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F1481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5F1481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F1481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F1481" w:rsidP="005F1481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1F57" w:rsidP="005F1481">
            <w:pPr>
              <w:jc w:val="center"/>
            </w:pPr>
            <w:r>
              <w:t>1</w:t>
            </w:r>
            <w:r w:rsidR="005F1481">
              <w:t>4</w:t>
            </w:r>
            <w:r w:rsidR="005F1481">
              <w:rPr>
                <w:rFonts w:hint="eastAsia"/>
              </w:rPr>
              <w:t>-</w:t>
            </w:r>
            <w:r w:rsidR="005F1481"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1090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，安装箱变通讯箱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CE0B68">
              <w:rPr>
                <w:rFonts w:hint="eastAsia"/>
              </w:rPr>
              <w:t>箱变通讯箱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E0B68" w:rsidP="006B416A">
            <w:pPr>
              <w:jc w:val="center"/>
              <w:rPr>
                <w:rFonts w:eastAsia="宋体"/>
              </w:rPr>
            </w:pPr>
            <w:r w:rsidRPr="00CE0B68">
              <w:rPr>
                <w:rFonts w:eastAsia="宋体"/>
                <w:noProof/>
              </w:rPr>
              <w:drawing>
                <wp:inline distT="0" distB="0" distL="0" distR="0">
                  <wp:extent cx="2407285" cy="2611755"/>
                  <wp:effectExtent l="0" t="0" r="0" b="0"/>
                  <wp:docPr id="1" name="图片 1" descr="C:\Users\Lao Wang\Desktop\安装箱变通讯箱05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箱变通讯箱05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554" cy="262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CE0B68" w:rsidP="006B416A">
            <w:pPr>
              <w:rPr>
                <w:rFonts w:eastAsia="宋体"/>
              </w:rPr>
            </w:pPr>
            <w:r w:rsidRPr="00CE0B68">
              <w:rPr>
                <w:rFonts w:eastAsia="宋体"/>
                <w:noProof/>
              </w:rPr>
              <w:drawing>
                <wp:inline distT="0" distB="0" distL="0" distR="0">
                  <wp:extent cx="2279270" cy="2630805"/>
                  <wp:effectExtent l="0" t="0" r="6985" b="0"/>
                  <wp:docPr id="2" name="图片 2" descr="C:\Users\Lao Wang\Desktop\安装接地扁钢05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扁钢05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61" cy="265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CE0B68">
            <w:pPr>
              <w:rPr>
                <w:rFonts w:eastAsia="宋体"/>
              </w:rPr>
            </w:pPr>
            <w:r w:rsidRPr="00CE0B68">
              <w:rPr>
                <w:rFonts w:eastAsia="宋体"/>
                <w:noProof/>
              </w:rPr>
              <w:drawing>
                <wp:inline distT="0" distB="0" distL="0" distR="0">
                  <wp:extent cx="2414102" cy="2400300"/>
                  <wp:effectExtent l="0" t="0" r="5715" b="0"/>
                  <wp:docPr id="3" name="图片 3" descr="C:\Users\Lao Wang\Desktop\恢复原有接地网05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原有接地网05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503" cy="241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93" w:rsidRDefault="00181893" w:rsidP="00DB5795">
      <w:r>
        <w:separator/>
      </w:r>
    </w:p>
  </w:endnote>
  <w:endnote w:type="continuationSeparator" w:id="0">
    <w:p w:rsidR="00181893" w:rsidRDefault="00181893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93" w:rsidRDefault="00181893" w:rsidP="00DB5795">
      <w:r>
        <w:separator/>
      </w:r>
    </w:p>
  </w:footnote>
  <w:footnote w:type="continuationSeparator" w:id="0">
    <w:p w:rsidR="00181893" w:rsidRDefault="00181893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C62"/>
    <w:rsid w:val="002F0B5A"/>
    <w:rsid w:val="00303529"/>
    <w:rsid w:val="00306324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8041-BE33-476E-9503-A7B031EF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448</cp:revision>
  <cp:lastPrinted>2023-03-06T09:01:00Z</cp:lastPrinted>
  <dcterms:created xsi:type="dcterms:W3CDTF">2022-04-02T07:59:00Z</dcterms:created>
  <dcterms:modified xsi:type="dcterms:W3CDTF">2023-05-24T11:29:00Z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