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CC" w:rsidRDefault="008B1472">
      <w:pPr>
        <w:ind w:firstLineChars="1500" w:firstLine="4200"/>
      </w:pPr>
      <w:r>
        <w:rPr>
          <w:rFonts w:hint="eastAsia"/>
          <w:sz w:val="28"/>
        </w:rPr>
        <w:t>日报</w:t>
      </w:r>
      <w:r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8A69CC">
        <w:trPr>
          <w:trHeight w:val="588"/>
        </w:trPr>
        <w:tc>
          <w:tcPr>
            <w:tcW w:w="2895" w:type="dxa"/>
            <w:gridSpan w:val="2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2022.12.1</w:t>
            </w:r>
            <w:r>
              <w:rPr>
                <w:rFonts w:hint="eastAsia"/>
              </w:rPr>
              <w:t>9</w:t>
            </w:r>
          </w:p>
        </w:tc>
      </w:tr>
      <w:tr w:rsidR="008A69CC">
        <w:trPr>
          <w:trHeight w:val="549"/>
        </w:trPr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8A69CC" w:rsidRDefault="008B147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北风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1-1</w:t>
            </w:r>
            <w:r>
              <w:t>1</w:t>
            </w:r>
            <w:r>
              <w:rPr>
                <w:rFonts w:hint="eastAsia"/>
              </w:rPr>
              <w:t>℃</w:t>
            </w:r>
          </w:p>
        </w:tc>
      </w:tr>
      <w:tr w:rsidR="008A69CC">
        <w:trPr>
          <w:trHeight w:val="4154"/>
        </w:trPr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8A69CC" w:rsidRDefault="008A69CC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8A69CC" w:rsidRDefault="008B1472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A69CC" w:rsidRDefault="008B1472">
            <w:pPr>
              <w:ind w:firstLineChars="100" w:firstLine="200"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签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定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租房合同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已入住</w:t>
            </w:r>
          </w:p>
          <w:p w:rsidR="008A69CC" w:rsidRDefault="008B1472">
            <w:pP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2..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车身车间屋顶定位点划线</w:t>
            </w:r>
          </w:p>
        </w:tc>
      </w:tr>
      <w:tr w:rsidR="008A69CC">
        <w:trPr>
          <w:trHeight w:val="1666"/>
        </w:trPr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8A69CC" w:rsidRDefault="008B1472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</w:p>
        </w:tc>
      </w:tr>
      <w:tr w:rsidR="008A69CC">
        <w:trPr>
          <w:trHeight w:val="1627"/>
        </w:trPr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8A69CC" w:rsidRDefault="008A69CC">
            <w:pPr>
              <w:rPr>
                <w:color w:val="FF0000"/>
              </w:rPr>
            </w:pPr>
          </w:p>
        </w:tc>
      </w:tr>
      <w:tr w:rsidR="008A69CC">
        <w:trPr>
          <w:trHeight w:val="1610"/>
        </w:trPr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8A69CC" w:rsidRDefault="008B1472" w:rsidP="008B1472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现场巡视车身车间屋面放线定位</w:t>
            </w:r>
            <w:r>
              <w:rPr>
                <w:rFonts w:hint="eastAsia"/>
              </w:rPr>
              <w:t>。</w:t>
            </w:r>
          </w:p>
          <w:p w:rsidR="008B1472" w:rsidRDefault="008B1472" w:rsidP="008B147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8A69CC">
        <w:trPr>
          <w:trHeight w:val="516"/>
        </w:trPr>
        <w:tc>
          <w:tcPr>
            <w:tcW w:w="1226" w:type="dxa"/>
            <w:vAlign w:val="center"/>
          </w:tcPr>
          <w:p w:rsidR="008A69CC" w:rsidRDefault="008B14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8A69CC" w:rsidRDefault="008A69CC">
            <w:pPr>
              <w:tabs>
                <w:tab w:val="left" w:pos="1921"/>
              </w:tabs>
              <w:jc w:val="left"/>
            </w:pPr>
          </w:p>
        </w:tc>
      </w:tr>
    </w:tbl>
    <w:p w:rsidR="008A69CC" w:rsidRDefault="008B1472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8A69CC" w:rsidRDefault="008B1472">
      <w:pPr>
        <w:ind w:firstLineChars="2600" w:firstLine="5460"/>
      </w:pPr>
      <w:r>
        <w:rPr>
          <w:rFonts w:hint="eastAsia"/>
        </w:rPr>
        <w:t>记录人：</w:t>
      </w:r>
    </w:p>
    <w:p w:rsidR="008A69CC" w:rsidRDefault="008A69CC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69CC" w:rsidTr="008B1472">
        <w:trPr>
          <w:trHeight w:val="1975"/>
        </w:trPr>
        <w:tc>
          <w:tcPr>
            <w:tcW w:w="8522" w:type="dxa"/>
          </w:tcPr>
          <w:p w:rsidR="008A69CC" w:rsidRDefault="008B1472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8A69CC" w:rsidRDefault="008A69CC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8A69CC" w:rsidRPr="008B1472" w:rsidRDefault="008A69CC">
      <w:pPr>
        <w:rPr>
          <w:rFonts w:hint="eastAsia"/>
          <w:b/>
        </w:rPr>
      </w:pPr>
    </w:p>
    <w:p w:rsidR="008A69CC" w:rsidRDefault="008B1472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8A69CC" w:rsidRDefault="008A69CC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8A69CC">
        <w:trPr>
          <w:trHeight w:val="793"/>
        </w:trPr>
        <w:tc>
          <w:tcPr>
            <w:tcW w:w="685" w:type="dxa"/>
          </w:tcPr>
          <w:p w:rsidR="008A69CC" w:rsidRDefault="008B1472">
            <w:r>
              <w:rPr>
                <w:rFonts w:hint="eastAsia"/>
              </w:rPr>
              <w:t>文字</w:t>
            </w:r>
          </w:p>
          <w:p w:rsidR="008A69CC" w:rsidRDefault="008B1472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8A69CC" w:rsidRDefault="008B1472">
            <w:pPr>
              <w:jc w:val="center"/>
            </w:pPr>
            <w:r>
              <w:rPr>
                <w:color w:val="000000"/>
              </w:rPr>
              <w:t>车身车间定位放线</w:t>
            </w:r>
          </w:p>
        </w:tc>
        <w:tc>
          <w:tcPr>
            <w:tcW w:w="3807" w:type="dxa"/>
          </w:tcPr>
          <w:p w:rsidR="008A69CC" w:rsidRDefault="008B1472">
            <w:pPr>
              <w:jc w:val="left"/>
            </w:pPr>
            <w:r>
              <w:rPr>
                <w:color w:val="000000"/>
              </w:rPr>
              <w:t>车身车间屋顶定位放线</w:t>
            </w:r>
          </w:p>
        </w:tc>
      </w:tr>
      <w:tr w:rsidR="008A69CC">
        <w:trPr>
          <w:trHeight w:val="4853"/>
        </w:trPr>
        <w:tc>
          <w:tcPr>
            <w:tcW w:w="685" w:type="dxa"/>
          </w:tcPr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B1472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8A69CC" w:rsidRDefault="008A69CC">
            <w:pPr>
              <w:jc w:val="center"/>
              <w:rPr>
                <w:rFonts w:eastAsia="宋体"/>
              </w:rPr>
            </w:pPr>
          </w:p>
          <w:p w:rsidR="008A69CC" w:rsidRDefault="008B1472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007235" cy="2704465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65" cy="27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8A69CC" w:rsidRDefault="008A69CC">
            <w:pPr>
              <w:jc w:val="center"/>
              <w:rPr>
                <w:rFonts w:eastAsia="宋体"/>
              </w:rPr>
            </w:pPr>
          </w:p>
          <w:p w:rsidR="008A69CC" w:rsidRDefault="008B1472">
            <w:pPr>
              <w:jc w:val="center"/>
              <w:rPr>
                <w:rFonts w:eastAsia="宋体"/>
              </w:rPr>
            </w:pPr>
            <w:r>
              <w:rPr>
                <w:rFonts w:eastAsia="宋体"/>
                <w:noProof/>
              </w:rPr>
              <w:drawing>
                <wp:inline distT="0" distB="0" distL="0" distR="0">
                  <wp:extent cx="1802130" cy="2526665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66" cy="252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CC">
        <w:trPr>
          <w:trHeight w:val="90"/>
        </w:trPr>
        <w:tc>
          <w:tcPr>
            <w:tcW w:w="685" w:type="dxa"/>
          </w:tcPr>
          <w:p w:rsidR="008A69CC" w:rsidRDefault="008B1472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8A69CC" w:rsidRDefault="008B1472">
            <w:pPr>
              <w:ind w:firstLine="1260"/>
            </w:pPr>
            <w:r>
              <w:rPr>
                <w:color w:val="000000"/>
              </w:rPr>
              <w:t>材料检查</w:t>
            </w:r>
          </w:p>
        </w:tc>
        <w:tc>
          <w:tcPr>
            <w:tcW w:w="3807" w:type="dxa"/>
          </w:tcPr>
          <w:p w:rsidR="008A69CC" w:rsidRDefault="008A69CC">
            <w:pPr>
              <w:jc w:val="center"/>
            </w:pPr>
          </w:p>
        </w:tc>
      </w:tr>
      <w:tr w:rsidR="008A69CC" w:rsidTr="008B1472">
        <w:trPr>
          <w:trHeight w:val="4243"/>
        </w:trPr>
        <w:tc>
          <w:tcPr>
            <w:tcW w:w="685" w:type="dxa"/>
          </w:tcPr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A69CC"/>
          <w:p w:rsidR="008A69CC" w:rsidRDefault="008B1472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8A69CC" w:rsidRDefault="008A69CC">
            <w:pPr>
              <w:rPr>
                <w:rFonts w:eastAsia="宋体"/>
              </w:rPr>
            </w:pPr>
          </w:p>
          <w:p w:rsidR="008A69CC" w:rsidRDefault="008A69CC">
            <w:pPr>
              <w:rPr>
                <w:rFonts w:eastAsia="宋体"/>
              </w:rPr>
            </w:pPr>
          </w:p>
          <w:p w:rsidR="008A69CC" w:rsidRDefault="008A69CC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8A69CC" w:rsidRDefault="008A69CC">
            <w:pPr>
              <w:rPr>
                <w:rFonts w:eastAsia="宋体"/>
              </w:rPr>
            </w:pPr>
          </w:p>
          <w:p w:rsidR="008A69CC" w:rsidRDefault="008A69CC">
            <w:pPr>
              <w:rPr>
                <w:rFonts w:eastAsia="宋体"/>
              </w:rPr>
            </w:pPr>
          </w:p>
        </w:tc>
      </w:tr>
    </w:tbl>
    <w:p w:rsidR="008A69CC" w:rsidRDefault="008A69CC">
      <w:pPr>
        <w:ind w:firstLineChars="2000" w:firstLine="4200"/>
      </w:pPr>
    </w:p>
    <w:sectPr w:rsidR="008A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71A"/>
    <w:multiLevelType w:val="hybridMultilevel"/>
    <w:tmpl w:val="EF4CCAE2"/>
    <w:lvl w:ilvl="0" w:tplc="97D8C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F52D4"/>
    <w:rsid w:val="00586980"/>
    <w:rsid w:val="005D673E"/>
    <w:rsid w:val="005E2007"/>
    <w:rsid w:val="006614A5"/>
    <w:rsid w:val="006A44DA"/>
    <w:rsid w:val="007209B9"/>
    <w:rsid w:val="007669A4"/>
    <w:rsid w:val="008A69CC"/>
    <w:rsid w:val="008B1472"/>
    <w:rsid w:val="009425C5"/>
    <w:rsid w:val="00A72C3D"/>
    <w:rsid w:val="00CB7A96"/>
    <w:rsid w:val="00CE63E4"/>
    <w:rsid w:val="00D2534E"/>
    <w:rsid w:val="00D96714"/>
    <w:rsid w:val="00DA74AC"/>
    <w:rsid w:val="00E0393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4B2EE-F38F-4927-AABF-56601D7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B14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24</cp:revision>
  <dcterms:created xsi:type="dcterms:W3CDTF">2022-04-02T07:59:00Z</dcterms:created>
  <dcterms:modified xsi:type="dcterms:W3CDTF">2022-12-20T03:10:00Z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2BB817EC6E214FAE912CCD2F4153F0A4</vt:lpwstr>
  </property>
</Properties>
</file>