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cs="宋体"/>
          <w:b/>
          <w:bCs/>
          <w:sz w:val="56"/>
          <w:szCs w:val="56"/>
        </w:rPr>
      </w:pPr>
      <w:r>
        <w:rPr>
          <w:rFonts w:hint="eastAsia" w:ascii="宋体" w:hAnsi="宋体" w:eastAsia="宋体" w:cs="Times New Roman"/>
          <w:b/>
          <w:bCs/>
          <w:sz w:val="32"/>
          <w:szCs w:val="32"/>
          <w:lang w:eastAsia="zh-CN"/>
        </w:rPr>
        <w:t>江苏农垦金象传动</w:t>
      </w:r>
      <w:r>
        <w:rPr>
          <w:rFonts w:hint="eastAsia" w:ascii="宋体" w:hAnsi="宋体" w:eastAsia="宋体" w:cs="Times New Roman"/>
          <w:b/>
          <w:bCs/>
          <w:sz w:val="32"/>
          <w:szCs w:val="32"/>
        </w:rPr>
        <w:t>1.</w:t>
      </w:r>
      <w:r>
        <w:rPr>
          <w:rFonts w:hint="eastAsia" w:ascii="宋体" w:hAnsi="宋体" w:eastAsia="宋体" w:cs="Times New Roman"/>
          <w:b/>
          <w:bCs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Times New Roman"/>
          <w:b/>
          <w:bCs/>
          <w:sz w:val="32"/>
          <w:szCs w:val="32"/>
        </w:rPr>
        <w:t>MW光伏项目</w:t>
      </w:r>
    </w:p>
    <w:p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</w:t>
      </w:r>
      <w:r>
        <w:rPr>
          <w:rFonts w:hint="eastAsia" w:ascii="宋体" w:hAnsi="宋体" w:cs="宋体"/>
          <w:b/>
          <w:bCs/>
          <w:sz w:val="24"/>
        </w:rPr>
        <w:t xml:space="preserve">日 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 星期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五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24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35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业主单位：江苏农垦清洁能源有限公司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spacing w:line="360" w:lineRule="auto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b/>
          <w:bCs/>
          <w:sz w:val="24"/>
        </w:rPr>
        <w:t xml:space="preserve"> 二、现场施工情况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1、施工工人</w:t>
      </w:r>
      <w:r>
        <w:rPr>
          <w:rFonts w:hint="eastAsia" w:ascii="宋体" w:hAnsi="宋体" w:cs="宋体"/>
          <w:sz w:val="24"/>
          <w:lang w:val="en-US" w:eastAsia="zh-CN"/>
        </w:rPr>
        <w:t>7</w:t>
      </w:r>
      <w:r>
        <w:rPr>
          <w:rFonts w:hint="eastAsia" w:ascii="宋体" w:hAnsi="宋体" w:cs="宋体"/>
          <w:sz w:val="24"/>
        </w:rPr>
        <w:t>人，班组长1人，项目部2人。</w:t>
      </w:r>
      <w:r>
        <w:rPr>
          <w:rFonts w:hint="eastAsia" w:ascii="宋体" w:hAnsi="宋体" w:cs="宋体"/>
          <w:sz w:val="24"/>
          <w:lang w:eastAsia="zh-CN"/>
        </w:rPr>
        <w:t>吊车</w:t>
      </w:r>
      <w:r>
        <w:rPr>
          <w:rFonts w:hint="eastAsia" w:ascii="宋体" w:hAnsi="宋体" w:cs="宋体"/>
          <w:sz w:val="24"/>
        </w:rPr>
        <w:t>1台。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eastAsia="zh-CN"/>
        </w:rPr>
        <w:t>屋面彩钢瓦更换施工</w:t>
      </w:r>
      <w:r>
        <w:rPr>
          <w:rFonts w:hint="eastAsia" w:ascii="宋体" w:hAnsi="宋体" w:cs="宋体"/>
          <w:sz w:val="24"/>
        </w:rPr>
        <w:t>。</w:t>
      </w:r>
    </w:p>
    <w:p>
      <w:pPr>
        <w:tabs>
          <w:tab w:val="left" w:pos="450"/>
        </w:tabs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3、</w:t>
      </w:r>
      <w:r>
        <w:rPr>
          <w:rFonts w:hint="eastAsia" w:ascii="宋体" w:hAnsi="宋体" w:cs="宋体"/>
          <w:sz w:val="24"/>
          <w:lang w:eastAsia="zh-CN"/>
        </w:rPr>
        <w:t>彩钢瓦吊运</w:t>
      </w:r>
      <w:r>
        <w:rPr>
          <w:rFonts w:hint="eastAsia" w:ascii="宋体" w:hAnsi="宋体" w:cs="宋体"/>
          <w:sz w:val="24"/>
        </w:rPr>
        <w:t>。</w:t>
      </w:r>
    </w:p>
    <w:p>
      <w:p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479" w:leftChars="228" w:firstLine="0" w:firstLineChars="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</w:t>
      </w:r>
      <w:r>
        <w:rPr>
          <w:rFonts w:hint="eastAsia" w:ascii="宋体" w:hAnsi="宋体" w:cs="宋体"/>
          <w:sz w:val="24"/>
          <w:lang w:eastAsia="zh-CN"/>
        </w:rPr>
        <w:t>现场安全状况基本良好，吊装手续齐，全吊装作业安全防护措施齐全，人员交底到位，施工过程中人员安全帽</w:t>
      </w:r>
      <w:bookmarkStart w:id="0" w:name="_GoBack"/>
      <w:bookmarkEnd w:id="0"/>
      <w:r>
        <w:rPr>
          <w:rFonts w:hint="eastAsia" w:ascii="宋体" w:hAnsi="宋体" w:cs="宋体"/>
          <w:sz w:val="24"/>
          <w:lang w:eastAsia="zh-CN"/>
        </w:rPr>
        <w:t>、反光背心穿戴整齐；</w:t>
      </w:r>
    </w:p>
    <w:p>
      <w:pPr>
        <w:tabs>
          <w:tab w:val="left" w:pos="450"/>
        </w:tabs>
        <w:spacing w:line="360" w:lineRule="auto"/>
        <w:ind w:left="479" w:leftChars="228" w:firstLine="0" w:firstLineChars="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2、对进场彩钢瓦质量进行检查，质量证明文件齐全，厚度符合要求；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3、对屋面彩钢瓦更换施工进行检查，发现部分彩钢瓦安装不整齐，已要求施工人员进行调整，并采取有效措施，保证彩钢瓦安装整齐；</w:t>
      </w:r>
    </w:p>
    <w:p>
      <w:pPr>
        <w:numPr>
          <w:ilvl w:val="0"/>
          <w:numId w:val="1"/>
        </w:num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实际进度与计划进度对比分析</w:t>
      </w:r>
    </w:p>
    <w:p>
      <w:pPr>
        <w:widowControl/>
        <w:numPr>
          <w:ilvl w:val="0"/>
          <w:numId w:val="2"/>
        </w:numPr>
        <w:spacing w:line="360" w:lineRule="auto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今日彩钢瓦进场20%，累计进场9600㎡，进场完成100%；</w:t>
      </w:r>
    </w:p>
    <w:p>
      <w:pPr>
        <w:widowControl/>
        <w:numPr>
          <w:ilvl w:val="0"/>
          <w:numId w:val="2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屋面光伏部分需更换彩钢瓦共9600㎡，今日更换完成726㎡，累计完成1536㎡，累计完成16%；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spacing w:line="360" w:lineRule="auto"/>
        <w:jc w:val="left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4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36195</wp:posOffset>
            </wp:positionV>
            <wp:extent cx="2874645" cy="2218055"/>
            <wp:effectExtent l="0" t="0" r="1905" b="10795"/>
            <wp:wrapSquare wrapText="bothSides"/>
            <wp:docPr id="5" name="图片 5" descr="2f293a899e13ff4c28a33cb1ad6a95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f293a899e13ff4c28a33cb1ad6a95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874645" cy="2218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kern w:val="0"/>
          <w:sz w:val="24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-438150</wp:posOffset>
            </wp:positionH>
            <wp:positionV relativeFrom="paragraph">
              <wp:posOffset>15875</wp:posOffset>
            </wp:positionV>
            <wp:extent cx="2981325" cy="2237105"/>
            <wp:effectExtent l="0" t="0" r="9525" b="10795"/>
            <wp:wrapSquare wrapText="bothSides"/>
            <wp:docPr id="4" name="图片 4" descr="793cc1dbf3bc7fff039116d05014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793cc1dbf3bc7fff039116d0501454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2237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2827020</wp:posOffset>
            </wp:positionH>
            <wp:positionV relativeFrom="paragraph">
              <wp:posOffset>177800</wp:posOffset>
            </wp:positionV>
            <wp:extent cx="2816860" cy="2218055"/>
            <wp:effectExtent l="0" t="0" r="2540" b="10795"/>
            <wp:wrapSquare wrapText="bothSides"/>
            <wp:docPr id="7" name="图片 7" descr="54561d70d9aec7206aafba9d83dc0b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54561d70d9aec7206aafba9d83dc0b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2218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-438785</wp:posOffset>
            </wp:positionH>
            <wp:positionV relativeFrom="paragraph">
              <wp:posOffset>179705</wp:posOffset>
            </wp:positionV>
            <wp:extent cx="2962910" cy="2261235"/>
            <wp:effectExtent l="0" t="0" r="8890" b="5715"/>
            <wp:wrapSquare wrapText="bothSides"/>
            <wp:docPr id="6" name="图片 6" descr="c4aa78c1b5b03230494b8ac490a8c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4aa78c1b5b03230494b8ac490a8c3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62910" cy="2261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jc w:val="left"/>
        <w:rPr>
          <w:rFonts w:hint="eastAsia"/>
          <w:lang w:val="en-US" w:eastAsia="zh-CN"/>
        </w:rPr>
      </w:pP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E01E5A3"/>
    <w:multiLevelType w:val="singleLevel"/>
    <w:tmpl w:val="7E01E5A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4DC4B13"/>
    <w:rsid w:val="055F4574"/>
    <w:rsid w:val="06C85F1D"/>
    <w:rsid w:val="08303294"/>
    <w:rsid w:val="0996562E"/>
    <w:rsid w:val="09AE13DA"/>
    <w:rsid w:val="0A4E6387"/>
    <w:rsid w:val="0AD67FC8"/>
    <w:rsid w:val="0CF0548B"/>
    <w:rsid w:val="0D925FA2"/>
    <w:rsid w:val="0D9D7A4E"/>
    <w:rsid w:val="0DE55A37"/>
    <w:rsid w:val="0E4A4EFD"/>
    <w:rsid w:val="0EAA2CB5"/>
    <w:rsid w:val="0F2D56C0"/>
    <w:rsid w:val="10C24DB2"/>
    <w:rsid w:val="11A97449"/>
    <w:rsid w:val="141C58F1"/>
    <w:rsid w:val="15F10BCC"/>
    <w:rsid w:val="17462BBB"/>
    <w:rsid w:val="184D0302"/>
    <w:rsid w:val="190F5946"/>
    <w:rsid w:val="1A494A43"/>
    <w:rsid w:val="1BD9259B"/>
    <w:rsid w:val="1BF70E21"/>
    <w:rsid w:val="1D7F787E"/>
    <w:rsid w:val="1F380C04"/>
    <w:rsid w:val="21236196"/>
    <w:rsid w:val="21A64BA3"/>
    <w:rsid w:val="22307D78"/>
    <w:rsid w:val="22BD45E2"/>
    <w:rsid w:val="23521C2B"/>
    <w:rsid w:val="25764673"/>
    <w:rsid w:val="28300CC1"/>
    <w:rsid w:val="28F226A1"/>
    <w:rsid w:val="296A14F6"/>
    <w:rsid w:val="29953512"/>
    <w:rsid w:val="2B7523E6"/>
    <w:rsid w:val="2BEC285A"/>
    <w:rsid w:val="2C927147"/>
    <w:rsid w:val="2EB804D5"/>
    <w:rsid w:val="2EBD7D82"/>
    <w:rsid w:val="339306DF"/>
    <w:rsid w:val="36542924"/>
    <w:rsid w:val="37EC496E"/>
    <w:rsid w:val="38A5108A"/>
    <w:rsid w:val="3B244211"/>
    <w:rsid w:val="3B6D4B43"/>
    <w:rsid w:val="3B891680"/>
    <w:rsid w:val="3BD568B8"/>
    <w:rsid w:val="3CA276E1"/>
    <w:rsid w:val="3E0C0771"/>
    <w:rsid w:val="3EDC0093"/>
    <w:rsid w:val="3FB05F21"/>
    <w:rsid w:val="416328C3"/>
    <w:rsid w:val="418A2072"/>
    <w:rsid w:val="422B374D"/>
    <w:rsid w:val="42DE66B6"/>
    <w:rsid w:val="43486689"/>
    <w:rsid w:val="45F91FA5"/>
    <w:rsid w:val="47440CEE"/>
    <w:rsid w:val="48617890"/>
    <w:rsid w:val="4A7D25B4"/>
    <w:rsid w:val="4AA967B1"/>
    <w:rsid w:val="4AF608D8"/>
    <w:rsid w:val="4D751D06"/>
    <w:rsid w:val="4D760EE5"/>
    <w:rsid w:val="4DF34EDD"/>
    <w:rsid w:val="4E294CA5"/>
    <w:rsid w:val="50993638"/>
    <w:rsid w:val="511D5F59"/>
    <w:rsid w:val="51BE1780"/>
    <w:rsid w:val="51F96FE9"/>
    <w:rsid w:val="52393938"/>
    <w:rsid w:val="534143DB"/>
    <w:rsid w:val="561D337F"/>
    <w:rsid w:val="56AA7028"/>
    <w:rsid w:val="56C015F3"/>
    <w:rsid w:val="5A185743"/>
    <w:rsid w:val="5CDC6145"/>
    <w:rsid w:val="5E1A0F22"/>
    <w:rsid w:val="5F644A76"/>
    <w:rsid w:val="6068793B"/>
    <w:rsid w:val="611911A0"/>
    <w:rsid w:val="61476976"/>
    <w:rsid w:val="63605B7C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E05117"/>
    <w:rsid w:val="6D730206"/>
    <w:rsid w:val="6EBE3939"/>
    <w:rsid w:val="6EC95FE2"/>
    <w:rsid w:val="6F4270E9"/>
    <w:rsid w:val="6F6C5D2D"/>
    <w:rsid w:val="70E82482"/>
    <w:rsid w:val="70F5508B"/>
    <w:rsid w:val="72237380"/>
    <w:rsid w:val="743C78B4"/>
    <w:rsid w:val="744546E7"/>
    <w:rsid w:val="74D34483"/>
    <w:rsid w:val="756D16D9"/>
    <w:rsid w:val="76FA4C80"/>
    <w:rsid w:val="7C5A2796"/>
    <w:rsid w:val="7C6E5313"/>
    <w:rsid w:val="7CEE7B15"/>
    <w:rsid w:val="7D1E6358"/>
    <w:rsid w:val="7D764208"/>
    <w:rsid w:val="7DDC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390</Words>
  <Characters>419</Characters>
  <Lines>3</Lines>
  <Paragraphs>1</Paragraphs>
  <TotalTime>2</TotalTime>
  <ScaleCrop>false</ScaleCrop>
  <LinksUpToDate>false</LinksUpToDate>
  <CharactersWithSpaces>433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2022-06-05T11:02:59Z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1EE2163A70894236ACD323CC8642858E</vt:lpwstr>
  </property>
</Properties>
</file>