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南京顺欣制药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0.8MW光伏发电项目</w:t>
      </w:r>
    </w:p>
    <w:p w:rsidR="00FC2769" w:rsidRDefault="008118AA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监理日报</w:t>
      </w:r>
    </w:p>
    <w:p w:rsidR="00FC2769" w:rsidRDefault="008118AA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2022年07月</w:t>
      </w:r>
      <w:r w:rsidR="00370230">
        <w:rPr>
          <w:rFonts w:ascii="宋体" w:hAnsi="宋体" w:cs="宋体"/>
          <w:b/>
          <w:bCs/>
          <w:sz w:val="24"/>
        </w:rPr>
        <w:t>2</w:t>
      </w:r>
      <w:r w:rsidR="00C90900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日     星期</w:t>
      </w:r>
      <w:r w:rsidR="00C90900">
        <w:rPr>
          <w:rFonts w:ascii="宋体" w:hAnsi="宋体" w:cs="宋体" w:hint="eastAsia"/>
          <w:b/>
          <w:bCs/>
          <w:sz w:val="24"/>
        </w:rPr>
        <w:t>四</w:t>
      </w:r>
      <w:r>
        <w:rPr>
          <w:rFonts w:ascii="宋体" w:hAnsi="宋体" w:cs="宋体" w:hint="eastAsia"/>
          <w:b/>
          <w:bCs/>
          <w:sz w:val="24"/>
        </w:rPr>
        <w:t xml:space="preserve">  </w:t>
      </w:r>
      <w:r w:rsidR="00C90900">
        <w:rPr>
          <w:rFonts w:ascii="宋体" w:hAnsi="宋体" w:cs="宋体" w:hint="eastAsia"/>
          <w:b/>
          <w:bCs/>
          <w:sz w:val="24"/>
        </w:rPr>
        <w:t>雷阵雨</w:t>
      </w:r>
      <w:r>
        <w:rPr>
          <w:rFonts w:ascii="宋体" w:hAnsi="宋体" w:cs="宋体" w:hint="eastAsia"/>
          <w:b/>
          <w:bCs/>
          <w:sz w:val="24"/>
        </w:rPr>
        <w:t xml:space="preserve">  2</w:t>
      </w:r>
      <w:r w:rsidR="00C90900">
        <w:rPr>
          <w:rFonts w:ascii="宋体" w:hAnsi="宋体" w:cs="宋体"/>
          <w:b/>
          <w:bCs/>
          <w:sz w:val="24"/>
        </w:rPr>
        <w:t>4</w:t>
      </w:r>
      <w:r>
        <w:rPr>
          <w:rFonts w:ascii="宋体" w:hAnsi="宋体" w:cs="宋体" w:hint="eastAsia"/>
          <w:b/>
          <w:bCs/>
          <w:sz w:val="24"/>
        </w:rPr>
        <w:t>~3</w:t>
      </w:r>
      <w:r w:rsidR="00C90900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 xml:space="preserve">℃  </w:t>
      </w:r>
    </w:p>
    <w:p w:rsidR="00FC2769" w:rsidRDefault="008118AA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一、工程概况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项目参建单位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业主单位：江苏农垦清洁能源有限公司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总包单位：江苏万安电力科技有限公司</w:t>
      </w:r>
    </w:p>
    <w:p w:rsidR="00FC2769" w:rsidRDefault="008118A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监理单位：常州正衡电力工程监理有限公司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二、现场施工情况</w:t>
      </w:r>
    </w:p>
    <w:p w:rsidR="00FC2769" w:rsidRDefault="008118AA">
      <w:pPr>
        <w:tabs>
          <w:tab w:val="left" w:pos="45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项目经理1人，安全员1</w:t>
      </w:r>
      <w:r w:rsidR="009C2688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，现场因材料未到场，未施工。</w:t>
      </w:r>
    </w:p>
    <w:p w:rsidR="00FC2769" w:rsidRDefault="008118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三、现场安全、质量情况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主要施工内容：</w:t>
      </w:r>
      <w:r>
        <w:rPr>
          <w:rFonts w:ascii="宋体" w:hAnsi="宋体" w:cs="宋体" w:hint="eastAsia"/>
          <w:sz w:val="24"/>
        </w:rPr>
        <w:t>因支架支墩未到场，现场没有施工</w:t>
      </w:r>
      <w:r w:rsidR="009C2688">
        <w:rPr>
          <w:rFonts w:ascii="宋体" w:hAnsi="宋体" w:cs="宋体" w:hint="eastAsia"/>
          <w:sz w:val="24"/>
        </w:rPr>
        <w:t>，总包已确定7月2</w:t>
      </w:r>
      <w:r w:rsidR="00FC0FDB">
        <w:rPr>
          <w:rFonts w:ascii="宋体" w:hAnsi="宋体" w:cs="宋体"/>
          <w:sz w:val="24"/>
        </w:rPr>
        <w:t>3</w:t>
      </w:r>
      <w:r w:rsidR="009C2688">
        <w:rPr>
          <w:rFonts w:ascii="宋体" w:hAnsi="宋体" w:cs="宋体"/>
          <w:sz w:val="24"/>
        </w:rPr>
        <w:t>日到场</w:t>
      </w:r>
      <w:r>
        <w:rPr>
          <w:rFonts w:ascii="宋体" w:hAnsi="宋体" w:cs="宋体" w:hint="eastAsia"/>
          <w:sz w:val="24"/>
        </w:rPr>
        <w:t>。</w:t>
      </w:r>
    </w:p>
    <w:p w:rsidR="00FC2769" w:rsidRDefault="008118AA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安全可控、质量可控。</w:t>
      </w:r>
    </w:p>
    <w:p w:rsidR="00FC2769" w:rsidRDefault="00FC2769">
      <w:pPr>
        <w:spacing w:line="360" w:lineRule="auto"/>
        <w:rPr>
          <w:rFonts w:ascii="宋体" w:hAnsi="宋体" w:cs="宋体"/>
          <w:sz w:val="24"/>
        </w:rPr>
      </w:pPr>
    </w:p>
    <w:p w:rsidR="00FC2769" w:rsidRDefault="008118AA">
      <w:pPr>
        <w:numPr>
          <w:ilvl w:val="0"/>
          <w:numId w:val="2"/>
        </w:num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实际进度与计划进度对比分析</w:t>
      </w:r>
      <w:r>
        <w:rPr>
          <w:rFonts w:ascii="宋体" w:hAnsi="宋体" w:cs="宋体" w:hint="eastAsia"/>
          <w:kern w:val="0"/>
          <w:sz w:val="24"/>
        </w:rPr>
        <w:t>；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763"/>
        <w:gridCol w:w="955"/>
        <w:gridCol w:w="1773"/>
        <w:gridCol w:w="1773"/>
        <w:gridCol w:w="2059"/>
        <w:gridCol w:w="2013"/>
      </w:tblGrid>
      <w:tr w:rsidR="00413C92" w:rsidTr="00413C92">
        <w:trPr>
          <w:jc w:val="center"/>
        </w:trPr>
        <w:tc>
          <w:tcPr>
            <w:tcW w:w="2436" w:type="dxa"/>
            <w:gridSpan w:val="3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厂房名称</w:t>
            </w:r>
          </w:p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（容量）</w:t>
            </w:r>
          </w:p>
        </w:tc>
        <w:tc>
          <w:tcPr>
            <w:tcW w:w="1773" w:type="dxa"/>
          </w:tcPr>
          <w:p w:rsidR="00413C92" w:rsidRDefault="00413C92" w:rsidP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7#生活服务楼</w:t>
            </w:r>
          </w:p>
          <w:p w:rsidR="00413C92" w:rsidRDefault="00413C92" w:rsidP="00413C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141.7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9#厂房（555.9kW）</w:t>
            </w: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12#厂房</w:t>
            </w:r>
          </w:p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130.8</w:t>
            </w:r>
            <w:r>
              <w:rPr>
                <w:rFonts w:ascii="宋体" w:hAnsi="宋体" w:cs="宋体" w:hint="eastAsia"/>
                <w:kern w:val="0"/>
                <w:sz w:val="24"/>
              </w:rPr>
              <w:t>kW）</w:t>
            </w: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13C92" w:rsidTr="00413C92">
        <w:trPr>
          <w:jc w:val="center"/>
        </w:trPr>
        <w:tc>
          <w:tcPr>
            <w:tcW w:w="2436" w:type="dxa"/>
            <w:gridSpan w:val="3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已用天数（d）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216"/>
          <w:jc w:val="center"/>
        </w:trPr>
        <w:tc>
          <w:tcPr>
            <w:tcW w:w="718" w:type="dxa"/>
            <w:vMerge w:val="restart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已完成量(%)</w:t>
            </w: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配重块就位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270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支架安装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310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组件安装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电缆</w:t>
            </w:r>
          </w:p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敷设</w:t>
            </w:r>
          </w:p>
        </w:tc>
        <w:tc>
          <w:tcPr>
            <w:tcW w:w="955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组件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桥架安装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防雷接地安装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接线调试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3C92" w:rsidTr="00413C92">
        <w:trPr>
          <w:trHeight w:val="168"/>
          <w:jc w:val="center"/>
        </w:trPr>
        <w:tc>
          <w:tcPr>
            <w:tcW w:w="718" w:type="dxa"/>
            <w:vMerge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逆变器安装</w:t>
            </w:r>
          </w:p>
        </w:tc>
        <w:tc>
          <w:tcPr>
            <w:tcW w:w="1773" w:type="dxa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9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13C92" w:rsidRDefault="00413C9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</w:tbl>
    <w:p w:rsidR="00FC2769" w:rsidRDefault="00FC0FDB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五</w:t>
      </w:r>
      <w:r>
        <w:rPr>
          <w:rFonts w:ascii="宋体" w:hAnsi="宋体" w:cs="宋体" w:hint="eastAsia"/>
          <w:b/>
          <w:bCs/>
          <w:kern w:val="0"/>
          <w:sz w:val="24"/>
        </w:rPr>
        <w:t>、</w:t>
      </w:r>
      <w:r>
        <w:rPr>
          <w:rFonts w:ascii="宋体" w:hAnsi="宋体" w:cs="宋体"/>
          <w:b/>
          <w:bCs/>
          <w:kern w:val="0"/>
          <w:sz w:val="24"/>
        </w:rPr>
        <w:t>备案预审已通过</w:t>
      </w:r>
      <w:r>
        <w:rPr>
          <w:rFonts w:ascii="宋体" w:hAnsi="宋体" w:cs="宋体" w:hint="eastAsia"/>
          <w:b/>
          <w:bCs/>
          <w:kern w:val="0"/>
          <w:sz w:val="24"/>
        </w:rPr>
        <w:t>，</w:t>
      </w:r>
      <w:r>
        <w:rPr>
          <w:rFonts w:ascii="宋体" w:hAnsi="宋体" w:cs="宋体"/>
          <w:b/>
          <w:bCs/>
          <w:kern w:val="0"/>
          <w:sz w:val="24"/>
        </w:rPr>
        <w:t>待打印备案证</w:t>
      </w:r>
      <w:r>
        <w:rPr>
          <w:rFonts w:ascii="宋体" w:hAnsi="宋体" w:cs="宋体" w:hint="eastAsia"/>
          <w:b/>
          <w:bCs/>
          <w:kern w:val="0"/>
          <w:sz w:val="24"/>
        </w:rPr>
        <w:t>。</w:t>
      </w: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</w:p>
    <w:p w:rsidR="00FC2769" w:rsidRDefault="008118A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工程形象照片</w:t>
      </w:r>
    </w:p>
    <w:p w:rsidR="00FC2769" w:rsidRDefault="00FC276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FC2769">
      <w:pgSz w:w="11906" w:h="16838"/>
      <w:pgMar w:top="1134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148169C"/>
    <w:lvl w:ilvl="0">
      <w:start w:val="1"/>
      <w:numFmt w:val="decimal"/>
      <w:suff w:val="nothing"/>
      <w:lvlText w:val="%1、"/>
      <w:lvlJc w:val="left"/>
    </w:lvl>
  </w:abstractNum>
  <w:abstractNum w:abstractNumId="1">
    <w:nsid w:val="0D3A127D"/>
    <w:multiLevelType w:val="singleLevel"/>
    <w:tmpl w:val="1476664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69"/>
    <w:rsid w:val="00370230"/>
    <w:rsid w:val="00413C92"/>
    <w:rsid w:val="008118AA"/>
    <w:rsid w:val="009C2688"/>
    <w:rsid w:val="00C90900"/>
    <w:rsid w:val="00FC0FDB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984D1-FC84-47A7-9D2A-9C72DFB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仰望星空</dc:creator>
  <cp:keywords/>
  <dc:description/>
  <cp:lastModifiedBy>Lao Wang</cp:lastModifiedBy>
  <cp:revision>8</cp:revision>
  <dcterms:created xsi:type="dcterms:W3CDTF">2022-07-18T10:13:00Z</dcterms:created>
  <dcterms:modified xsi:type="dcterms:W3CDTF">2022-08-05T02:10:00Z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8158e0ede70644b9a55554476ccc236f</vt:lpwstr>
  </property>
</Properties>
</file>