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769" w:rsidRDefault="008118AA">
      <w:pPr>
        <w:jc w:val="center"/>
        <w:rPr>
          <w:rFonts w:ascii="宋体" w:hAnsi="宋体" w:cs="宋体"/>
          <w:b/>
          <w:bCs/>
          <w:sz w:val="32"/>
          <w:szCs w:val="32"/>
        </w:rPr>
      </w:pPr>
      <w:proofErr w:type="gramStart"/>
      <w:r>
        <w:rPr>
          <w:rFonts w:ascii="宋体" w:hAnsi="宋体" w:cs="宋体" w:hint="eastAsia"/>
          <w:b/>
          <w:bCs/>
          <w:sz w:val="32"/>
          <w:szCs w:val="32"/>
        </w:rPr>
        <w:t>南京顺欣制药</w:t>
      </w:r>
      <w:proofErr w:type="gramEnd"/>
      <w:r>
        <w:rPr>
          <w:rFonts w:ascii="宋体" w:hAnsi="宋体" w:cs="宋体" w:hint="eastAsia"/>
          <w:b/>
          <w:bCs/>
          <w:sz w:val="32"/>
          <w:szCs w:val="32"/>
        </w:rPr>
        <w:t>0.8MW光伏发电项目</w:t>
      </w:r>
    </w:p>
    <w:p w:rsidR="00FC2769" w:rsidRDefault="008118AA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监理日报</w:t>
      </w:r>
    </w:p>
    <w:p w:rsidR="00FC2769" w:rsidRDefault="008118AA">
      <w:pPr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2022年0</w:t>
      </w:r>
      <w:r w:rsidR="005D6D75">
        <w:rPr>
          <w:rFonts w:ascii="宋体" w:hAnsi="宋体" w:cs="宋体"/>
          <w:b/>
          <w:bCs/>
          <w:sz w:val="24"/>
        </w:rPr>
        <w:t>8</w:t>
      </w:r>
      <w:r>
        <w:rPr>
          <w:rFonts w:ascii="宋体" w:hAnsi="宋体" w:cs="宋体" w:hint="eastAsia"/>
          <w:b/>
          <w:bCs/>
          <w:sz w:val="24"/>
        </w:rPr>
        <w:t>月</w:t>
      </w:r>
      <w:r w:rsidR="005D6D75">
        <w:rPr>
          <w:rFonts w:ascii="宋体" w:hAnsi="宋体" w:cs="宋体"/>
          <w:b/>
          <w:bCs/>
          <w:sz w:val="24"/>
        </w:rPr>
        <w:t>0</w:t>
      </w:r>
      <w:r w:rsidR="00DE38DE">
        <w:rPr>
          <w:rFonts w:ascii="宋体" w:hAnsi="宋体" w:cs="宋体"/>
          <w:b/>
          <w:bCs/>
          <w:sz w:val="24"/>
        </w:rPr>
        <w:t>4</w:t>
      </w:r>
      <w:r>
        <w:rPr>
          <w:rFonts w:ascii="宋体" w:hAnsi="宋体" w:cs="宋体" w:hint="eastAsia"/>
          <w:b/>
          <w:bCs/>
          <w:sz w:val="24"/>
        </w:rPr>
        <w:t>日     星期</w:t>
      </w:r>
      <w:r w:rsidR="00DE38DE">
        <w:rPr>
          <w:rFonts w:ascii="宋体" w:hAnsi="宋体" w:cs="宋体" w:hint="eastAsia"/>
          <w:b/>
          <w:bCs/>
          <w:sz w:val="24"/>
        </w:rPr>
        <w:t>四</w:t>
      </w:r>
      <w:bookmarkStart w:id="0" w:name="_GoBack"/>
      <w:bookmarkEnd w:id="0"/>
      <w:r w:rsidR="00A31081">
        <w:rPr>
          <w:rFonts w:ascii="宋体" w:hAnsi="宋体" w:cs="宋体" w:hint="eastAsia"/>
          <w:b/>
          <w:bCs/>
          <w:sz w:val="24"/>
        </w:rPr>
        <w:t xml:space="preserve"> </w:t>
      </w:r>
      <w:r w:rsidR="00DC75BB">
        <w:rPr>
          <w:rFonts w:ascii="宋体" w:hAnsi="宋体" w:cs="宋体" w:hint="eastAsia"/>
          <w:b/>
          <w:bCs/>
          <w:sz w:val="24"/>
        </w:rPr>
        <w:t>晴</w:t>
      </w:r>
      <w:r>
        <w:rPr>
          <w:rFonts w:ascii="宋体" w:hAnsi="宋体" w:cs="宋体" w:hint="eastAsia"/>
          <w:b/>
          <w:bCs/>
          <w:sz w:val="24"/>
        </w:rPr>
        <w:t xml:space="preserve">  2</w:t>
      </w:r>
      <w:r w:rsidR="00D22101">
        <w:rPr>
          <w:rFonts w:ascii="宋体" w:hAnsi="宋体" w:cs="宋体"/>
          <w:b/>
          <w:bCs/>
          <w:sz w:val="24"/>
        </w:rPr>
        <w:t>9</w:t>
      </w:r>
      <w:r>
        <w:rPr>
          <w:rFonts w:ascii="宋体" w:hAnsi="宋体" w:cs="宋体" w:hint="eastAsia"/>
          <w:b/>
          <w:bCs/>
          <w:sz w:val="24"/>
        </w:rPr>
        <w:t>~3</w:t>
      </w:r>
      <w:r w:rsidR="00D22101">
        <w:rPr>
          <w:rFonts w:ascii="宋体" w:hAnsi="宋体" w:cs="宋体"/>
          <w:b/>
          <w:bCs/>
          <w:sz w:val="24"/>
        </w:rPr>
        <w:t>8</w:t>
      </w:r>
      <w:r>
        <w:rPr>
          <w:rFonts w:ascii="宋体" w:hAnsi="宋体" w:cs="宋体" w:hint="eastAsia"/>
          <w:b/>
          <w:bCs/>
          <w:sz w:val="24"/>
        </w:rPr>
        <w:t xml:space="preserve">℃  </w:t>
      </w:r>
    </w:p>
    <w:p w:rsidR="00DB4549" w:rsidRDefault="008118AA" w:rsidP="00DB4549">
      <w:pPr>
        <w:spacing w:line="360" w:lineRule="auto"/>
        <w:ind w:firstLineChars="200" w:firstLine="482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一、工程概况</w:t>
      </w:r>
    </w:p>
    <w:p w:rsidR="00DB4549" w:rsidRDefault="00DB4549" w:rsidP="00DB4549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业主单位：江苏农垦清洁能源有限公司</w:t>
      </w:r>
    </w:p>
    <w:p w:rsidR="00FC2769" w:rsidRDefault="00FC2769">
      <w:pPr>
        <w:spacing w:line="360" w:lineRule="auto"/>
        <w:rPr>
          <w:rFonts w:ascii="宋体" w:hAnsi="宋体" w:cs="宋体"/>
          <w:b/>
          <w:bCs/>
          <w:sz w:val="24"/>
        </w:rPr>
      </w:pPr>
    </w:p>
    <w:p w:rsidR="00FC2769" w:rsidRDefault="008118AA" w:rsidP="00DB4549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项目参建单位</w:t>
      </w:r>
    </w:p>
    <w:p w:rsidR="00FC2769" w:rsidRDefault="008118AA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总包单位：江苏万安电力科技有限公司</w:t>
      </w:r>
    </w:p>
    <w:p w:rsidR="00FC2769" w:rsidRDefault="008118AA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监理单位：常州正衡电力工程监理有限公司</w:t>
      </w:r>
    </w:p>
    <w:p w:rsidR="00FC2769" w:rsidRDefault="008118AA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二、现场施工情况</w:t>
      </w:r>
    </w:p>
    <w:p w:rsidR="00FC2769" w:rsidRDefault="008118AA">
      <w:pPr>
        <w:tabs>
          <w:tab w:val="left" w:pos="45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项目经理1人，安全员1</w:t>
      </w:r>
      <w:r w:rsidR="009C2688">
        <w:rPr>
          <w:rFonts w:ascii="宋体" w:hAnsi="宋体" w:cs="宋体" w:hint="eastAsia"/>
          <w:sz w:val="24"/>
        </w:rPr>
        <w:t>人</w:t>
      </w:r>
      <w:r w:rsidR="00603088">
        <w:rPr>
          <w:rFonts w:ascii="宋体" w:hAnsi="宋体" w:cs="宋体" w:hint="eastAsia"/>
          <w:sz w:val="24"/>
        </w:rPr>
        <w:t>，今天</w:t>
      </w:r>
      <w:r w:rsidR="00DB4549">
        <w:rPr>
          <w:rFonts w:ascii="宋体" w:hAnsi="宋体" w:cs="宋体" w:hint="eastAsia"/>
          <w:sz w:val="24"/>
        </w:rPr>
        <w:t>现场</w:t>
      </w:r>
      <w:r w:rsidR="00F64129">
        <w:rPr>
          <w:rFonts w:ascii="宋体" w:hAnsi="宋体" w:cs="宋体"/>
          <w:sz w:val="24"/>
        </w:rPr>
        <w:t>4</w:t>
      </w:r>
      <w:r w:rsidR="00FE29AB">
        <w:rPr>
          <w:rFonts w:ascii="宋体" w:hAnsi="宋体" w:cs="宋体" w:hint="eastAsia"/>
          <w:sz w:val="24"/>
        </w:rPr>
        <w:t>名</w:t>
      </w:r>
      <w:r w:rsidR="0068123E">
        <w:rPr>
          <w:rFonts w:ascii="宋体" w:hAnsi="宋体" w:cs="宋体" w:hint="eastAsia"/>
          <w:sz w:val="24"/>
        </w:rPr>
        <w:t>施工</w:t>
      </w:r>
      <w:r w:rsidR="00FE29AB">
        <w:rPr>
          <w:rFonts w:ascii="宋体" w:hAnsi="宋体" w:cs="宋体" w:hint="eastAsia"/>
          <w:sz w:val="24"/>
        </w:rPr>
        <w:t>人员</w:t>
      </w:r>
      <w:r w:rsidR="00D22101">
        <w:rPr>
          <w:rFonts w:ascii="宋体" w:hAnsi="宋体" w:cs="宋体"/>
          <w:sz w:val="24"/>
        </w:rPr>
        <w:t>9</w:t>
      </w:r>
      <w:r w:rsidR="002B4227">
        <w:rPr>
          <w:rFonts w:ascii="宋体" w:hAnsi="宋体" w:cs="宋体" w:hint="eastAsia"/>
          <w:sz w:val="24"/>
        </w:rPr>
        <w:t>#</w:t>
      </w:r>
      <w:r w:rsidR="00DC75BB">
        <w:rPr>
          <w:rFonts w:ascii="宋体" w:hAnsi="宋体" w:cs="宋体" w:hint="eastAsia"/>
          <w:sz w:val="24"/>
        </w:rPr>
        <w:t>厂房</w:t>
      </w:r>
      <w:r w:rsidR="002B4227">
        <w:rPr>
          <w:rFonts w:ascii="宋体" w:hAnsi="宋体" w:cs="宋体" w:hint="eastAsia"/>
          <w:sz w:val="24"/>
        </w:rPr>
        <w:t>屋面支墩就位</w:t>
      </w:r>
      <w:r w:rsidR="00D84383">
        <w:rPr>
          <w:rFonts w:ascii="宋体" w:hAnsi="宋体" w:cs="宋体" w:hint="eastAsia"/>
          <w:sz w:val="24"/>
        </w:rPr>
        <w:t>。</w:t>
      </w:r>
    </w:p>
    <w:p w:rsidR="00FC2769" w:rsidRDefault="008118AA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三、现场安全、质量情况</w:t>
      </w:r>
    </w:p>
    <w:p w:rsidR="00FC2769" w:rsidRDefault="008118AA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主要施工内容：</w:t>
      </w:r>
      <w:r w:rsidR="00FE29AB">
        <w:rPr>
          <w:rFonts w:ascii="宋体" w:hAnsi="宋体" w:cs="宋体" w:hint="eastAsia"/>
          <w:kern w:val="0"/>
          <w:sz w:val="24"/>
        </w:rPr>
        <w:t>现场</w:t>
      </w:r>
      <w:r w:rsidR="00F64129">
        <w:rPr>
          <w:rFonts w:ascii="宋体" w:hAnsi="宋体" w:cs="宋体"/>
          <w:kern w:val="0"/>
          <w:sz w:val="24"/>
        </w:rPr>
        <w:t>4</w:t>
      </w:r>
      <w:r w:rsidR="002B4227">
        <w:rPr>
          <w:rFonts w:ascii="宋体" w:hAnsi="宋体" w:cs="宋体" w:hint="eastAsia"/>
          <w:kern w:val="0"/>
          <w:sz w:val="24"/>
        </w:rPr>
        <w:t>名施工人员支墩就位</w:t>
      </w:r>
      <w:r>
        <w:rPr>
          <w:rFonts w:ascii="宋体" w:hAnsi="宋体" w:cs="宋体" w:hint="eastAsia"/>
          <w:sz w:val="24"/>
        </w:rPr>
        <w:t>。</w:t>
      </w:r>
    </w:p>
    <w:p w:rsidR="00FC2769" w:rsidRPr="00A40D42" w:rsidRDefault="008118AA" w:rsidP="00A40D42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安全可控、质量可控。</w:t>
      </w:r>
    </w:p>
    <w:p w:rsidR="00FC2769" w:rsidRDefault="008118AA">
      <w:pPr>
        <w:numPr>
          <w:ilvl w:val="0"/>
          <w:numId w:val="2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sz w:val="24"/>
        </w:rPr>
        <w:t>实际进度与计划进度对比分析</w:t>
      </w:r>
      <w:r>
        <w:rPr>
          <w:rFonts w:ascii="宋体" w:hAnsi="宋体" w:cs="宋体" w:hint="eastAsia"/>
          <w:kern w:val="0"/>
          <w:sz w:val="24"/>
        </w:rPr>
        <w:t>；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8"/>
        <w:gridCol w:w="763"/>
        <w:gridCol w:w="955"/>
        <w:gridCol w:w="1773"/>
        <w:gridCol w:w="1773"/>
        <w:gridCol w:w="2059"/>
        <w:gridCol w:w="2013"/>
      </w:tblGrid>
      <w:tr w:rsidR="00171604" w:rsidTr="001E2DB1">
        <w:trPr>
          <w:jc w:val="center"/>
        </w:trPr>
        <w:tc>
          <w:tcPr>
            <w:tcW w:w="2436" w:type="dxa"/>
            <w:gridSpan w:val="3"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厂房名称</w:t>
            </w:r>
          </w:p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（容量）</w:t>
            </w:r>
          </w:p>
        </w:tc>
        <w:tc>
          <w:tcPr>
            <w:tcW w:w="1773" w:type="dxa"/>
          </w:tcPr>
          <w:tbl>
            <w:tblPr>
              <w:tblStyle w:val="a5"/>
              <w:tblW w:w="214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141"/>
            </w:tblGrid>
            <w:tr w:rsidR="00171604" w:rsidTr="00171604">
              <w:trPr>
                <w:jc w:val="center"/>
              </w:trPr>
              <w:tc>
                <w:tcPr>
                  <w:tcW w:w="2141" w:type="dxa"/>
                  <w:vAlign w:val="center"/>
                </w:tcPr>
                <w:p w:rsidR="00171604" w:rsidRDefault="00171604" w:rsidP="00171604">
                  <w:pPr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7#生活服务楼</w:t>
                  </w:r>
                </w:p>
                <w:p w:rsidR="00171604" w:rsidRDefault="00171604" w:rsidP="00171604">
                  <w:pPr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（</w:t>
                  </w:r>
                  <w:r>
                    <w:rPr>
                      <w:rFonts w:hint="eastAsia"/>
                      <w:color w:val="000000"/>
                      <w:kern w:val="0"/>
                      <w:sz w:val="24"/>
                    </w:rPr>
                    <w:t>141.7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kW）</w:t>
                  </w:r>
                </w:p>
              </w:tc>
            </w:tr>
          </w:tbl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9#厂房（555.9kW）</w:t>
            </w:r>
          </w:p>
        </w:tc>
        <w:tc>
          <w:tcPr>
            <w:tcW w:w="2059" w:type="dxa"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12#厂房</w:t>
            </w:r>
          </w:p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130.8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2013" w:type="dxa"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71604" w:rsidTr="001E2DB1">
        <w:trPr>
          <w:jc w:val="center"/>
        </w:trPr>
        <w:tc>
          <w:tcPr>
            <w:tcW w:w="2436" w:type="dxa"/>
            <w:gridSpan w:val="3"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已用天数（d）</w:t>
            </w:r>
          </w:p>
        </w:tc>
        <w:tc>
          <w:tcPr>
            <w:tcW w:w="1773" w:type="dxa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73" w:type="dxa"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059" w:type="dxa"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2013" w:type="dxa"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71604" w:rsidTr="001E2DB1">
        <w:trPr>
          <w:trHeight w:val="216"/>
          <w:jc w:val="center"/>
        </w:trPr>
        <w:tc>
          <w:tcPr>
            <w:tcW w:w="718" w:type="dxa"/>
            <w:vMerge w:val="restart"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已完成量(%)</w:t>
            </w:r>
          </w:p>
        </w:tc>
        <w:tc>
          <w:tcPr>
            <w:tcW w:w="1718" w:type="dxa"/>
            <w:gridSpan w:val="2"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配重块就位</w:t>
            </w:r>
          </w:p>
        </w:tc>
        <w:tc>
          <w:tcPr>
            <w:tcW w:w="1773" w:type="dxa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19.8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71604" w:rsidTr="001E2DB1">
        <w:trPr>
          <w:trHeight w:val="270"/>
          <w:jc w:val="center"/>
        </w:trPr>
        <w:tc>
          <w:tcPr>
            <w:tcW w:w="718" w:type="dxa"/>
            <w:vMerge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支架安装</w:t>
            </w:r>
          </w:p>
        </w:tc>
        <w:tc>
          <w:tcPr>
            <w:tcW w:w="1773" w:type="dxa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71604" w:rsidTr="001E2DB1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组件安装</w:t>
            </w:r>
          </w:p>
        </w:tc>
        <w:tc>
          <w:tcPr>
            <w:tcW w:w="1773" w:type="dxa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71604" w:rsidTr="001E2DB1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 w:val="restart"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电缆</w:t>
            </w:r>
          </w:p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敷设</w:t>
            </w:r>
          </w:p>
        </w:tc>
        <w:tc>
          <w:tcPr>
            <w:tcW w:w="955" w:type="dxa"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组件</w:t>
            </w:r>
          </w:p>
        </w:tc>
        <w:tc>
          <w:tcPr>
            <w:tcW w:w="1773" w:type="dxa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71604" w:rsidTr="001E2DB1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交流</w:t>
            </w:r>
          </w:p>
        </w:tc>
        <w:tc>
          <w:tcPr>
            <w:tcW w:w="1773" w:type="dxa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71604" w:rsidTr="001E2DB1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桥架安装</w:t>
            </w:r>
          </w:p>
        </w:tc>
        <w:tc>
          <w:tcPr>
            <w:tcW w:w="1773" w:type="dxa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71604" w:rsidTr="001E2DB1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防雷接地安装</w:t>
            </w:r>
          </w:p>
        </w:tc>
        <w:tc>
          <w:tcPr>
            <w:tcW w:w="1773" w:type="dxa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71604" w:rsidTr="001E2DB1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接线调试</w:t>
            </w:r>
          </w:p>
        </w:tc>
        <w:tc>
          <w:tcPr>
            <w:tcW w:w="1773" w:type="dxa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71604" w:rsidTr="001E2DB1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逆变器安装</w:t>
            </w:r>
          </w:p>
        </w:tc>
        <w:tc>
          <w:tcPr>
            <w:tcW w:w="1773" w:type="dxa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</w:p>
        </w:tc>
      </w:tr>
    </w:tbl>
    <w:p w:rsidR="001F21A2" w:rsidRDefault="001F21A2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</w:p>
    <w:p w:rsidR="00FC2769" w:rsidRDefault="008118AA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工程形象照片</w:t>
      </w:r>
    </w:p>
    <w:p w:rsidR="00FC2769" w:rsidRDefault="00537D26" w:rsidP="00526115">
      <w:pPr>
        <w:widowControl/>
        <w:spacing w:line="360" w:lineRule="auto"/>
        <w:jc w:val="left"/>
        <w:rPr>
          <w:rFonts w:ascii="宋体" w:hAnsi="宋体" w:cs="宋体"/>
          <w:noProof/>
          <w:kern w:val="0"/>
          <w:sz w:val="24"/>
        </w:rPr>
      </w:pPr>
      <w:r>
        <w:rPr>
          <w:rFonts w:ascii="宋体" w:hAnsi="宋体" w:cs="宋体"/>
          <w:kern w:val="0"/>
          <w:sz w:val="24"/>
        </w:rPr>
        <w:br w:type="textWrapping" w:clear="all"/>
      </w:r>
      <w:r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 xml:space="preserve"> </w:t>
      </w:r>
      <w:r w:rsidR="0008196F">
        <w:rPr>
          <w:rFonts w:ascii="宋体" w:hAnsi="宋体" w:cs="宋体"/>
          <w:kern w:val="0"/>
          <w:sz w:val="24"/>
        </w:rPr>
        <w:t xml:space="preserve">    </w:t>
      </w:r>
      <w:r w:rsidR="00526115">
        <w:rPr>
          <w:rFonts w:ascii="宋体" w:hAnsi="宋体" w:cs="宋体"/>
          <w:noProof/>
          <w:kern w:val="0"/>
          <w:sz w:val="24"/>
        </w:rPr>
        <w:t xml:space="preserve">  </w:t>
      </w:r>
    </w:p>
    <w:p w:rsidR="00485347" w:rsidRDefault="00485347" w:rsidP="00294977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485347">
        <w:rPr>
          <w:rFonts w:ascii="宋体" w:hAnsi="宋体" w:cs="宋体"/>
          <w:noProof/>
          <w:kern w:val="0"/>
          <w:sz w:val="24"/>
        </w:rPr>
        <w:lastRenderedPageBreak/>
        <w:drawing>
          <wp:inline distT="0" distB="0" distL="0" distR="0">
            <wp:extent cx="2942612" cy="3921950"/>
            <wp:effectExtent l="0" t="0" r="0" b="2540"/>
            <wp:docPr id="1" name="图片 1" descr="C:\Users\Lao Wang\Desktop\9#厂房支墩就位8.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o Wang\Desktop\9#厂房支墩就位8.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274" cy="393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noProof/>
          <w:kern w:val="0"/>
          <w:sz w:val="24"/>
        </w:rPr>
        <w:t xml:space="preserve"> </w:t>
      </w:r>
      <w:r w:rsidR="00294977">
        <w:rPr>
          <w:rFonts w:ascii="宋体" w:hAnsi="宋体" w:cs="宋体"/>
          <w:noProof/>
          <w:kern w:val="0"/>
          <w:sz w:val="24"/>
        </w:rPr>
        <w:t xml:space="preserve"> </w:t>
      </w:r>
      <w:r w:rsidRPr="00485347"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2956234" cy="3940106"/>
            <wp:effectExtent l="0" t="0" r="0" b="3810"/>
            <wp:docPr id="5" name="图片 5" descr="C:\Users\Lao Wang\Desktop\9#房顶支墩就位8.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o Wang\Desktop\9#房顶支墩就位8.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682" cy="394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554C">
        <w:rPr>
          <w:rFonts w:ascii="宋体" w:hAnsi="宋体" w:cs="宋体"/>
          <w:kern w:val="0"/>
          <w:sz w:val="24"/>
        </w:rPr>
        <w:t xml:space="preserve"> </w:t>
      </w:r>
    </w:p>
    <w:p w:rsidR="004F554C" w:rsidRPr="00485347" w:rsidRDefault="00485347" w:rsidP="00485347">
      <w:pPr>
        <w:tabs>
          <w:tab w:val="left" w:pos="1710"/>
          <w:tab w:val="left" w:pos="6180"/>
        </w:tabs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ab/>
        <w:t>9</w:t>
      </w:r>
      <w:r>
        <w:rPr>
          <w:rFonts w:ascii="宋体" w:hAnsi="宋体" w:cs="宋体" w:hint="eastAsia"/>
          <w:sz w:val="24"/>
        </w:rPr>
        <w:t>#</w:t>
      </w:r>
      <w:r>
        <w:rPr>
          <w:rFonts w:ascii="宋体" w:hAnsi="宋体" w:cs="宋体"/>
          <w:sz w:val="24"/>
        </w:rPr>
        <w:t>房顶支墩就位</w:t>
      </w:r>
      <w:r>
        <w:rPr>
          <w:rFonts w:ascii="宋体" w:hAnsi="宋体" w:cs="宋体"/>
          <w:sz w:val="24"/>
        </w:rPr>
        <w:tab/>
        <w:t>9</w:t>
      </w:r>
      <w:r>
        <w:rPr>
          <w:rFonts w:ascii="宋体" w:hAnsi="宋体" w:cs="宋体" w:hint="eastAsia"/>
          <w:sz w:val="24"/>
        </w:rPr>
        <w:t>#</w:t>
      </w:r>
      <w:r>
        <w:rPr>
          <w:rFonts w:ascii="宋体" w:hAnsi="宋体" w:cs="宋体"/>
          <w:sz w:val="24"/>
        </w:rPr>
        <w:t>屋面支墩放线就位</w:t>
      </w:r>
    </w:p>
    <w:sectPr w:rsidR="004F554C" w:rsidRPr="00485347">
      <w:pgSz w:w="11906" w:h="16838"/>
      <w:pgMar w:top="1134" w:right="850" w:bottom="850" w:left="85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4148169C"/>
    <w:lvl w:ilvl="0">
      <w:start w:val="1"/>
      <w:numFmt w:val="decimal"/>
      <w:suff w:val="nothing"/>
      <w:lvlText w:val="%1、"/>
      <w:lvlJc w:val="left"/>
    </w:lvl>
  </w:abstractNum>
  <w:abstractNum w:abstractNumId="1">
    <w:nsid w:val="0D3A127D"/>
    <w:multiLevelType w:val="singleLevel"/>
    <w:tmpl w:val="1476664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769"/>
    <w:rsid w:val="0008100E"/>
    <w:rsid w:val="0008196F"/>
    <w:rsid w:val="00171604"/>
    <w:rsid w:val="001F21A2"/>
    <w:rsid w:val="00204541"/>
    <w:rsid w:val="00294977"/>
    <w:rsid w:val="002B4227"/>
    <w:rsid w:val="002D1DA7"/>
    <w:rsid w:val="00321EEC"/>
    <w:rsid w:val="00370230"/>
    <w:rsid w:val="00447967"/>
    <w:rsid w:val="00485347"/>
    <w:rsid w:val="004F554C"/>
    <w:rsid w:val="00526115"/>
    <w:rsid w:val="00537D26"/>
    <w:rsid w:val="005D6D75"/>
    <w:rsid w:val="00603088"/>
    <w:rsid w:val="0068123E"/>
    <w:rsid w:val="006A7E9E"/>
    <w:rsid w:val="006F2631"/>
    <w:rsid w:val="00793794"/>
    <w:rsid w:val="008118AA"/>
    <w:rsid w:val="00887A07"/>
    <w:rsid w:val="009C2688"/>
    <w:rsid w:val="00A31081"/>
    <w:rsid w:val="00A40D42"/>
    <w:rsid w:val="00A4503D"/>
    <w:rsid w:val="00C3289C"/>
    <w:rsid w:val="00C90900"/>
    <w:rsid w:val="00D22101"/>
    <w:rsid w:val="00D84383"/>
    <w:rsid w:val="00DB4549"/>
    <w:rsid w:val="00DC75BB"/>
    <w:rsid w:val="00DE38DE"/>
    <w:rsid w:val="00E17683"/>
    <w:rsid w:val="00E75436"/>
    <w:rsid w:val="00F64129"/>
    <w:rsid w:val="00F658E6"/>
    <w:rsid w:val="00FC0FDB"/>
    <w:rsid w:val="00FC2769"/>
    <w:rsid w:val="00FE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C8984D1-FC84-47A7-9D2A-9C72DFBE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仰望星空</dc:creator>
  <cp:keywords/>
  <dc:description/>
  <cp:lastModifiedBy>Lao Wang</cp:lastModifiedBy>
  <cp:revision>66</cp:revision>
  <dcterms:created xsi:type="dcterms:W3CDTF">2022-07-18T10:13:00Z</dcterms:created>
  <dcterms:modified xsi:type="dcterms:W3CDTF">2022-08-05T01:30:00Z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8158e0ede70644b9a55554476ccc236f</vt:lpwstr>
  </property>
</Properties>
</file>