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749B7" w:rsidRDefault="00E749B7" w:rsidP="00E749B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E749B7" w:rsidRDefault="00E749B7" w:rsidP="00E749B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六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E749B7" w:rsidRDefault="00E749B7" w:rsidP="00E749B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E749B7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因疫情</w:t>
            </w:r>
            <w:r w:rsidRPr="00EB2DBD">
              <w:rPr>
                <w:rFonts w:ascii="宋体" w:hAnsi="宋体"/>
                <w:sz w:val="24"/>
                <w:szCs w:val="24"/>
              </w:rPr>
              <w:t>暂时停工，等待通知复工。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E749B7">
            <w:pPr>
              <w:jc w:val="center"/>
              <w:rPr>
                <w:rFonts w:ascii="宋体"/>
                <w:bCs/>
                <w:sz w:val="24"/>
              </w:rPr>
            </w:pPr>
            <w:bookmarkStart w:id="0" w:name="_GoBack"/>
            <w:r>
              <w:rPr>
                <w:rFonts w:ascii="宋体"/>
                <w:bCs/>
                <w:sz w:val="24"/>
              </w:rPr>
              <w:t>湖州强力电力科技有限公司</w:t>
            </w:r>
            <w:bookmarkEnd w:id="0"/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E749B7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  <w:r>
              <w:rPr>
                <w:rFonts w:ascii="PT Serif" w:hAnsi="PT Serif"/>
                <w:color w:val="333333"/>
              </w:rPr>
              <w:t>有返乡人员涉及到疫情防控，今日要求暂时停工，等待通知复工。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749B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D6CEF-3AC4-4916-89AC-DF97E302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