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C0562" w:rsidRDefault="00DC0562" w:rsidP="00DC0562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DC0562" w:rsidRDefault="00DC0562" w:rsidP="00DC0562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六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DC0562" w:rsidRDefault="00DC0562" w:rsidP="00DC0562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DC0562" w:rsidRDefault="00DC0562" w:rsidP="00DC0562">
            <w:pPr>
              <w:pStyle w:val="a5"/>
            </w:pPr>
            <w:r>
              <w:t>疫情管控形势好转，持续高温，现场配备防暑降温药品和饮品。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DC056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DC0562" w:rsidRDefault="00DC0562" w:rsidP="00DC0562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38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，高温橙色预警。桥架，扁铁吊装，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夹具导轨安装，今日施工人员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C0562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0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0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1A9FE-1CC7-497E-AF69-33AD9659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