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37BBD" w:rsidRDefault="00137BBD" w:rsidP="00137B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 </w:t>
      </w:r>
    </w:p>
    <w:p w:rsidR="00137BBD" w:rsidRDefault="00137BBD" w:rsidP="00137B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五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 w:rsidR="006F6DC0">
        <w:rPr>
          <w:rFonts w:hint="eastAsia"/>
          <w:sz w:val="24"/>
          <w:u w:val="single"/>
        </w:rPr>
        <w:t>26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6F6DC0">
        <w:rPr>
          <w:rFonts w:hint="eastAsia"/>
          <w:sz w:val="24"/>
          <w:u w:val="single"/>
        </w:rPr>
        <w:t>21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137BBD" w:rsidRDefault="00137BBD" w:rsidP="00137BB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37BBD" w:rsidRDefault="00137BBD" w:rsidP="00137BBD">
            <w:pPr>
              <w:pStyle w:val="a5"/>
            </w:pPr>
            <w:r>
              <w:t>佩戴劳保用品，安全文明施工。</w:t>
            </w:r>
          </w:p>
          <w:p w:rsidR="00B9195E" w:rsidRDefault="00137BBD" w:rsidP="00137BBD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137BBD">
            <w:pPr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r>
              <w:rPr>
                <w:rFonts w:ascii="宋体"/>
                <w:bCs/>
                <w:sz w:val="24"/>
              </w:rPr>
              <w:t>湖州强力电力科技有限公司</w:t>
            </w:r>
            <w:bookmarkEnd w:id="0"/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137BBD" w:rsidRDefault="00137BBD" w:rsidP="00137BBD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亳州谯城区今日小雨，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26</w:t>
            </w:r>
            <w:r>
              <w:rPr>
                <w:rFonts w:ascii="PT Serif" w:hAnsi="PT Serif"/>
                <w:color w:val="333333"/>
              </w:rPr>
              <w:t>℃/21℃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桥架、走道板安装，逆变器架安装。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37BBD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6F6DC0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7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7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3040-BF7E-4F15-8D56-6575376F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