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A3160" w:rsidRDefault="006A3160" w:rsidP="006A3160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28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小雨</w:t>
      </w:r>
      <w:r>
        <w:rPr>
          <w:sz w:val="24"/>
          <w:u w:val="single"/>
        </w:rPr>
        <w:t xml:space="preserve">     </w:t>
      </w:r>
    </w:p>
    <w:p w:rsidR="006A3160" w:rsidRDefault="006A3160" w:rsidP="006A3160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日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24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18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6A3160" w:rsidRDefault="006A3160" w:rsidP="006A3160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A3160" w:rsidRDefault="006A3160" w:rsidP="006A3160">
            <w:pPr>
              <w:pStyle w:val="a5"/>
            </w:pPr>
            <w:r>
              <w:t>今日下雨，未施工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E1332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  <w:bookmarkStart w:id="0" w:name="_GoBack"/>
            <w:bookmarkEnd w:id="0"/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6A3160" w:rsidRDefault="006A3160" w:rsidP="006A3160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亳州谯城区今日小雨，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24</w:t>
            </w:r>
            <w:r>
              <w:rPr>
                <w:rFonts w:ascii="PT Serif" w:hAnsi="PT Serif"/>
                <w:color w:val="333333"/>
              </w:rPr>
              <w:t>℃/18℃</w:t>
            </w:r>
            <w:r>
              <w:rPr>
                <w:rFonts w:ascii="PT Serif" w:hAnsi="PT Serif" w:hint="eastAsia"/>
                <w:color w:val="333333"/>
              </w:rPr>
              <w:t>，</w:t>
            </w:r>
            <w:r>
              <w:rPr>
                <w:rFonts w:ascii="PT Serif" w:hAnsi="PT Serif"/>
                <w:color w:val="333333"/>
              </w:rPr>
              <w:t>下雨，未施工。</w:t>
            </w:r>
          </w:p>
          <w:p w:rsidR="006A3160" w:rsidRDefault="006A3160" w:rsidP="006A3160">
            <w:pPr>
              <w:pStyle w:val="a5"/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A3160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1332B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A31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A31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34298-D2A9-417A-8D93-3E85197E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