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08月17日   星期四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施工方人员动态：施工人员2人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</w:t>
            </w:r>
            <w:r>
              <w:rPr>
                <w:rFonts w:hint="eastAsia" w:ascii="宋体" w:hAnsi="宋体" w:eastAsia="宋体" w:cs="宋体"/>
                <w:szCs w:val="21"/>
              </w:rPr>
              <w:t>检查现场安全措施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新2#配电房电站储能柜设备安装：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电站基础涂刷警示标识。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0591CBD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3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2023-08-17T10:46:04Z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