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因储能柜直流电缆未到货，现场未施工。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14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2023-09-23T05:50:41Z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