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</w:rPr>
        <w:t xml:space="preserve">监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理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日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  <w:lang w:val="en-US" w:eastAsia="zh-CN"/>
        </w:rPr>
        <w:t>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工程名称：浙江嘉善天凝镇综合智慧零碳电厂项目（一期）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4"/>
        <w:gridCol w:w="1047"/>
        <w:gridCol w:w="463"/>
        <w:gridCol w:w="1810"/>
        <w:gridCol w:w="505"/>
        <w:gridCol w:w="688"/>
        <w:gridCol w:w="919"/>
        <w:gridCol w:w="179"/>
        <w:gridCol w:w="868"/>
        <w:gridCol w:w="14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8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日期</w:t>
            </w:r>
          </w:p>
        </w:tc>
        <w:tc>
          <w:tcPr>
            <w:tcW w:w="3320" w:type="dxa"/>
            <w:gridSpan w:val="3"/>
            <w:vAlign w:val="center"/>
          </w:tcPr>
          <w:p>
            <w:pPr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2024 年 04月24日   星期三</w:t>
            </w:r>
          </w:p>
        </w:tc>
        <w:tc>
          <w:tcPr>
            <w:tcW w:w="1193" w:type="dxa"/>
            <w:gridSpan w:val="2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气候</w:t>
            </w:r>
          </w:p>
        </w:tc>
        <w:tc>
          <w:tcPr>
            <w:tcW w:w="1098" w:type="dxa"/>
            <w:gridSpan w:val="2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多云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气温</w:t>
            </w:r>
          </w:p>
        </w:tc>
        <w:tc>
          <w:tcPr>
            <w:tcW w:w="14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11℃-26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℃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监理人员动态： 1人</w:t>
            </w:r>
          </w:p>
        </w:tc>
        <w:tc>
          <w:tcPr>
            <w:tcW w:w="3425" w:type="dxa"/>
            <w:gridSpan w:val="4"/>
            <w:vMerge w:val="restart"/>
          </w:tcPr>
          <w:p>
            <w:pPr>
              <w:jc w:val="left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材料进场、见证取样、合格情况：</w:t>
            </w:r>
          </w:p>
          <w:p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  <w:p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  <w:p>
            <w:pPr>
              <w:ind w:firstLine="1680" w:firstLineChars="700"/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/</w:t>
            </w:r>
          </w:p>
          <w:p>
            <w:pPr>
              <w:ind w:firstLine="1440" w:firstLineChars="600"/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 xml:space="preserve">施工方人员动态：施工人员0人 管理人员2人 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施工机械动态：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9" w:hRule="atLeast"/>
          <w:jc w:val="center"/>
        </w:trPr>
        <w:tc>
          <w:tcPr>
            <w:tcW w:w="584" w:type="dxa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监理工作情况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tabs>
                <w:tab w:val="left" w:pos="1856"/>
              </w:tabs>
              <w:rPr>
                <w:rFonts w:hint="default"/>
                <w:sz w:val="24"/>
                <w:szCs w:val="24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整理监理资料。</w:t>
            </w:r>
          </w:p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584" w:type="dxa"/>
            <w:vMerge w:val="restart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</w:t>
            </w:r>
          </w:p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情况</w:t>
            </w:r>
          </w:p>
        </w:tc>
        <w:tc>
          <w:tcPr>
            <w:tcW w:w="1510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施工单位</w:t>
            </w:r>
          </w:p>
        </w:tc>
        <w:tc>
          <w:tcPr>
            <w:tcW w:w="6428" w:type="dxa"/>
            <w:gridSpan w:val="7"/>
            <w:vAlign w:val="center"/>
          </w:tcPr>
          <w:p>
            <w:pPr>
              <w:spacing w:line="400" w:lineRule="exact"/>
              <w:ind w:firstLine="2880" w:firstLineChars="120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0" w:hRule="atLeast"/>
          <w:jc w:val="center"/>
        </w:trPr>
        <w:tc>
          <w:tcPr>
            <w:tcW w:w="584" w:type="dxa"/>
            <w:vMerge w:val="continue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10" w:type="dxa"/>
            <w:gridSpan w:val="2"/>
            <w:vAlign w:val="center"/>
          </w:tcPr>
          <w:p>
            <w:pPr>
              <w:spacing w:before="280" w:after="280" w:line="480" w:lineRule="exact"/>
              <w:rPr>
                <w:rFonts w:hint="eastAsia" w:ascii="华文宋体" w:hAnsi="华文宋体" w:eastAsia="华文宋体" w:cs="华文宋体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i w:val="0"/>
                <w:iCs w:val="0"/>
                <w:sz w:val="24"/>
                <w:szCs w:val="24"/>
              </w:rPr>
              <w:t>平高集团有限公司</w:t>
            </w:r>
          </w:p>
          <w:p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6428" w:type="dxa"/>
            <w:gridSpan w:val="7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安吉博源纺织科技有限公司厂区：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现场无施工；</w:t>
            </w:r>
          </w:p>
          <w:p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24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24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default" w:hAnsi="宋体" w:eastAsia="宋体" w:cs="宋体"/>
                <w:spacing w:val="8"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584" w:type="dxa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其它事项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               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1631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记录人</w:t>
            </w:r>
          </w:p>
        </w:tc>
        <w:tc>
          <w:tcPr>
            <w:tcW w:w="2778" w:type="dxa"/>
            <w:gridSpan w:val="3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1607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总监签阅</w:t>
            </w:r>
          </w:p>
        </w:tc>
        <w:tc>
          <w:tcPr>
            <w:tcW w:w="2506" w:type="dxa"/>
            <w:gridSpan w:val="3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</w:t>
            </w:r>
          </w:p>
        </w:tc>
      </w:tr>
    </w:tbl>
    <w:p>
      <w:pPr>
        <w:rPr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c3YWVlZGRhMGM4OTdlODBmZjlkN2I2NWExMGMyZTgifQ=="/>
  </w:docVars>
  <w:rsids>
    <w:rsidRoot w:val="00000000"/>
    <w:rsid w:val="0038739A"/>
    <w:rsid w:val="00597672"/>
    <w:rsid w:val="0147731F"/>
    <w:rsid w:val="038D065A"/>
    <w:rsid w:val="05DD246D"/>
    <w:rsid w:val="066D0567"/>
    <w:rsid w:val="07041675"/>
    <w:rsid w:val="078414DC"/>
    <w:rsid w:val="08213C90"/>
    <w:rsid w:val="08AB05A8"/>
    <w:rsid w:val="0A287A2F"/>
    <w:rsid w:val="0A8274A7"/>
    <w:rsid w:val="0A984C43"/>
    <w:rsid w:val="0B747377"/>
    <w:rsid w:val="0B835865"/>
    <w:rsid w:val="0C322DE7"/>
    <w:rsid w:val="0E083E00"/>
    <w:rsid w:val="0E8042DE"/>
    <w:rsid w:val="0ECE44A0"/>
    <w:rsid w:val="0F64150A"/>
    <w:rsid w:val="10345380"/>
    <w:rsid w:val="12217B86"/>
    <w:rsid w:val="12545EAC"/>
    <w:rsid w:val="1299556F"/>
    <w:rsid w:val="12C8076D"/>
    <w:rsid w:val="12EA53FF"/>
    <w:rsid w:val="14D632B9"/>
    <w:rsid w:val="150F0169"/>
    <w:rsid w:val="175A0D2A"/>
    <w:rsid w:val="18B3705E"/>
    <w:rsid w:val="1ABA26AF"/>
    <w:rsid w:val="1CA76C1B"/>
    <w:rsid w:val="1E62757B"/>
    <w:rsid w:val="1F052C75"/>
    <w:rsid w:val="20B0528B"/>
    <w:rsid w:val="214B2B9E"/>
    <w:rsid w:val="25EB42DB"/>
    <w:rsid w:val="2604539D"/>
    <w:rsid w:val="27F356C9"/>
    <w:rsid w:val="28810F26"/>
    <w:rsid w:val="28824A32"/>
    <w:rsid w:val="293121C5"/>
    <w:rsid w:val="2A947AF7"/>
    <w:rsid w:val="2B0A5203"/>
    <w:rsid w:val="2B8567CC"/>
    <w:rsid w:val="2B97753F"/>
    <w:rsid w:val="2C135A7D"/>
    <w:rsid w:val="2C591E76"/>
    <w:rsid w:val="2F794705"/>
    <w:rsid w:val="2FE34275"/>
    <w:rsid w:val="2FFE620F"/>
    <w:rsid w:val="30CE0A81"/>
    <w:rsid w:val="31974E85"/>
    <w:rsid w:val="3247777E"/>
    <w:rsid w:val="337610AA"/>
    <w:rsid w:val="33A93D58"/>
    <w:rsid w:val="34544093"/>
    <w:rsid w:val="368045CB"/>
    <w:rsid w:val="36AB1171"/>
    <w:rsid w:val="38350283"/>
    <w:rsid w:val="389646FB"/>
    <w:rsid w:val="39092893"/>
    <w:rsid w:val="3BD553B9"/>
    <w:rsid w:val="3C3D1CCA"/>
    <w:rsid w:val="3CFB076D"/>
    <w:rsid w:val="3D3E2CA1"/>
    <w:rsid w:val="3EB2553E"/>
    <w:rsid w:val="3F256F31"/>
    <w:rsid w:val="3FCC262F"/>
    <w:rsid w:val="42F679EF"/>
    <w:rsid w:val="45946E6D"/>
    <w:rsid w:val="45B14714"/>
    <w:rsid w:val="47764260"/>
    <w:rsid w:val="47A7338C"/>
    <w:rsid w:val="49D300C5"/>
    <w:rsid w:val="4A3634C7"/>
    <w:rsid w:val="4AE040EB"/>
    <w:rsid w:val="4B4916A5"/>
    <w:rsid w:val="4BC0573E"/>
    <w:rsid w:val="4C2819F6"/>
    <w:rsid w:val="4C7B3413"/>
    <w:rsid w:val="4E1D6B24"/>
    <w:rsid w:val="5029091A"/>
    <w:rsid w:val="50A136AE"/>
    <w:rsid w:val="50ED135F"/>
    <w:rsid w:val="521052AC"/>
    <w:rsid w:val="5312700B"/>
    <w:rsid w:val="535B0825"/>
    <w:rsid w:val="539003B8"/>
    <w:rsid w:val="54DE64F4"/>
    <w:rsid w:val="551B4412"/>
    <w:rsid w:val="56BF51E2"/>
    <w:rsid w:val="574C079D"/>
    <w:rsid w:val="57D83E10"/>
    <w:rsid w:val="58F82538"/>
    <w:rsid w:val="597621B7"/>
    <w:rsid w:val="59C50AA7"/>
    <w:rsid w:val="5AAC3332"/>
    <w:rsid w:val="5B417F1E"/>
    <w:rsid w:val="5C904CB9"/>
    <w:rsid w:val="5D7E0FB5"/>
    <w:rsid w:val="5DD62B9F"/>
    <w:rsid w:val="60695F4D"/>
    <w:rsid w:val="60F65646"/>
    <w:rsid w:val="61812003"/>
    <w:rsid w:val="61C75EAF"/>
    <w:rsid w:val="61E565A4"/>
    <w:rsid w:val="62B05CF3"/>
    <w:rsid w:val="632B573B"/>
    <w:rsid w:val="63DC07E4"/>
    <w:rsid w:val="64040472"/>
    <w:rsid w:val="64D43BB1"/>
    <w:rsid w:val="66415276"/>
    <w:rsid w:val="668533B4"/>
    <w:rsid w:val="67177D85"/>
    <w:rsid w:val="676A7D09"/>
    <w:rsid w:val="681F4010"/>
    <w:rsid w:val="683C09C0"/>
    <w:rsid w:val="68986367"/>
    <w:rsid w:val="695233EE"/>
    <w:rsid w:val="69DA57C5"/>
    <w:rsid w:val="6A0942FC"/>
    <w:rsid w:val="6C330699"/>
    <w:rsid w:val="6C4909E0"/>
    <w:rsid w:val="6C6B1E90"/>
    <w:rsid w:val="6CD03737"/>
    <w:rsid w:val="6F1D3A49"/>
    <w:rsid w:val="6F4B5F55"/>
    <w:rsid w:val="704434DC"/>
    <w:rsid w:val="70765B1C"/>
    <w:rsid w:val="72F0605A"/>
    <w:rsid w:val="73AA26AC"/>
    <w:rsid w:val="7641428F"/>
    <w:rsid w:val="76B02FC3"/>
    <w:rsid w:val="775F37AE"/>
    <w:rsid w:val="77AF5D65"/>
    <w:rsid w:val="799314ED"/>
    <w:rsid w:val="7A1469AD"/>
    <w:rsid w:val="7AC878BC"/>
    <w:rsid w:val="7B6E5D6D"/>
    <w:rsid w:val="7C255209"/>
    <w:rsid w:val="7C943B55"/>
    <w:rsid w:val="7D0821F2"/>
    <w:rsid w:val="7DBB2F37"/>
    <w:rsid w:val="7E7B5392"/>
    <w:rsid w:val="7FCE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autoRedefine/>
    <w:qFormat/>
    <w:uiPriority w:val="0"/>
    <w:pPr>
      <w:spacing w:before="60" w:after="60" w:line="120" w:lineRule="auto"/>
      <w:jc w:val="left"/>
    </w:pPr>
    <w:rPr>
      <w:rFonts w:ascii="宋体" w:hAnsi="Times New Roman"/>
      <w:spacing w:val="-6"/>
      <w:sz w:val="32"/>
      <w:szCs w:val="20"/>
    </w:rPr>
  </w:style>
  <w:style w:type="table" w:styleId="4">
    <w:name w:val="Table Grid"/>
    <w:basedOn w:val="3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6">
    <w:name w:val="No Spacing"/>
    <w:autoRedefine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185</Words>
  <Characters>198</Characters>
  <Lines>0</Lines>
  <Paragraphs>0</Paragraphs>
  <TotalTime>2</TotalTime>
  <ScaleCrop>false</ScaleCrop>
  <LinksUpToDate>false</LinksUpToDate>
  <CharactersWithSpaces>255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2022-06-15T01:46:00Z</dcterms:created>
  <dc:creator>李尚</dc:creator>
  <cp:lastModifiedBy>WPS_1624587906</cp:lastModifiedBy>
  <cp:lastPrinted>2024-04-09T08:48:00Z</cp:lastPrinted>
  <dcterms:modified xsi:type="dcterms:W3CDTF">2024-04-24T07:12:14Z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EA5241C841984204A6AC83E9E0219581</vt:lpwstr>
  </property>
</Properties>
</file>