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10010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280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施工现场巡视检查、指导支架安装、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斜撑安装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2、对2#班组新进入施工现场人员进行安全教育和技术交底；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3、对新进场逆变器进行进场检验（13台GW30K逆变器，资料齐全、外观良好）；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4、对能子新村支架安装已完成部分进行检验。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经施工现场检查发现存在以下问题：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 w:firstLine="482" w:firstLineChars="20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支架安装仍存在个别螺栓未紧固、确实弹垫、垫片等情况存在（已现场要求整改）；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对斜撑安装不符合设计图纸要求的已现场要求返工。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right="-260" w:rightChars="-124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2#班组新进场施工人员已完成安全教育、培训；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  <w:t>三级配电箱未做相关检查记录（每日一检）。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针对上述问题，我监理部已要求施工单位加强施工现场质量管理力度，做好相应的安全技术交底工作并严格按照设计图纸要求施工。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1、1#班组（能子新村）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施工部位：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支架安装、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斜撑安装，支架安装已完成0.01%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施工人员：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5人，管理人员：2人。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2、2#班组（城厢镇红塘）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对2#班组新进场施工人员已完成安全教育、培训、安全交底。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施工内容：立柱试装，施工人员：5人，管理人员：2人。</w:t>
            </w: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1、施工现场技术管理人员已到位，已要求施工单位加强现场质量管理力度。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76BC0"/>
    <w:multiLevelType w:val="singleLevel"/>
    <w:tmpl w:val="0D976B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45925F"/>
    <w:multiLevelType w:val="singleLevel"/>
    <w:tmpl w:val="114592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134F4DAE"/>
    <w:rsid w:val="165677F6"/>
    <w:rsid w:val="168B744D"/>
    <w:rsid w:val="1F7F4C63"/>
    <w:rsid w:val="27EF6460"/>
    <w:rsid w:val="28434B78"/>
    <w:rsid w:val="2A5B6C80"/>
    <w:rsid w:val="328E44D5"/>
    <w:rsid w:val="56913C93"/>
    <w:rsid w:val="5B243149"/>
    <w:rsid w:val="6B0C1EB5"/>
    <w:rsid w:val="70875065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483</Words>
  <Characters>501</Characters>
  <Lines>2</Lines>
  <Paragraphs>1</Paragraphs>
  <TotalTime>32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2023-07-11T10:55:40Z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