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>0</w:t>
      </w:r>
      <w:r>
        <w:rPr>
          <w:rFonts w:hint="eastAsia"/>
          <w:sz w:val="24"/>
          <w:u w:val="single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07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一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25</w:t>
      </w:r>
      <w:r>
        <w:rPr>
          <w:rFonts w:hint="eastAsia"/>
          <w:sz w:val="24"/>
          <w:u w:val="single"/>
        </w:rPr>
        <w:t>—</w:t>
      </w:r>
      <w:r>
        <w:rPr>
          <w:sz w:val="24"/>
          <w:u w:val="single"/>
        </w:rPr>
        <w:t>3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3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质量：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巡视检查南泗乡高岭村（户主罗德得）现场施工情况；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巡视检查寺山镇苏村（户主韦永朋）现场施工情况；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巡视山峡村（户主潘成华）现场施工完成情况。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 xml:space="preserve">    巡视过程中发现山峡村（户主潘成华）该施工点在未经监理部验收合格的情况下私自并网送电，且存在相关安全质量隐患问题（如：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1.逆变器到电箱箱体接地线设计要求使用4mm黄铜线，现场实际采用2.5mm黄铜线；2.电箱内隔离开关、浪涌保护器、自复式过欠压保护器未经报验使用于本工程中；3.组件之间接地未施工；4.接地电阻未经第三方检测且无检测报告；5.自复式过欠压保护器装反；6.箱体内未清理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）。已签发监理通知单要求整改。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安全：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今日巡视检查发现南泗乡高岭村（户主罗德得）现场组件堆放不规范；寺山镇苏村（户主韦永朋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）现场四周无任何安全防护措施。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right="-260" w:rightChars="-124" w:firstLine="480" w:firstLineChars="200"/>
              <w:jc w:val="left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针对巡视检查过程中发现的问题，我监理部已签发监理通知单（安全）要求施工单位限期整改并回复，否则将根据工程建设管理相关条例进行考核。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1、7号班组（寺山镇苏村户主韦永朋）立柱安装，施工人员4人；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2、8号班组（正龙乡户主陈志昌）立柱安装，施工人员4人；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40" w:firstLineChars="10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3、南泗乡高龄村（户主罗德得）现场备料未施工。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石牙乡能子新村（1户）支架安装完成、组件安装完成、逆变器安装完成、光伏线缆敷设完成、接地扁铁焊接完成；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城厢镇红塘村（1户）支架安装完成、组件安装完成、逆变器安装完成、光伏线缆敷设完成；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城厢镇凡村（1户）支架安装完成、组件安装完成、逆变器安装完成；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正龙乡东阳村（1户）支架安装完成、组件安装完成、电缆敷设完成、逆变器接线完成；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南泗大宝村（1户）支架安装完成，组件安装完成，光伏线缆敷设完成；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正龙乡歪必新村（1户）支架安装完成、组件安装完成、逆变器安装完成、接地扁铁焊接完成；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山峡村（1户）支架安装完成、组件安装完成、逆变器安装完成、MC4制作完成、逆变器接线完成、电表安装完成；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南泗读村（1户）支架安装完成、组件安装完成、电气设备安装完成；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正龙乡大王村（1户）支架安装完成、组件安装完成、逆变器安装完成、电缆敷设完成；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南泗小六五村（2户）支架安装完成、组件安装完成、逆变器安装完成、电缆敷设完成；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left="360" w:leftChars="0" w:firstLine="0" w:firstLineChars="0"/>
              <w:rPr>
                <w:rFonts w:ascii="宋体" w:hAnsi="宋体" w:eastAsiaTheme="minorEastAsia" w:cstheme="minorBidi"/>
                <w:kern w:val="2"/>
                <w:sz w:val="24"/>
              </w:rPr>
            </w:pPr>
            <w:r>
              <w:rPr>
                <w:rFonts w:hint="eastAsia" w:ascii="宋体" w:hAnsi="宋体" w:cstheme="minorBidi"/>
                <w:kern w:val="2"/>
                <w:sz w:val="24"/>
                <w:lang w:val="en-US" w:eastAsia="zh-CN"/>
              </w:rPr>
              <w:t>城厢镇关家岭村（户主林元春）支架安装完成、组件安装完成、电气设备安装完成、接地焊接完成。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3563C4A"/>
    <w:multiLevelType w:val="singleLevel"/>
    <w:tmpl w:val="B3563C4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614C2A"/>
    <w:rsid w:val="008F6D2E"/>
    <w:rsid w:val="00FD7DEF"/>
    <w:rsid w:val="02C07201"/>
    <w:rsid w:val="07A90A66"/>
    <w:rsid w:val="0ADD1DAC"/>
    <w:rsid w:val="0C966A11"/>
    <w:rsid w:val="0D94373C"/>
    <w:rsid w:val="0F397F30"/>
    <w:rsid w:val="0FDC19E8"/>
    <w:rsid w:val="13496F1E"/>
    <w:rsid w:val="134F4DAE"/>
    <w:rsid w:val="165677F6"/>
    <w:rsid w:val="168B744D"/>
    <w:rsid w:val="1719122C"/>
    <w:rsid w:val="1F7F4C63"/>
    <w:rsid w:val="26025050"/>
    <w:rsid w:val="27EF6460"/>
    <w:rsid w:val="28434B78"/>
    <w:rsid w:val="29B57E36"/>
    <w:rsid w:val="2A5B6C80"/>
    <w:rsid w:val="2AB863B9"/>
    <w:rsid w:val="2AE404A3"/>
    <w:rsid w:val="328E44D5"/>
    <w:rsid w:val="342B2CCC"/>
    <w:rsid w:val="34EE6998"/>
    <w:rsid w:val="35650989"/>
    <w:rsid w:val="35683252"/>
    <w:rsid w:val="3AB00D43"/>
    <w:rsid w:val="3E42354D"/>
    <w:rsid w:val="3FA97A44"/>
    <w:rsid w:val="40E37C31"/>
    <w:rsid w:val="413844A0"/>
    <w:rsid w:val="45290362"/>
    <w:rsid w:val="4EC72940"/>
    <w:rsid w:val="549C1251"/>
    <w:rsid w:val="5684070C"/>
    <w:rsid w:val="56913C93"/>
    <w:rsid w:val="57C40D8F"/>
    <w:rsid w:val="5AF9642F"/>
    <w:rsid w:val="5B243149"/>
    <w:rsid w:val="5DF70222"/>
    <w:rsid w:val="5EED14CE"/>
    <w:rsid w:val="627362F1"/>
    <w:rsid w:val="62F977B5"/>
    <w:rsid w:val="68ED5336"/>
    <w:rsid w:val="6B0C1EB5"/>
    <w:rsid w:val="6B7B6B12"/>
    <w:rsid w:val="6BEB3DE1"/>
    <w:rsid w:val="6DDA2720"/>
    <w:rsid w:val="6E076DA5"/>
    <w:rsid w:val="6E6E30FA"/>
    <w:rsid w:val="707E0FD3"/>
    <w:rsid w:val="70875065"/>
    <w:rsid w:val="70F104FE"/>
    <w:rsid w:val="72DE3E3D"/>
    <w:rsid w:val="7328015F"/>
    <w:rsid w:val="7391014B"/>
    <w:rsid w:val="749419AF"/>
    <w:rsid w:val="74BF26B0"/>
    <w:rsid w:val="74D22844"/>
    <w:rsid w:val="7AF50FDA"/>
    <w:rsid w:val="7B3858CC"/>
    <w:rsid w:val="7BB75966"/>
    <w:rsid w:val="7D89267D"/>
    <w:rsid w:val="7DB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2</Pages>
  <Words>1117</Words>
  <Characters>1140</Characters>
  <Lines>2</Lines>
  <Paragraphs>1</Paragraphs>
  <TotalTime>37</TotalTime>
  <ScaleCrop>false</ScaleCrop>
  <LinksUpToDate>false</LinksUpToDate>
  <CharactersWithSpaces>1228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2023-08-07T12:43:41Z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09638FFA3133493E801FC68A818B2222_12</vt:lpwstr>
  </property>
</Properties>
</file>