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10</w:t>
      </w:r>
      <w:r>
        <w:rPr>
          <w:rFonts w:hint="eastAsia"/>
          <w:sz w:val="24"/>
        </w:rPr>
        <w:t>月</w:t>
      </w:r>
      <w:r>
        <w:rPr>
          <w:sz w:val="24"/>
          <w:u w:val="single"/>
        </w:rPr>
        <w:t xml:space="preserve"> </w:t>
      </w:r>
      <w:r>
        <w:rPr>
          <w:rFonts w:hint="eastAsia"/>
          <w:sz w:val="24"/>
          <w:u w:val="single"/>
          <w:lang w:val="en-US" w:eastAsia="zh-CN"/>
        </w:rPr>
        <w:t>12</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多云</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四</w:t>
      </w:r>
      <w:r>
        <w:rPr>
          <w:sz w:val="24"/>
        </w:rPr>
        <w:t xml:space="preserve">                                       </w:t>
      </w:r>
      <w:r>
        <w:rPr>
          <w:rFonts w:hint="eastAsia"/>
          <w:sz w:val="24"/>
        </w:rPr>
        <w:t>气温：</w:t>
      </w:r>
      <w:r>
        <w:rPr>
          <w:rFonts w:hint="eastAsia"/>
          <w:sz w:val="24"/>
          <w:u w:val="single"/>
          <w:lang w:val="en-US" w:eastAsia="zh-CN"/>
        </w:rPr>
        <w:t>19</w:t>
      </w:r>
      <w:r>
        <w:rPr>
          <w:rFonts w:hint="eastAsia"/>
          <w:sz w:val="24"/>
          <w:u w:val="single"/>
        </w:rPr>
        <w:t>—</w:t>
      </w:r>
      <w:r>
        <w:rPr>
          <w:rFonts w:hint="eastAsia"/>
          <w:sz w:val="24"/>
          <w:u w:val="single"/>
          <w:lang w:val="en-US" w:eastAsia="zh-CN"/>
        </w:rPr>
        <w:t>26</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巡视检查城厢镇林村户主张燕现场组件安装情况；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巡视检查城厢镇林村户主韦凤英现场并网运行情况；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巡视检查南泗乡读村户主韦书瞧现场施工情况。</w:t>
            </w:r>
          </w:p>
          <w:p>
            <w:pPr>
              <w:pStyle w:val="2"/>
              <w:numPr>
                <w:numId w:val="0"/>
              </w:numPr>
              <w:spacing w:line="360" w:lineRule="auto"/>
              <w:ind w:right="164" w:rightChars="78"/>
              <w:rPr>
                <w:rFonts w:hint="eastAsia"/>
                <w:sz w:val="24"/>
                <w:szCs w:val="24"/>
                <w:lang w:val="en-US" w:eastAsia="zh-CN"/>
              </w:rPr>
            </w:pPr>
            <w:r>
              <w:rPr>
                <w:rFonts w:hint="eastAsia"/>
                <w:sz w:val="24"/>
                <w:szCs w:val="24"/>
                <w:lang w:val="en-US" w:eastAsia="zh-CN"/>
              </w:rPr>
              <w:t xml:space="preserve">      巡视检查过程中发现城厢镇林村户主张燕现场存在支架螺栓错装等问题。</w:t>
            </w:r>
          </w:p>
          <w:p>
            <w:pPr>
              <w:pStyle w:val="2"/>
              <w:numPr>
                <w:numId w:val="0"/>
              </w:numPr>
              <w:spacing w:line="360" w:lineRule="auto"/>
              <w:ind w:right="164" w:rightChars="78"/>
              <w:rPr>
                <w:rFonts w:hint="default"/>
                <w:sz w:val="24"/>
                <w:szCs w:val="24"/>
                <w:lang w:val="en-US" w:eastAsia="zh-CN"/>
              </w:rPr>
            </w:pPr>
            <w:r>
              <w:rPr>
                <w:rFonts w:hint="eastAsia"/>
                <w:sz w:val="24"/>
                <w:szCs w:val="24"/>
                <w:lang w:val="en-US" w:eastAsia="zh-CN"/>
              </w:rPr>
              <w:t>城厢镇林村户主韦凤英现场存在线管封堵不到位等问题。南泗乡读村户主韦书瞧现场存在支架螺栓未紧固、立柱安装不符合设计规范要求等问题。已现场要求施工单位立即整改。</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今日安全文明施工情况在可控制范围内。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numPr>
                <w:ilvl w:val="0"/>
                <w:numId w:val="2"/>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城厢镇林村户主张燕现场组件安装，施工人员4人；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南泗乡读村户主韦书瞧现场组件安装，施工人员3人；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三五乡大桥村户主苏发现场组件安装，施工人员3人。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bookmarkStart w:id="1" w:name="_GoBack"/>
            <w:bookmarkEnd w:id="1"/>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大湾乡双凌村（户主胡子敬）安装完成（70张545W组件，0.038MW）；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65593"/>
    <w:multiLevelType w:val="singleLevel"/>
    <w:tmpl w:val="8BA65593"/>
    <w:lvl w:ilvl="0" w:tentative="0">
      <w:start w:val="1"/>
      <w:numFmt w:val="decimal"/>
      <w:suff w:val="nothing"/>
      <w:lvlText w:val="%1、"/>
      <w:lvlJc w:val="left"/>
    </w:lvl>
  </w:abstractNum>
  <w:abstractNum w:abstractNumId="1">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2">
    <w:nsid w:val="D064017B"/>
    <w:multiLevelType w:val="singleLevel"/>
    <w:tmpl w:val="D064017B"/>
    <w:lvl w:ilvl="0" w:tentative="0">
      <w:start w:val="1"/>
      <w:numFmt w:val="decimal"/>
      <w:suff w:val="nothing"/>
      <w:lvlText w:val="%1、"/>
      <w:lvlJc w:val="left"/>
    </w:lvl>
  </w:abstractNum>
  <w:abstractNum w:abstractNumId="3">
    <w:nsid w:val="547A397B"/>
    <w:multiLevelType w:val="singleLevel"/>
    <w:tmpl w:val="547A397B"/>
    <w:lvl w:ilvl="0" w:tentative="0">
      <w:start w:val="1"/>
      <w:numFmt w:val="decimal"/>
      <w:suff w:val="nothing"/>
      <w:lvlText w:val="%1、"/>
      <w:lvlJc w:val="left"/>
      <w:pPr>
        <w:ind w:left="360" w:leftChars="0" w:firstLine="0" w:firstLineChars="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61698"/>
    <w:rsid w:val="00597D06"/>
    <w:rsid w:val="00614C2A"/>
    <w:rsid w:val="008F6D2E"/>
    <w:rsid w:val="00FD7DEF"/>
    <w:rsid w:val="02C07201"/>
    <w:rsid w:val="044E5CC6"/>
    <w:rsid w:val="04765F9A"/>
    <w:rsid w:val="04F75026"/>
    <w:rsid w:val="06490761"/>
    <w:rsid w:val="06541FCD"/>
    <w:rsid w:val="07A90A66"/>
    <w:rsid w:val="07AA637F"/>
    <w:rsid w:val="083D5F33"/>
    <w:rsid w:val="08CE42EF"/>
    <w:rsid w:val="09CC0D25"/>
    <w:rsid w:val="0A463F2B"/>
    <w:rsid w:val="0ADD1DAC"/>
    <w:rsid w:val="0AE7717F"/>
    <w:rsid w:val="0B361724"/>
    <w:rsid w:val="0B3D750A"/>
    <w:rsid w:val="0C966A11"/>
    <w:rsid w:val="0CB11F5E"/>
    <w:rsid w:val="0D5319F8"/>
    <w:rsid w:val="0D6449B1"/>
    <w:rsid w:val="0D94373C"/>
    <w:rsid w:val="0DBA57C3"/>
    <w:rsid w:val="0DE96CC2"/>
    <w:rsid w:val="0F2F3A6E"/>
    <w:rsid w:val="0F397F30"/>
    <w:rsid w:val="0F460294"/>
    <w:rsid w:val="0FDC19E8"/>
    <w:rsid w:val="10174428"/>
    <w:rsid w:val="10414F49"/>
    <w:rsid w:val="108B7CEC"/>
    <w:rsid w:val="10A65B52"/>
    <w:rsid w:val="10B94D30"/>
    <w:rsid w:val="10E733FE"/>
    <w:rsid w:val="10EB62F0"/>
    <w:rsid w:val="113B03BE"/>
    <w:rsid w:val="1237338E"/>
    <w:rsid w:val="13496F1E"/>
    <w:rsid w:val="134F4DAE"/>
    <w:rsid w:val="14095277"/>
    <w:rsid w:val="150F63E6"/>
    <w:rsid w:val="165677F6"/>
    <w:rsid w:val="168B744D"/>
    <w:rsid w:val="1719122C"/>
    <w:rsid w:val="17F53360"/>
    <w:rsid w:val="184F2A9F"/>
    <w:rsid w:val="1AA87C83"/>
    <w:rsid w:val="1B676D0E"/>
    <w:rsid w:val="1CFF4377"/>
    <w:rsid w:val="1D636417"/>
    <w:rsid w:val="1D7F1102"/>
    <w:rsid w:val="1F784B5D"/>
    <w:rsid w:val="1F7F4C63"/>
    <w:rsid w:val="210C0648"/>
    <w:rsid w:val="21EE5022"/>
    <w:rsid w:val="23D766E9"/>
    <w:rsid w:val="242D4168"/>
    <w:rsid w:val="245E6128"/>
    <w:rsid w:val="26025050"/>
    <w:rsid w:val="273100E7"/>
    <w:rsid w:val="278D4190"/>
    <w:rsid w:val="27930786"/>
    <w:rsid w:val="27EF6460"/>
    <w:rsid w:val="28434B78"/>
    <w:rsid w:val="289B57FE"/>
    <w:rsid w:val="29B57E36"/>
    <w:rsid w:val="2A5B6C80"/>
    <w:rsid w:val="2AB863B9"/>
    <w:rsid w:val="2AE404A3"/>
    <w:rsid w:val="2B7D3D68"/>
    <w:rsid w:val="2E0511FA"/>
    <w:rsid w:val="30E81A3F"/>
    <w:rsid w:val="328A2142"/>
    <w:rsid w:val="328E44D5"/>
    <w:rsid w:val="32E4720A"/>
    <w:rsid w:val="342B2CCC"/>
    <w:rsid w:val="34EE6998"/>
    <w:rsid w:val="35650989"/>
    <w:rsid w:val="35683252"/>
    <w:rsid w:val="35736D05"/>
    <w:rsid w:val="3700570C"/>
    <w:rsid w:val="3801243E"/>
    <w:rsid w:val="382471D8"/>
    <w:rsid w:val="38BD08A8"/>
    <w:rsid w:val="398D51F7"/>
    <w:rsid w:val="39FA4695"/>
    <w:rsid w:val="3AB00D43"/>
    <w:rsid w:val="3D5B0941"/>
    <w:rsid w:val="3E42354D"/>
    <w:rsid w:val="3F8F5B1E"/>
    <w:rsid w:val="3FA97A44"/>
    <w:rsid w:val="40E37C31"/>
    <w:rsid w:val="413844A0"/>
    <w:rsid w:val="41517290"/>
    <w:rsid w:val="41BE5403"/>
    <w:rsid w:val="42FC41BA"/>
    <w:rsid w:val="44941A12"/>
    <w:rsid w:val="45290362"/>
    <w:rsid w:val="454E7096"/>
    <w:rsid w:val="463C4891"/>
    <w:rsid w:val="464D40F1"/>
    <w:rsid w:val="489B08A8"/>
    <w:rsid w:val="492A63E4"/>
    <w:rsid w:val="498637CB"/>
    <w:rsid w:val="4A6A3171"/>
    <w:rsid w:val="4A8C04EC"/>
    <w:rsid w:val="4AE90539"/>
    <w:rsid w:val="4BB24DCF"/>
    <w:rsid w:val="4BEF1D0E"/>
    <w:rsid w:val="4C50086C"/>
    <w:rsid w:val="4D2910C1"/>
    <w:rsid w:val="4EC72940"/>
    <w:rsid w:val="4F151280"/>
    <w:rsid w:val="4F4568E4"/>
    <w:rsid w:val="511E5195"/>
    <w:rsid w:val="51F55426"/>
    <w:rsid w:val="52DE294E"/>
    <w:rsid w:val="538F3C48"/>
    <w:rsid w:val="54136627"/>
    <w:rsid w:val="542425E2"/>
    <w:rsid w:val="549C1251"/>
    <w:rsid w:val="566976E3"/>
    <w:rsid w:val="5684070C"/>
    <w:rsid w:val="56913C93"/>
    <w:rsid w:val="56A466A3"/>
    <w:rsid w:val="57C40D8F"/>
    <w:rsid w:val="58A16F00"/>
    <w:rsid w:val="59967ADE"/>
    <w:rsid w:val="5A3F519D"/>
    <w:rsid w:val="5A737E20"/>
    <w:rsid w:val="5AA955EF"/>
    <w:rsid w:val="5AF9642F"/>
    <w:rsid w:val="5B243149"/>
    <w:rsid w:val="5B5243E8"/>
    <w:rsid w:val="5C3A08AB"/>
    <w:rsid w:val="5CA04996"/>
    <w:rsid w:val="5D0336DD"/>
    <w:rsid w:val="5DC0337C"/>
    <w:rsid w:val="5DF70222"/>
    <w:rsid w:val="5EED14CE"/>
    <w:rsid w:val="5EEF34CC"/>
    <w:rsid w:val="5F046D27"/>
    <w:rsid w:val="61DD507C"/>
    <w:rsid w:val="627362F1"/>
    <w:rsid w:val="62C44E0F"/>
    <w:rsid w:val="62CA3BA9"/>
    <w:rsid w:val="62F977B5"/>
    <w:rsid w:val="6326234C"/>
    <w:rsid w:val="643D6C89"/>
    <w:rsid w:val="64430863"/>
    <w:rsid w:val="64866D1B"/>
    <w:rsid w:val="6584365A"/>
    <w:rsid w:val="65F34B69"/>
    <w:rsid w:val="66001638"/>
    <w:rsid w:val="68ED5336"/>
    <w:rsid w:val="69ED63EF"/>
    <w:rsid w:val="6AC659D4"/>
    <w:rsid w:val="6ADC731B"/>
    <w:rsid w:val="6B0C1EB5"/>
    <w:rsid w:val="6B7B6B12"/>
    <w:rsid w:val="6BEB3DE1"/>
    <w:rsid w:val="6C24541E"/>
    <w:rsid w:val="6C2F6F8A"/>
    <w:rsid w:val="6C545092"/>
    <w:rsid w:val="6C6E412C"/>
    <w:rsid w:val="6D1A4A8F"/>
    <w:rsid w:val="6DDA2720"/>
    <w:rsid w:val="6E076DA5"/>
    <w:rsid w:val="6E6E30FA"/>
    <w:rsid w:val="6EC922AC"/>
    <w:rsid w:val="6F6A2F8B"/>
    <w:rsid w:val="707E0FD3"/>
    <w:rsid w:val="70875065"/>
    <w:rsid w:val="70F104FE"/>
    <w:rsid w:val="71CF207B"/>
    <w:rsid w:val="72DE3E3D"/>
    <w:rsid w:val="730F1EDD"/>
    <w:rsid w:val="7328015F"/>
    <w:rsid w:val="7391014B"/>
    <w:rsid w:val="745B39A7"/>
    <w:rsid w:val="745B5755"/>
    <w:rsid w:val="749419AF"/>
    <w:rsid w:val="74AB66DC"/>
    <w:rsid w:val="74BF26B0"/>
    <w:rsid w:val="74D22844"/>
    <w:rsid w:val="75591C90"/>
    <w:rsid w:val="764F3097"/>
    <w:rsid w:val="768673E5"/>
    <w:rsid w:val="77FE50D4"/>
    <w:rsid w:val="78615304"/>
    <w:rsid w:val="792B4660"/>
    <w:rsid w:val="79EF77DB"/>
    <w:rsid w:val="7A09444C"/>
    <w:rsid w:val="7AD8359E"/>
    <w:rsid w:val="7AF50FDA"/>
    <w:rsid w:val="7B3858CC"/>
    <w:rsid w:val="7BB75966"/>
    <w:rsid w:val="7C1558FD"/>
    <w:rsid w:val="7D733B0F"/>
    <w:rsid w:val="7D89267D"/>
    <w:rsid w:val="7DB61A70"/>
    <w:rsid w:val="7DCE6F97"/>
    <w:rsid w:val="7E572306"/>
    <w:rsid w:val="7E797B51"/>
    <w:rsid w:val="7EEA5508"/>
    <w:rsid w:val="7F596D35"/>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47</TotalTime>
  <ScaleCrop>false</ScaleCrop>
  <LinksUpToDate>false</LinksUpToDate>
  <CharactersWithSpaces>1548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2023-10-12T11:30:10Z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09638FFA3133493E801FC68A818B2222_12</vt:lpwstr>
  </property>
</Properties>
</file>