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28</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六</w:t>
      </w:r>
      <w:r>
        <w:rPr>
          <w:sz w:val="24"/>
          <w:u w:val="single"/>
        </w:rPr>
        <w:t xml:space="preserve"> </w:t>
      </w:r>
      <w:r>
        <w:rPr>
          <w:sz w:val="24"/>
        </w:rPr>
        <w:t xml:space="preserve">                                     </w:t>
      </w:r>
      <w:r>
        <w:rPr>
          <w:rFonts w:hint="eastAsia"/>
          <w:sz w:val="24"/>
        </w:rPr>
        <w:t>气温：</w:t>
      </w:r>
      <w:r>
        <w:rPr>
          <w:rFonts w:hint="eastAsia"/>
          <w:sz w:val="24"/>
          <w:u w:val="single"/>
          <w:lang w:val="en-US" w:eastAsia="zh-CN"/>
        </w:rPr>
        <w:t>21</w:t>
      </w:r>
      <w:r>
        <w:rPr>
          <w:rFonts w:hint="eastAsia"/>
          <w:sz w:val="24"/>
          <w:u w:val="single"/>
        </w:rPr>
        <w:t>—</w:t>
      </w:r>
      <w:r>
        <w:rPr>
          <w:rFonts w:hint="eastAsia"/>
          <w:sz w:val="24"/>
          <w:u w:val="single"/>
          <w:lang w:val="en-US" w:eastAsia="zh-CN"/>
        </w:rPr>
        <w:t>27</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巡视检查城厢镇木庙村户主黄焕文现场支架安装情况；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对城厢镇老背岭新村户主韦汉昌现场接地电阻检测进行见证；（2.3</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检查城厢镇老背岭新村户主韦汉昌现场施工完成情况。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巡视检查过程中发现城厢镇老背岭新村户主韦汉昌现场存在线管封堵不到位、接地扁铁敷设不规范、现场剩余材料未及时清理等问题。已要求施工单位立即整改。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城厢镇木庙村户主黄焕文现场临时用电未配备三级配电箱，已现场要求配备。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寺山镇户主潘作很现场支架安装，施工人员5人；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三五乡户主韦国宏现场支架安装安装，施工人员4人；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城厢镇木庙村户主黄焕文现场组件安装，施工人员4人；</w:t>
            </w:r>
          </w:p>
          <w:p>
            <w:pPr>
              <w:pStyle w:val="2"/>
              <w:numPr>
                <w:ilvl w:val="0"/>
                <w:numId w:val="2"/>
              </w:numPr>
              <w:spacing w:line="360" w:lineRule="auto"/>
              <w:ind w:left="360" w:leftChars="0"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寺山镇贺山村委户主罗德项现场立柱安装，施工人员4人。</w:t>
            </w:r>
            <w:bookmarkStart w:id="1" w:name="_GoBack"/>
            <w:bookmarkEnd w:id="1"/>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南泗小六五村（户主谢立整）安装完成（55张545W组件，0.03MW）；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南泗读村（户主韦书瞧）安装完成（38张545W组件，0.021MW）；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寺山镇罗律村（户主覃爱琼）安装完成（50张545W组件，0.027MW）。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9948FD"/>
    <w:rsid w:val="09A0347F"/>
    <w:rsid w:val="09CC0D25"/>
    <w:rsid w:val="0A463F2B"/>
    <w:rsid w:val="0ADD1DAC"/>
    <w:rsid w:val="0AE7717F"/>
    <w:rsid w:val="0B361724"/>
    <w:rsid w:val="0B3D750A"/>
    <w:rsid w:val="0C966A11"/>
    <w:rsid w:val="0CB11F5E"/>
    <w:rsid w:val="0D5319F8"/>
    <w:rsid w:val="0D6449B1"/>
    <w:rsid w:val="0D94373C"/>
    <w:rsid w:val="0DBA57C3"/>
    <w:rsid w:val="0DE96CC2"/>
    <w:rsid w:val="0E491A05"/>
    <w:rsid w:val="0E4A6593"/>
    <w:rsid w:val="0E9B25A7"/>
    <w:rsid w:val="0F2F3A6E"/>
    <w:rsid w:val="0F397F30"/>
    <w:rsid w:val="0F460294"/>
    <w:rsid w:val="0FDC19E8"/>
    <w:rsid w:val="10174428"/>
    <w:rsid w:val="10414F49"/>
    <w:rsid w:val="108B7CEC"/>
    <w:rsid w:val="10A65B52"/>
    <w:rsid w:val="10B94D30"/>
    <w:rsid w:val="10E733FE"/>
    <w:rsid w:val="10EB62F0"/>
    <w:rsid w:val="111678EA"/>
    <w:rsid w:val="113B03BE"/>
    <w:rsid w:val="11BF2DF9"/>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0585EC3"/>
    <w:rsid w:val="210C0648"/>
    <w:rsid w:val="21EE5022"/>
    <w:rsid w:val="23D766E9"/>
    <w:rsid w:val="242D4168"/>
    <w:rsid w:val="245E6128"/>
    <w:rsid w:val="25FD11BB"/>
    <w:rsid w:val="26025050"/>
    <w:rsid w:val="27213769"/>
    <w:rsid w:val="273100E7"/>
    <w:rsid w:val="278D4190"/>
    <w:rsid w:val="27930786"/>
    <w:rsid w:val="27EF6460"/>
    <w:rsid w:val="28434B78"/>
    <w:rsid w:val="289B57FE"/>
    <w:rsid w:val="29422969"/>
    <w:rsid w:val="29B57E36"/>
    <w:rsid w:val="2A5B6C80"/>
    <w:rsid w:val="2AB863B9"/>
    <w:rsid w:val="2AE404A3"/>
    <w:rsid w:val="2B7930B5"/>
    <w:rsid w:val="2B7D3D68"/>
    <w:rsid w:val="2E0511FA"/>
    <w:rsid w:val="2EC71807"/>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32D65A5"/>
    <w:rsid w:val="44941A12"/>
    <w:rsid w:val="45290362"/>
    <w:rsid w:val="454E7096"/>
    <w:rsid w:val="463C4891"/>
    <w:rsid w:val="464D40F1"/>
    <w:rsid w:val="489B08A8"/>
    <w:rsid w:val="492A63E4"/>
    <w:rsid w:val="498637CB"/>
    <w:rsid w:val="49F426C6"/>
    <w:rsid w:val="4A6A3171"/>
    <w:rsid w:val="4A8C04EC"/>
    <w:rsid w:val="4AE90539"/>
    <w:rsid w:val="4BB24DCF"/>
    <w:rsid w:val="4BEF1D0E"/>
    <w:rsid w:val="4C50086C"/>
    <w:rsid w:val="4D2910C1"/>
    <w:rsid w:val="4EC72940"/>
    <w:rsid w:val="4F151280"/>
    <w:rsid w:val="4F4568E4"/>
    <w:rsid w:val="4FFA657F"/>
    <w:rsid w:val="511E5195"/>
    <w:rsid w:val="51F55426"/>
    <w:rsid w:val="52DE294E"/>
    <w:rsid w:val="53690469"/>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62621EA"/>
    <w:rsid w:val="68ED5336"/>
    <w:rsid w:val="69ED63EF"/>
    <w:rsid w:val="6AC659D4"/>
    <w:rsid w:val="6ADC731B"/>
    <w:rsid w:val="6B0C1EB5"/>
    <w:rsid w:val="6B7B6B12"/>
    <w:rsid w:val="6BEB3DE1"/>
    <w:rsid w:val="6C24541E"/>
    <w:rsid w:val="6C2F6F8A"/>
    <w:rsid w:val="6C545092"/>
    <w:rsid w:val="6C6E412C"/>
    <w:rsid w:val="6D1A4A8F"/>
    <w:rsid w:val="6D9F5AA9"/>
    <w:rsid w:val="6DDA2720"/>
    <w:rsid w:val="6E076DA5"/>
    <w:rsid w:val="6E6E30FA"/>
    <w:rsid w:val="6EC922AC"/>
    <w:rsid w:val="6EF90272"/>
    <w:rsid w:val="6F6A2F8B"/>
    <w:rsid w:val="707E0FD3"/>
    <w:rsid w:val="70875065"/>
    <w:rsid w:val="70F104FE"/>
    <w:rsid w:val="71CF207B"/>
    <w:rsid w:val="72DE3E3D"/>
    <w:rsid w:val="730F1EDD"/>
    <w:rsid w:val="7328015F"/>
    <w:rsid w:val="7391014B"/>
    <w:rsid w:val="745B39A7"/>
    <w:rsid w:val="745B5755"/>
    <w:rsid w:val="749419AF"/>
    <w:rsid w:val="74A801CA"/>
    <w:rsid w:val="74AB66DC"/>
    <w:rsid w:val="74BF26B0"/>
    <w:rsid w:val="74D22844"/>
    <w:rsid w:val="75591C90"/>
    <w:rsid w:val="764F3097"/>
    <w:rsid w:val="768673E5"/>
    <w:rsid w:val="77334767"/>
    <w:rsid w:val="77FE50D4"/>
    <w:rsid w:val="78615304"/>
    <w:rsid w:val="79102C55"/>
    <w:rsid w:val="792B4660"/>
    <w:rsid w:val="79A77555"/>
    <w:rsid w:val="79EF77DB"/>
    <w:rsid w:val="7A09444C"/>
    <w:rsid w:val="7AD8359E"/>
    <w:rsid w:val="7AF50FDA"/>
    <w:rsid w:val="7B3858CC"/>
    <w:rsid w:val="7BB75966"/>
    <w:rsid w:val="7BD75D01"/>
    <w:rsid w:val="7C1558FD"/>
    <w:rsid w:val="7D733B0F"/>
    <w:rsid w:val="7D89267D"/>
    <w:rsid w:val="7DB61A70"/>
    <w:rsid w:val="7DCE6F97"/>
    <w:rsid w:val="7E572306"/>
    <w:rsid w:val="7E797B51"/>
    <w:rsid w:val="7E957266"/>
    <w:rsid w:val="7EB20667"/>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38</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2023-10-28T09:56:06Z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