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星期：三</w:t>
      </w: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default"/>
                <w:sz w:val="24"/>
                <w:szCs w:val="24"/>
                <w:lang w:val="en-US" w:eastAsia="zh-CN"/>
              </w:rPr>
              <w:t>今日</w:t>
            </w:r>
            <w:bookmarkEnd w:id="1"/>
            <w:bookmarkStart w:id="2" w:name="OLE_LINK7"/>
            <w:bookmarkStart w:id="3" w:name="OLE_LINK4"/>
            <w:bookmarkStart w:id="4" w:name="OLE_LINK9"/>
            <w:r>
              <w:rPr>
                <w:rFonts w:hint="default"/>
                <w:sz w:val="24"/>
                <w:szCs w:val="24"/>
                <w:lang w:val="en-US" w:eastAsia="zh-CN"/>
              </w:rPr>
              <w:t>监理人员同业主吴工检查</w:t>
            </w:r>
            <w:bookmarkEnd w:id="2"/>
            <w:bookmarkEnd w:id="3"/>
            <w:r>
              <w:rPr>
                <w:rFonts w:hint="default"/>
                <w:sz w:val="24"/>
                <w:szCs w:val="24"/>
                <w:lang w:val="en-US" w:eastAsia="zh-CN"/>
              </w:rPr>
              <w:t>城厢镇城厢村户主（李长松）</w:t>
            </w:r>
            <w:bookmarkEnd w:id="4"/>
            <w:r>
              <w:rPr>
                <w:rFonts w:hint="default"/>
                <w:sz w:val="24"/>
                <w:szCs w:val="24"/>
                <w:lang w:val="en-US" w:eastAsia="zh-CN"/>
              </w:rPr>
              <w:t>测量接地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阻（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城厢镇政府1.2.3.4号楼户主（廖智环）3、4号楼组件安装；（施工人员6名）。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5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6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正龙乡户主（韦威树）组件安装；（</w:t>
            </w:r>
            <w:bookmarkStart w:id="7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施工人员4名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）。</w:t>
            </w:r>
          </w:p>
          <w:bookmarkEnd w:id="6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城厢镇林村</w:t>
            </w:r>
            <w:bookmarkStart w:id="8" w:name="OLE_LINK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</w:t>
            </w:r>
            <w:bookmarkStart w:id="9" w:name="OLE_LINK1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主</w:t>
            </w:r>
            <w:bookmarkEnd w:id="9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（韦凤英）</w:t>
            </w:r>
            <w:bookmarkEnd w:id="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兴宾区迪房</w:t>
            </w:r>
            <w:bookmarkStart w:id="10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户主</w:t>
            </w:r>
            <w:bookmarkEnd w:id="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（韦利）组件安装；（施工人员4名）。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11" w:name="OLE_LINK13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城厢镇户主（韦秀良）支架安装（施工人员4名）。</w:t>
            </w:r>
          </w:p>
          <w:bookmarkEnd w:id="11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大湾镇户主（左居金）立柱支架安装（施工人员4名）。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城厢镇户主（韦贵）立柱安装（施工人员4名）。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寺山镇户主（罗世化）立柱安装（施工人员4名）。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城厢镇户主（黄恒彬）立柱安装（施工人员4名）。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正龙乡户主（詹得优）立柱安装；（施工人员7名）。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1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1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寺山镇新迢村（户主韦书电）安装完成（52张550W组件，0.029MW）。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65FBEC"/>
    <w:multiLevelType w:val="singleLevel"/>
    <w:tmpl w:val="E565FBE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44E5CC6"/>
    <w:rsid w:val="04765F9A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61724"/>
    <w:rsid w:val="0B3D750A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4095277"/>
    <w:rsid w:val="150F63E6"/>
    <w:rsid w:val="165677F6"/>
    <w:rsid w:val="168B744D"/>
    <w:rsid w:val="16D00BDA"/>
    <w:rsid w:val="16DA184A"/>
    <w:rsid w:val="1719122C"/>
    <w:rsid w:val="178D17B3"/>
    <w:rsid w:val="17CC40F0"/>
    <w:rsid w:val="17F53360"/>
    <w:rsid w:val="180B7D73"/>
    <w:rsid w:val="184F2A9F"/>
    <w:rsid w:val="1A937337"/>
    <w:rsid w:val="1AA87C83"/>
    <w:rsid w:val="1B676D0E"/>
    <w:rsid w:val="1C3913E1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527370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E660E4"/>
    <w:rsid w:val="41F26660"/>
    <w:rsid w:val="42D83F6B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9B08A8"/>
    <w:rsid w:val="492A63E4"/>
    <w:rsid w:val="498637CB"/>
    <w:rsid w:val="49A94C30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D2910C1"/>
    <w:rsid w:val="4E456D76"/>
    <w:rsid w:val="4EC72940"/>
    <w:rsid w:val="4F151280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7193DAE"/>
    <w:rsid w:val="68D2263E"/>
    <w:rsid w:val="68ED5336"/>
    <w:rsid w:val="690519B9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CF207B"/>
    <w:rsid w:val="72DE3E3D"/>
    <w:rsid w:val="730F1EDD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334767"/>
    <w:rsid w:val="77577AAF"/>
    <w:rsid w:val="77FE50D4"/>
    <w:rsid w:val="78615304"/>
    <w:rsid w:val="79102C55"/>
    <w:rsid w:val="792B4660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E37352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21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2023-11-22T08:55:12Z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