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二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6-18℃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:32人,施工人员:279人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装载机7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 洒水车3辆、混泥土车辆3辆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A1基础桩放点、A30基础放点、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A26引孔、A27引孔、A14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A33道路施工100米、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A27检修道路100米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A30-2基础浇筑、A33基础浇筑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1、整理监理资料 2、巡视A1、A30、基础放点 3、抽检A25施工区域预埋件4、旁站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A30-2基础浇筑</w:t>
            </w:r>
          </w:p>
          <w:p>
            <w:pPr>
              <w:pStyle w:val="17"/>
              <w:widowControl w:val="0"/>
              <w:numPr>
                <w:ilvl w:val="0"/>
                <w:numId w:val="0"/>
              </w:numPr>
              <w:spacing w:after="156" w:afterLines="50" w:line="300" w:lineRule="auto"/>
              <w:jc w:val="both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个别施工人员未佩戴安全帽，已批评教育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0/QQ图片20231027184521.jpgQQ图片2023102718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0/QQ图片20231027184521.jpgQQ图片202310271845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0/QQ图片20231027184539.jpgQQ图片20231027184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0/QQ图片20231027184539.jpgQQ图片202310271845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680" w:firstLineChars="8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A30-2基础浇筑</w:t>
            </w:r>
          </w:p>
        </w:tc>
        <w:tc>
          <w:tcPr>
            <w:tcW w:w="4052" w:type="dxa"/>
          </w:tcPr>
          <w:p>
            <w:pPr>
              <w:pStyle w:val="7"/>
              <w:ind w:firstLine="126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A30-2基础浇筑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202310/QQ图片20231027184543.jpgQQ图片20231027184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0/QQ图片20231027184543.jpgQQ图片202310271845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45" r="2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A30-2基础浇筑</w:t>
            </w:r>
            <w:bookmarkStart w:id="0" w:name="_GoBack"/>
            <w:bookmarkEnd w:id="0"/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/>
                <w:vertAlign w:val="baseline"/>
                <w:lang w:val="en-US"/>
              </w:rPr>
            </w:pP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4E1006A-D309-488C-86EB-46245F057F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48EA09B-58BE-4623-8535-FA4383FEC48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729DA67-CBCF-4756-8187-39D23E7BC65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59E6D9E-970C-4262-B723-5E4A15FB51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53A00E3"/>
    <w:rsid w:val="06457AB2"/>
    <w:rsid w:val="06894AC9"/>
    <w:rsid w:val="0B637B1E"/>
    <w:rsid w:val="0BBD42A0"/>
    <w:rsid w:val="0DCF2837"/>
    <w:rsid w:val="1A317F88"/>
    <w:rsid w:val="1A4C48EB"/>
    <w:rsid w:val="1F2D3BB3"/>
    <w:rsid w:val="22E826D5"/>
    <w:rsid w:val="24FE4D6C"/>
    <w:rsid w:val="26256302"/>
    <w:rsid w:val="2AAB580F"/>
    <w:rsid w:val="2C5170CD"/>
    <w:rsid w:val="2D726F1C"/>
    <w:rsid w:val="31A9147F"/>
    <w:rsid w:val="32925305"/>
    <w:rsid w:val="33A84E4D"/>
    <w:rsid w:val="351F3735"/>
    <w:rsid w:val="362F7744"/>
    <w:rsid w:val="366672CF"/>
    <w:rsid w:val="3B7B0570"/>
    <w:rsid w:val="3C37572C"/>
    <w:rsid w:val="3F193DA7"/>
    <w:rsid w:val="452B2AE8"/>
    <w:rsid w:val="47665118"/>
    <w:rsid w:val="47F866B8"/>
    <w:rsid w:val="4B2A4ED7"/>
    <w:rsid w:val="51291C37"/>
    <w:rsid w:val="53F83FD3"/>
    <w:rsid w:val="57096DD9"/>
    <w:rsid w:val="5B04316E"/>
    <w:rsid w:val="5FAA1ADB"/>
    <w:rsid w:val="61AB5805"/>
    <w:rsid w:val="66220DB5"/>
    <w:rsid w:val="66E512DE"/>
    <w:rsid w:val="6D6535FB"/>
    <w:rsid w:val="717D01A3"/>
    <w:rsid w:val="73424B26"/>
    <w:rsid w:val="75D70D73"/>
    <w:rsid w:val="76CF5F86"/>
    <w:rsid w:val="77BF424C"/>
    <w:rsid w:val="79327D64"/>
    <w:rsid w:val="7B9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2023-10-27T10:49:11Z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EA8BA024C7FC46BBAFD0544DF6586CC6_13</vt:lpwstr>
  </property>
</Properties>
</file>