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一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-5-8℃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:39人,施工人员:338人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满足施工现场要求.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装载机10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挖机4台、洒水车2辆、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引孔机36台、混泥土车辆8辆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基础浇筑：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浇筑、A14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浇筑、A27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A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>30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基础桩浇筑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eastAsia="zh-CN"/>
              </w:rPr>
              <w:t>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A10-2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浇筑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 xml:space="preserve"> 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A1基础桩放点、A11基础放点；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A10基础桩放点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；A42基础放点;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 xml:space="preserve">A1基础桩引孔、 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A30-2引孔；A10引孔、A11立柱基础桩人工引孔 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LC16道路施工100米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LA-07修路100米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ilvl w:val="0"/>
                <w:numId w:val="0"/>
              </w:numPr>
              <w:spacing w:after="156" w:afterLines="50" w:line="30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1、旁站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A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>1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基础桩浇筑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eastAsia="zh-CN"/>
              </w:rPr>
              <w:t>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A14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浇筑、A27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浇筑、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A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>30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</w:rPr>
              <w:t>基础桩浇筑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eastAsia="zh-CN"/>
              </w:rPr>
              <w:t>、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2、巡视A10、A11基础放点  3、巡视LC16道路施工200米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个别基础桩浇筑存在二次浇筑情况。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</w:rPr>
              <w:t xml:space="preserve">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176"/>
      </w:tblGrid>
      <w:tr>
        <w:trPr>
          <w:trHeight w:val="3672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04135" cy="3471545"/>
                  <wp:effectExtent l="0" t="0" r="1905" b="3175"/>
                  <wp:docPr id="5" name="图片 5" descr="C:/Users/WXC16/Desktop/甘肃盐锅峡项目/工程影像/混泥土浇筑/20231113/微信图片_20231114160912.jpg微信图片_2023111416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WXC16/Desktop/甘肃盐锅峡项目/工程影像/混泥土浇筑/20231113/微信图片_20231114160912.jpg微信图片_202311141609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347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06980" cy="3526155"/>
                  <wp:effectExtent l="0" t="0" r="7620" b="9525"/>
                  <wp:docPr id="4" name="图片 4" descr="微信图片_20231114160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311141609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52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旁站A10基础浇筑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旁站A10基础浇筑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04135" cy="3639820"/>
                  <wp:effectExtent l="0" t="0" r="1905" b="2540"/>
                  <wp:docPr id="6" name="图片 6" descr="微信图片_2023111416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11141609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363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06980" cy="3729990"/>
                  <wp:effectExtent l="0" t="0" r="7620" b="3810"/>
                  <wp:docPr id="7" name="图片 7" descr="微信图片_2023111416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311141609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72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旁站A10基础浇筑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旁站A10基础浇筑</w:t>
            </w:r>
            <w:bookmarkStart w:id="0" w:name="_GoBack"/>
            <w:bookmarkEnd w:id="0"/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69D95CDB-FD12-43DF-910C-C0A06B187AF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CFD1033C-D67E-455D-85A6-77A7CC5790B8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985698E-0B06-4D88-AD27-1C1649DFE00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529C7F07-1735-4F8F-BBFC-9BBC3F576DD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17A662D"/>
    <w:rsid w:val="053A00E3"/>
    <w:rsid w:val="06457AB2"/>
    <w:rsid w:val="06B23473"/>
    <w:rsid w:val="0B637B1E"/>
    <w:rsid w:val="0DCF2837"/>
    <w:rsid w:val="12301713"/>
    <w:rsid w:val="12500D17"/>
    <w:rsid w:val="15282841"/>
    <w:rsid w:val="1A4C48EB"/>
    <w:rsid w:val="1A7511D6"/>
    <w:rsid w:val="1F2D3BB3"/>
    <w:rsid w:val="212136FE"/>
    <w:rsid w:val="24FE4D6C"/>
    <w:rsid w:val="26256302"/>
    <w:rsid w:val="265F494D"/>
    <w:rsid w:val="291E1327"/>
    <w:rsid w:val="2C5170CD"/>
    <w:rsid w:val="2FF00035"/>
    <w:rsid w:val="31A9147F"/>
    <w:rsid w:val="34492C6E"/>
    <w:rsid w:val="362F7744"/>
    <w:rsid w:val="376E266F"/>
    <w:rsid w:val="3A353CB7"/>
    <w:rsid w:val="3B7B0570"/>
    <w:rsid w:val="3F193DA7"/>
    <w:rsid w:val="442510D9"/>
    <w:rsid w:val="452B2AE8"/>
    <w:rsid w:val="4594223C"/>
    <w:rsid w:val="47F866B8"/>
    <w:rsid w:val="4B2A4ED7"/>
    <w:rsid w:val="50F17DE8"/>
    <w:rsid w:val="55540A0D"/>
    <w:rsid w:val="58D141C7"/>
    <w:rsid w:val="598F3F78"/>
    <w:rsid w:val="5FAA1ADB"/>
    <w:rsid w:val="61AB5805"/>
    <w:rsid w:val="66220DB5"/>
    <w:rsid w:val="6AC80B7F"/>
    <w:rsid w:val="6D6535FB"/>
    <w:rsid w:val="6DCD01E6"/>
    <w:rsid w:val="6FD22354"/>
    <w:rsid w:val="77832DF2"/>
    <w:rsid w:val="7B53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Polaris</cp:lastModifiedBy>
  <dcterms:modified xsi:type="dcterms:W3CDTF">2023-11-14T08:14:12Z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CBF331805FFB4367928170B1F8B64715_13</vt:lpwstr>
  </property>
</Properties>
</file>