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五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-5-8℃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:39人,施工人员:119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装载机10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挖机4台、洒水车2辆、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引孔机36台、混泥土车辆8辆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浇筑、A35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0</w:t>
            </w:r>
          </w:p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未施工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after="156" w:afterLines="50" w:line="300" w:lineRule="auto"/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旁站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浇筑、A35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2、整理监理资料</w:t>
            </w:r>
          </w:p>
          <w:p>
            <w:pPr>
              <w:pStyle w:val="17"/>
              <w:widowControl w:val="0"/>
              <w:numPr>
                <w:numId w:val="0"/>
              </w:numPr>
              <w:spacing w:after="156" w:afterLines="50" w:line="300" w:lineRule="auto"/>
              <w:jc w:val="both"/>
              <w:rPr>
                <w:rFonts w:hint="default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7"/>
              <w:widowControl w:val="0"/>
              <w:numPr>
                <w:numId w:val="0"/>
              </w:numPr>
              <w:spacing w:after="156" w:afterLines="50" w:line="300" w:lineRule="auto"/>
              <w:jc w:val="both"/>
              <w:rPr>
                <w:rFonts w:hint="default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边坡施工未设置安全绳等措施。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4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04135" cy="3471545"/>
                  <wp:effectExtent l="0" t="0" r="1905" b="3175"/>
                  <wp:docPr id="5" name="图片 5" descr="C:/Users/WXC16/Desktop/甘肃盐锅峡项目/工程影像/混泥土浇筑/20231117/QQ图片20231118142829.jpgQQ图片20231118142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WXC16/Desktop/甘肃盐锅峡项目/工程影像/混泥土浇筑/20231117/QQ图片20231118142829.jpgQQ图片202311181428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135" cy="347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38095" cy="3511550"/>
                  <wp:effectExtent l="0" t="0" r="6985" b="8890"/>
                  <wp:docPr id="4" name="图片 4" descr="QQ图片20231118142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QQ图片202311181428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095" cy="351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司家岭村民堵路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司家岭村民堵路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07310" cy="3692525"/>
                  <wp:effectExtent l="0" t="0" r="13970" b="10795"/>
                  <wp:docPr id="6" name="图片 6" descr="QQ图片20231118142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QQ图片202311181429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10" cy="369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45715" cy="3730625"/>
                  <wp:effectExtent l="0" t="0" r="14605" b="3175"/>
                  <wp:docPr id="7" name="图片 7" descr="QQ图片20231118142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QQ图片202311181429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373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旁站A30-5基础浇筑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旁站A30-5基础浇筑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66C20AD-6943-4382-A651-E3C355E443A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DEC4E67-F16A-4432-99E2-2DB8A96E3627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6881F30-CEFB-461B-A1BB-011EFE68215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5217424-35A2-4B12-A19F-E886E1C934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05A0CD"/>
    <w:multiLevelType w:val="singleLevel"/>
    <w:tmpl w:val="D405A0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17A662D"/>
    <w:rsid w:val="053A00E3"/>
    <w:rsid w:val="06457AB2"/>
    <w:rsid w:val="06B23473"/>
    <w:rsid w:val="0B637B1E"/>
    <w:rsid w:val="0DCF2837"/>
    <w:rsid w:val="12301713"/>
    <w:rsid w:val="12500D17"/>
    <w:rsid w:val="15282841"/>
    <w:rsid w:val="1A4C48EB"/>
    <w:rsid w:val="1A7511D6"/>
    <w:rsid w:val="1F2D3BB3"/>
    <w:rsid w:val="212136FE"/>
    <w:rsid w:val="24FE4D6C"/>
    <w:rsid w:val="26256302"/>
    <w:rsid w:val="265F494D"/>
    <w:rsid w:val="291E1327"/>
    <w:rsid w:val="2C5170CD"/>
    <w:rsid w:val="2FF00035"/>
    <w:rsid w:val="31A9147F"/>
    <w:rsid w:val="34492C6E"/>
    <w:rsid w:val="362F7744"/>
    <w:rsid w:val="376E266F"/>
    <w:rsid w:val="3A353CB7"/>
    <w:rsid w:val="3B7B0570"/>
    <w:rsid w:val="3F193DA7"/>
    <w:rsid w:val="40FB31AB"/>
    <w:rsid w:val="442510D9"/>
    <w:rsid w:val="452B2AE8"/>
    <w:rsid w:val="4594223C"/>
    <w:rsid w:val="47F866B8"/>
    <w:rsid w:val="4B2A4ED7"/>
    <w:rsid w:val="50F17DE8"/>
    <w:rsid w:val="55540A0D"/>
    <w:rsid w:val="58D141C7"/>
    <w:rsid w:val="598F3F78"/>
    <w:rsid w:val="5E7B1D87"/>
    <w:rsid w:val="5FAA1ADB"/>
    <w:rsid w:val="61AB5805"/>
    <w:rsid w:val="66220DB5"/>
    <w:rsid w:val="6AC80B7F"/>
    <w:rsid w:val="6D6535FB"/>
    <w:rsid w:val="6FD22354"/>
    <w:rsid w:val="77832DF2"/>
    <w:rsid w:val="7B53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2023-11-18T06:37:01Z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B2F1C91F533A4BAB901118CC26C98CD3_13</vt:lpwstr>
  </property>
</Properties>
</file>