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监理日志（施工安全.施工质量）</w:t>
      </w:r>
    </w:p>
    <w:p>
      <w:pPr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>日期：     2023年 12 月 19日                                 天气：阴</w:t>
      </w:r>
    </w:p>
    <w:p>
      <w:pPr>
        <w:rPr>
          <w:rFonts w:hint="eastAsia" w:ascii="宋体" w:hAnsi="宋体" w:eastAsia="宋体" w:cs="宋体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星期 二</w:t>
      </w:r>
      <w:bookmarkStart w:id="0" w:name="_GoBack"/>
      <w:bookmarkEnd w:id="0"/>
      <w:r>
        <w:rPr>
          <w:rFonts w:hint="eastAsia"/>
          <w:u w:val="none"/>
          <w:lang w:val="en-US" w:eastAsia="zh-CN"/>
        </w:rPr>
        <w:t xml:space="preserve">                                          气温：   -1</w:t>
      </w:r>
      <w:r>
        <w:rPr>
          <w:rFonts w:hint="eastAsia"/>
          <w:u w:val="single"/>
          <w:lang w:val="en-US" w:eastAsia="zh-CN"/>
        </w:rPr>
        <w:t>— 3</w:t>
      </w:r>
      <w:r>
        <w:rPr>
          <w:rFonts w:hint="eastAsia" w:ascii="宋体" w:hAnsi="宋体" w:eastAsia="宋体" w:cs="宋体"/>
          <w:u w:val="single"/>
          <w:lang w:val="en-US" w:eastAsia="zh-CN"/>
        </w:rPr>
        <w:t>℃</w:t>
      </w: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  <w:r>
        <w:rPr>
          <w:rFonts w:hint="eastAsia" w:ascii="宋体" w:hAnsi="宋体" w:eastAsia="宋体" w:cs="宋体"/>
          <w:u w:val="none"/>
          <w:lang w:val="en-US" w:eastAsia="zh-CN"/>
        </w:rPr>
        <w:t>工程名称：轩凯生物科技(滁州)有限公司2.248MW分布式光伏发电项目</w:t>
      </w:r>
    </w:p>
    <w:tbl>
      <w:tblPr>
        <w:tblStyle w:val="6"/>
        <w:tblW w:w="87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711"/>
        <w:gridCol w:w="61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1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监 理 工 作 情 况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ind w:left="315" w:leftChars="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今天现场因昨天大雪，屋面无法施工。</w:t>
            </w:r>
          </w:p>
          <w:p>
            <w:pPr>
              <w:pStyle w:val="2"/>
              <w:numPr>
                <w:ilvl w:val="0"/>
                <w:numId w:val="2"/>
              </w:numPr>
              <w:ind w:left="320" w:leftChars="0" w:firstLine="0" w:firstLineChars="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旁站现场配电房进行室内电缆敷设施工，</w:t>
            </w:r>
          </w:p>
          <w:p>
            <w:pPr>
              <w:pStyle w:val="2"/>
              <w:numPr>
                <w:ilvl w:val="0"/>
                <w:numId w:val="2"/>
              </w:numPr>
              <w:ind w:left="320" w:leftChars="0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检查发酵车间.五金车间.公用工程用房垂直电缆桥架安装</w:t>
            </w:r>
          </w:p>
          <w:p>
            <w:pPr>
              <w:pStyle w:val="2"/>
              <w:numPr>
                <w:ilvl w:val="0"/>
                <w:numId w:val="0"/>
              </w:numPr>
              <w:ind w:left="315" w:leftChars="0"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  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847" w:type="dxa"/>
            <w:vMerge w:val="restart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 工 情 况</w:t>
            </w:r>
          </w:p>
        </w:tc>
        <w:tc>
          <w:tcPr>
            <w:tcW w:w="171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8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9" w:hRule="atLeast"/>
        </w:trPr>
        <w:tc>
          <w:tcPr>
            <w:tcW w:w="847" w:type="dxa"/>
            <w:vMerge w:val="continue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山东博达电力工程有限公司</w:t>
            </w:r>
          </w:p>
        </w:tc>
        <w:tc>
          <w:tcPr>
            <w:tcW w:w="6181" w:type="dxa"/>
          </w:tcPr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今天全场上午共有8人.</w:t>
            </w:r>
          </w:p>
          <w:p>
            <w:pPr>
              <w:pStyle w:val="2"/>
              <w:numPr>
                <w:ilvl w:val="0"/>
                <w:numId w:val="3"/>
              </w:numPr>
              <w:ind w:left="525" w:leftChars="0" w:right="164" w:rightChars="78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配电房室内电缆敷设施工5人。</w:t>
            </w:r>
          </w:p>
          <w:p>
            <w:pPr>
              <w:pStyle w:val="2"/>
              <w:numPr>
                <w:ilvl w:val="0"/>
                <w:numId w:val="0"/>
              </w:numPr>
              <w:ind w:left="525" w:leftChars="0"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2.发酵车间.五金车间.工程用房垂直电缆桥架安装3人。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eastAsia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  </w:t>
            </w:r>
          </w:p>
          <w:p>
            <w:pPr>
              <w:pStyle w:val="2"/>
              <w:numPr>
                <w:ilvl w:val="0"/>
                <w:numId w:val="0"/>
              </w:numPr>
              <w:ind w:left="525" w:leftChars="0"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</w:t>
            </w:r>
          </w:p>
          <w:p>
            <w:pPr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</w:t>
            </w:r>
          </w:p>
          <w:p>
            <w:pPr>
              <w:pStyle w:val="2"/>
              <w:ind w:left="0" w:leftChars="0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3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其它情况.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    </w:t>
            </w:r>
          </w:p>
          <w:p>
            <w:pPr>
              <w:pStyle w:val="2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现场作业人员太少，不能满足施工进度要求，已再次通知EPC 单位尽快增加安装作业人员。</w:t>
            </w:r>
          </w:p>
          <w:p>
            <w:pPr>
              <w:pStyle w:val="2"/>
              <w:ind w:left="0" w:leftChars="0" w:firstLine="0" w:firstLineChars="0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2558" w:type="dxa"/>
            <w:gridSpan w:val="2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6181" w:type="dxa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郭俊兴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558" w:type="dxa"/>
            <w:gridSpan w:val="2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记录人：郭俊兴</w:t>
            </w:r>
          </w:p>
        </w:tc>
        <w:tc>
          <w:tcPr>
            <w:tcW w:w="6181" w:type="dxa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>
      <w:pPr>
        <w:jc w:val="left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工程现场照片：</w:t>
      </w: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tbl>
      <w:tblPr>
        <w:tblStyle w:val="5"/>
        <w:tblW w:w="9929" w:type="dxa"/>
        <w:tblInd w:w="-5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5"/>
        <w:gridCol w:w="4791"/>
        <w:gridCol w:w="44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配电房室内电缆敷设</w:t>
            </w:r>
          </w:p>
          <w:p>
            <w:pPr>
              <w:ind w:firstLine="840" w:firstLineChars="4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配电房室内电缆敷设</w:t>
            </w:r>
          </w:p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3855" cy="2176145"/>
                  <wp:effectExtent l="0" t="0" r="4445" b="8255"/>
                  <wp:docPr id="1" name="图片 1" descr="IMG_20231219_0850174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0231219_085017472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2176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689225" cy="2015490"/>
                  <wp:effectExtent l="0" t="0" r="3175" b="3810"/>
                  <wp:docPr id="2" name="图片 2" descr="IMG_20231219_1509465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20231219_150946517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9225" cy="2015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 垂直电缆桥架安装</w:t>
            </w:r>
          </w:p>
          <w:p>
            <w:pPr>
              <w:ind w:firstLine="210" w:firstLineChars="1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垂直电缆桥架安装</w:t>
            </w:r>
          </w:p>
          <w:p>
            <w:pPr>
              <w:ind w:firstLine="1260" w:firstLineChars="6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3855" cy="2176145"/>
                  <wp:effectExtent l="0" t="0" r="4445" b="8255"/>
                  <wp:docPr id="3" name="图片 3" descr="IMG_20231219_0845332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IMG_20231219_084533235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2176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drawing>
                <wp:inline distT="0" distB="0" distL="114300" distR="114300">
                  <wp:extent cx="2689225" cy="2015490"/>
                  <wp:effectExtent l="0" t="0" r="3175" b="3810"/>
                  <wp:docPr id="4" name="图片 4" descr="IMG_20231219_1515215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IMG_20231219_15152152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9225" cy="2015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 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</w:t>
            </w: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 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840" w:firstLineChars="4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</w:tbl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94CA9DF"/>
    <w:multiLevelType w:val="singleLevel"/>
    <w:tmpl w:val="894CA9DF"/>
    <w:lvl w:ilvl="0" w:tentative="0">
      <w:start w:val="1"/>
      <w:numFmt w:val="decimal"/>
      <w:lvlText w:val="%1."/>
      <w:lvlJc w:val="left"/>
      <w:pPr>
        <w:tabs>
          <w:tab w:val="left" w:pos="312"/>
        </w:tabs>
        <w:ind w:left="320" w:leftChars="0" w:firstLine="0" w:firstLineChars="0"/>
      </w:pPr>
    </w:lvl>
  </w:abstractNum>
  <w:abstractNum w:abstractNumId="1">
    <w:nsid w:val="48CD2D2D"/>
    <w:multiLevelType w:val="multilevel"/>
    <w:tmpl w:val="48CD2D2D"/>
    <w:lvl w:ilvl="0" w:tentative="0">
      <w:start w:val="1"/>
      <w:numFmt w:val="decimal"/>
      <w:lvlText w:val="%1"/>
      <w:lvlJc w:val="left"/>
      <w:pPr>
        <w:tabs>
          <w:tab w:val="left" w:pos="965"/>
        </w:tabs>
        <w:ind w:left="965" w:hanging="425"/>
      </w:pPr>
      <w:rPr>
        <w:rFonts w:hint="default" w:ascii="Book Antiqua" w:hAnsi="Book Antiqua"/>
        <w:sz w:val="24"/>
        <w:szCs w:val="24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 w:ascii="Book Antiqua" w:hAnsi="Book Antiqua"/>
        <w:sz w:val="24"/>
        <w:szCs w:val="24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09"/>
        </w:tabs>
        <w:ind w:left="709" w:hanging="709"/>
      </w:pPr>
      <w:rPr>
        <w:rFonts w:hint="default" w:ascii="Book Antiqua" w:hAnsi="Book Antiqu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994"/>
        </w:tabs>
        <w:ind w:left="994" w:hanging="994"/>
      </w:pPr>
      <w:rPr>
        <w:rFonts w:hint="default" w:ascii="Book Antiqua" w:hAnsi="Book Antiqu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tabs>
          <w:tab w:val="left" w:pos="992"/>
        </w:tabs>
        <w:ind w:left="992" w:hanging="992"/>
      </w:pPr>
      <w:rPr>
        <w:rFonts w:hint="default" w:ascii="Book Antiqua" w:hAnsi="Book Antiqua"/>
      </w:rPr>
    </w:lvl>
    <w:lvl w:ilvl="5" w:tentative="0">
      <w:start w:val="1"/>
      <w:numFmt w:val="decimal"/>
      <w:lvlText w:val="%1.%2.%3.%4.%5.%6"/>
      <w:lvlJc w:val="left"/>
      <w:pPr>
        <w:tabs>
          <w:tab w:val="left" w:pos="1134"/>
        </w:tabs>
        <w:ind w:left="1134" w:hanging="1134"/>
      </w:pPr>
      <w:rPr>
        <w:rFonts w:hint="default" w:ascii="Book Antiqua" w:hAnsi="Book Antiqu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abstractNum w:abstractNumId="2">
    <w:nsid w:val="75A8DB59"/>
    <w:multiLevelType w:val="singleLevel"/>
    <w:tmpl w:val="75A8DB59"/>
    <w:lvl w:ilvl="0" w:tentative="0">
      <w:start w:val="1"/>
      <w:numFmt w:val="decimal"/>
      <w:lvlText w:val="%1."/>
      <w:lvlJc w:val="left"/>
      <w:pPr>
        <w:tabs>
          <w:tab w:val="left" w:pos="312"/>
        </w:tabs>
        <w:ind w:left="525" w:leftChars="0" w:firstLine="0" w:firstLineChars="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000000"/>
    <w:rsid w:val="00122619"/>
    <w:rsid w:val="00B976BA"/>
    <w:rsid w:val="026D496E"/>
    <w:rsid w:val="03783E02"/>
    <w:rsid w:val="04417AE9"/>
    <w:rsid w:val="046C4F13"/>
    <w:rsid w:val="057E75E7"/>
    <w:rsid w:val="059E11CE"/>
    <w:rsid w:val="05B20F4D"/>
    <w:rsid w:val="05D2339D"/>
    <w:rsid w:val="06F7163C"/>
    <w:rsid w:val="074D70C2"/>
    <w:rsid w:val="07B94461"/>
    <w:rsid w:val="08C5100B"/>
    <w:rsid w:val="08C87DE1"/>
    <w:rsid w:val="094B1E90"/>
    <w:rsid w:val="09F1569D"/>
    <w:rsid w:val="0A8E074B"/>
    <w:rsid w:val="0AF27D60"/>
    <w:rsid w:val="0D2F0D0F"/>
    <w:rsid w:val="0D4E1EA3"/>
    <w:rsid w:val="0DBC425B"/>
    <w:rsid w:val="0DE2462A"/>
    <w:rsid w:val="0DFB358C"/>
    <w:rsid w:val="0EE60D1C"/>
    <w:rsid w:val="0F492C8A"/>
    <w:rsid w:val="107948B1"/>
    <w:rsid w:val="10DC2EE6"/>
    <w:rsid w:val="11321949"/>
    <w:rsid w:val="113413B0"/>
    <w:rsid w:val="11795076"/>
    <w:rsid w:val="11BC7F34"/>
    <w:rsid w:val="12746B69"/>
    <w:rsid w:val="12A94311"/>
    <w:rsid w:val="137B6029"/>
    <w:rsid w:val="139139F9"/>
    <w:rsid w:val="14024938"/>
    <w:rsid w:val="14BE2438"/>
    <w:rsid w:val="152F6116"/>
    <w:rsid w:val="15B56BAC"/>
    <w:rsid w:val="16816174"/>
    <w:rsid w:val="16D36AD9"/>
    <w:rsid w:val="173105E6"/>
    <w:rsid w:val="175E0EC7"/>
    <w:rsid w:val="178C3CF3"/>
    <w:rsid w:val="18F05187"/>
    <w:rsid w:val="19A1628A"/>
    <w:rsid w:val="1AEC333F"/>
    <w:rsid w:val="1B1E7F58"/>
    <w:rsid w:val="1BA47A5A"/>
    <w:rsid w:val="1CB92CB7"/>
    <w:rsid w:val="1CF825A6"/>
    <w:rsid w:val="1F65466D"/>
    <w:rsid w:val="20D16931"/>
    <w:rsid w:val="21195BFB"/>
    <w:rsid w:val="22074F31"/>
    <w:rsid w:val="233E7947"/>
    <w:rsid w:val="236E7A3A"/>
    <w:rsid w:val="23B13A93"/>
    <w:rsid w:val="23C00A6B"/>
    <w:rsid w:val="252819D4"/>
    <w:rsid w:val="26697BCB"/>
    <w:rsid w:val="27503BF4"/>
    <w:rsid w:val="284B02E1"/>
    <w:rsid w:val="29430710"/>
    <w:rsid w:val="298A60EE"/>
    <w:rsid w:val="29AE3157"/>
    <w:rsid w:val="29AE7573"/>
    <w:rsid w:val="29BA29AE"/>
    <w:rsid w:val="29F52E25"/>
    <w:rsid w:val="2A23154F"/>
    <w:rsid w:val="2A270865"/>
    <w:rsid w:val="2B8B17FE"/>
    <w:rsid w:val="2B9228DB"/>
    <w:rsid w:val="2C236B98"/>
    <w:rsid w:val="2C467BF6"/>
    <w:rsid w:val="2CB05141"/>
    <w:rsid w:val="2CB6385A"/>
    <w:rsid w:val="2E1D024D"/>
    <w:rsid w:val="2E8C097C"/>
    <w:rsid w:val="2EC02D96"/>
    <w:rsid w:val="2ED3399B"/>
    <w:rsid w:val="312265F2"/>
    <w:rsid w:val="312D51B0"/>
    <w:rsid w:val="318A49A8"/>
    <w:rsid w:val="322B6A91"/>
    <w:rsid w:val="32622378"/>
    <w:rsid w:val="353E7345"/>
    <w:rsid w:val="35DC7068"/>
    <w:rsid w:val="35FF4834"/>
    <w:rsid w:val="360A649C"/>
    <w:rsid w:val="3660092A"/>
    <w:rsid w:val="37EE6132"/>
    <w:rsid w:val="380023C6"/>
    <w:rsid w:val="383A7DF9"/>
    <w:rsid w:val="39E3236D"/>
    <w:rsid w:val="39EC0D13"/>
    <w:rsid w:val="3A4444C5"/>
    <w:rsid w:val="3AF9767A"/>
    <w:rsid w:val="3B6303E1"/>
    <w:rsid w:val="3C286E8A"/>
    <w:rsid w:val="3C471432"/>
    <w:rsid w:val="3D722FA5"/>
    <w:rsid w:val="3DCE5F7F"/>
    <w:rsid w:val="3E295B2D"/>
    <w:rsid w:val="3EE168C1"/>
    <w:rsid w:val="3F011AA1"/>
    <w:rsid w:val="3FDE7CD2"/>
    <w:rsid w:val="40343669"/>
    <w:rsid w:val="403F11A6"/>
    <w:rsid w:val="40497BED"/>
    <w:rsid w:val="414B1C47"/>
    <w:rsid w:val="4179411B"/>
    <w:rsid w:val="417C69D2"/>
    <w:rsid w:val="418A67F3"/>
    <w:rsid w:val="41E47112"/>
    <w:rsid w:val="431460F1"/>
    <w:rsid w:val="43CA3C77"/>
    <w:rsid w:val="452A4A35"/>
    <w:rsid w:val="45582F84"/>
    <w:rsid w:val="47BC643C"/>
    <w:rsid w:val="48536D4B"/>
    <w:rsid w:val="48664D39"/>
    <w:rsid w:val="49721D2A"/>
    <w:rsid w:val="4A044F5C"/>
    <w:rsid w:val="4B144546"/>
    <w:rsid w:val="4B3D2633"/>
    <w:rsid w:val="4BF35B0A"/>
    <w:rsid w:val="4C1307F8"/>
    <w:rsid w:val="4C975D73"/>
    <w:rsid w:val="4D9A1FBF"/>
    <w:rsid w:val="4E05275E"/>
    <w:rsid w:val="4E0F6EDB"/>
    <w:rsid w:val="4ED31F69"/>
    <w:rsid w:val="4F0A1404"/>
    <w:rsid w:val="4FBE6CF4"/>
    <w:rsid w:val="4FE230EB"/>
    <w:rsid w:val="50CA384E"/>
    <w:rsid w:val="51B73917"/>
    <w:rsid w:val="524A334A"/>
    <w:rsid w:val="52693CB4"/>
    <w:rsid w:val="52C75604"/>
    <w:rsid w:val="5337629F"/>
    <w:rsid w:val="53895190"/>
    <w:rsid w:val="53900F2A"/>
    <w:rsid w:val="54164DFE"/>
    <w:rsid w:val="5423558D"/>
    <w:rsid w:val="543669A8"/>
    <w:rsid w:val="544A024D"/>
    <w:rsid w:val="55EA3044"/>
    <w:rsid w:val="562D6777"/>
    <w:rsid w:val="564A7BAB"/>
    <w:rsid w:val="56D92C2D"/>
    <w:rsid w:val="56E222E2"/>
    <w:rsid w:val="570F757A"/>
    <w:rsid w:val="575849B7"/>
    <w:rsid w:val="575F2C24"/>
    <w:rsid w:val="57D74603"/>
    <w:rsid w:val="591F026E"/>
    <w:rsid w:val="59B01770"/>
    <w:rsid w:val="5A7C0817"/>
    <w:rsid w:val="5A7F4BEF"/>
    <w:rsid w:val="5AB23175"/>
    <w:rsid w:val="5ABA400E"/>
    <w:rsid w:val="5BD33666"/>
    <w:rsid w:val="5C31572A"/>
    <w:rsid w:val="5C4E05BB"/>
    <w:rsid w:val="5D611D95"/>
    <w:rsid w:val="5D7F6ADB"/>
    <w:rsid w:val="5E1831B8"/>
    <w:rsid w:val="5E5D71D2"/>
    <w:rsid w:val="5EAB3848"/>
    <w:rsid w:val="5FED44E0"/>
    <w:rsid w:val="619D0C74"/>
    <w:rsid w:val="61D16A33"/>
    <w:rsid w:val="61DB720F"/>
    <w:rsid w:val="62283177"/>
    <w:rsid w:val="62426502"/>
    <w:rsid w:val="627B2273"/>
    <w:rsid w:val="6315266E"/>
    <w:rsid w:val="63642E8D"/>
    <w:rsid w:val="6425289D"/>
    <w:rsid w:val="64300535"/>
    <w:rsid w:val="6433716A"/>
    <w:rsid w:val="647A4890"/>
    <w:rsid w:val="64B91C8E"/>
    <w:rsid w:val="657569D0"/>
    <w:rsid w:val="659E0E3A"/>
    <w:rsid w:val="65DE1E08"/>
    <w:rsid w:val="65EF474B"/>
    <w:rsid w:val="65F85C5E"/>
    <w:rsid w:val="663221DF"/>
    <w:rsid w:val="663A1D02"/>
    <w:rsid w:val="67033915"/>
    <w:rsid w:val="68287C01"/>
    <w:rsid w:val="686F6565"/>
    <w:rsid w:val="687938A0"/>
    <w:rsid w:val="68B51D0B"/>
    <w:rsid w:val="68ED5EDD"/>
    <w:rsid w:val="693C4303"/>
    <w:rsid w:val="69D45874"/>
    <w:rsid w:val="69F77435"/>
    <w:rsid w:val="6A053BD1"/>
    <w:rsid w:val="6A72198F"/>
    <w:rsid w:val="6B060F29"/>
    <w:rsid w:val="6B856EE5"/>
    <w:rsid w:val="6BE9238B"/>
    <w:rsid w:val="6C286B4E"/>
    <w:rsid w:val="6CED5810"/>
    <w:rsid w:val="6DBA1D8A"/>
    <w:rsid w:val="6DD10047"/>
    <w:rsid w:val="6DD376EC"/>
    <w:rsid w:val="6E096679"/>
    <w:rsid w:val="6E0C4A27"/>
    <w:rsid w:val="6F0F5D0A"/>
    <w:rsid w:val="6F4D07E7"/>
    <w:rsid w:val="6FC14D32"/>
    <w:rsid w:val="6FC87671"/>
    <w:rsid w:val="6FE518E2"/>
    <w:rsid w:val="70105994"/>
    <w:rsid w:val="70BD2A1B"/>
    <w:rsid w:val="70E81D1F"/>
    <w:rsid w:val="716C3E7D"/>
    <w:rsid w:val="71833A25"/>
    <w:rsid w:val="723B0DCB"/>
    <w:rsid w:val="727901EA"/>
    <w:rsid w:val="72901434"/>
    <w:rsid w:val="73057816"/>
    <w:rsid w:val="7548217D"/>
    <w:rsid w:val="759243B0"/>
    <w:rsid w:val="75BD11A6"/>
    <w:rsid w:val="75D0762A"/>
    <w:rsid w:val="76C43A85"/>
    <w:rsid w:val="76CA60AA"/>
    <w:rsid w:val="771119AC"/>
    <w:rsid w:val="77B84C6C"/>
    <w:rsid w:val="7949761C"/>
    <w:rsid w:val="79764D2A"/>
    <w:rsid w:val="79900A11"/>
    <w:rsid w:val="799314ED"/>
    <w:rsid w:val="7A07459D"/>
    <w:rsid w:val="7A2F151E"/>
    <w:rsid w:val="7A4422A9"/>
    <w:rsid w:val="7AA716F4"/>
    <w:rsid w:val="7B9C4251"/>
    <w:rsid w:val="7C0C7D91"/>
    <w:rsid w:val="7D734136"/>
    <w:rsid w:val="7E476CF8"/>
    <w:rsid w:val="7EAE0382"/>
    <w:rsid w:val="7F6A7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autoRedefine/>
    <w:unhideWhenUsed/>
    <w:qFormat/>
    <w:uiPriority w:val="9"/>
    <w:pPr>
      <w:keepNext/>
      <w:keepLines/>
      <w:numPr>
        <w:ilvl w:val="2"/>
        <w:numId w:val="1"/>
      </w:numPr>
      <w:snapToGrid w:val="0"/>
      <w:spacing w:before="480" w:after="60"/>
      <w:jc w:val="left"/>
      <w:outlineLvl w:val="2"/>
    </w:pPr>
    <w:rPr>
      <w:rFonts w:ascii="Arial" w:hAnsi="Arial" w:eastAsia="华文楷体"/>
      <w:sz w:val="30"/>
      <w:szCs w:val="30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autoRedefine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table" w:styleId="6">
    <w:name w:val="Table Grid"/>
    <w:basedOn w:val="5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179</Words>
  <Characters>192</Characters>
  <Lines>0</Lines>
  <Paragraphs>0</Paragraphs>
  <TotalTime>86</TotalTime>
  <ScaleCrop>false</ScaleCrop>
  <LinksUpToDate>false</LinksUpToDate>
  <CharactersWithSpaces>286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郭俊兴</cp:lastModifiedBy>
  <dcterms:modified xsi:type="dcterms:W3CDTF">2023-12-19T09:23:26Z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007D41CE40744A638166891DCE2F9844_12</vt:lpwstr>
  </property>
</Properties>
</file>