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4年03月07日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组件安装及组件分散符合图纸设计及规范要求。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水泥支墩已全部到货分散基本到位，支架安装100%，接地扁铁焊接95%，桥架安装95%，光伏线放线100%，逆变器安装100%，组件安装40%。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组件安装2人  组件分散2人  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9F77FE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63317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0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2024-03-10T08:42:38Z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