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6CA252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jc w:val="center"/>
        <w:textAlignment w:val="auto"/>
        <w:rPr>
          <w:rFonts w:hint="eastAsia" w:eastAsiaTheme="minorEastAsia"/>
          <w:sz w:val="44"/>
          <w:szCs w:val="44"/>
          <w:lang w:val="en-US" w:eastAsia="zh-CN"/>
        </w:rPr>
      </w:pPr>
      <w:r>
        <w:rPr>
          <w:rFonts w:hint="eastAsia"/>
          <w:sz w:val="44"/>
          <w:szCs w:val="44"/>
        </w:rPr>
        <w:t xml:space="preserve">监 </w:t>
      </w:r>
      <w:r>
        <w:rPr>
          <w:sz w:val="44"/>
          <w:szCs w:val="44"/>
        </w:rPr>
        <w:t xml:space="preserve">  </w:t>
      </w:r>
      <w:r>
        <w:rPr>
          <w:rFonts w:hint="eastAsia"/>
          <w:sz w:val="44"/>
          <w:szCs w:val="44"/>
        </w:rPr>
        <w:t xml:space="preserve">理 </w:t>
      </w:r>
      <w:r>
        <w:rPr>
          <w:sz w:val="44"/>
          <w:szCs w:val="44"/>
        </w:rPr>
        <w:t xml:space="preserve">  </w:t>
      </w:r>
      <w:r>
        <w:rPr>
          <w:rFonts w:hint="eastAsia"/>
          <w:sz w:val="44"/>
          <w:szCs w:val="44"/>
        </w:rPr>
        <w:t xml:space="preserve">日 </w:t>
      </w:r>
      <w:r>
        <w:rPr>
          <w:sz w:val="44"/>
          <w:szCs w:val="44"/>
        </w:rPr>
        <w:t xml:space="preserve">  </w:t>
      </w:r>
      <w:r>
        <w:rPr>
          <w:rFonts w:hint="eastAsia"/>
          <w:sz w:val="44"/>
          <w:szCs w:val="44"/>
          <w:lang w:val="en-US" w:eastAsia="zh-CN"/>
        </w:rPr>
        <w:t>志</w:t>
      </w:r>
    </w:p>
    <w:p w14:paraId="0A04D27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textAlignment w:val="auto"/>
        <w:rPr>
          <w:rFonts w:hint="eastAsia"/>
          <w:sz w:val="24"/>
          <w:szCs w:val="24"/>
        </w:rPr>
      </w:pPr>
    </w:p>
    <w:p w14:paraId="691CFDF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textAlignment w:val="auto"/>
        <w:rPr>
          <w:rFonts w:hint="default"/>
          <w:sz w:val="24"/>
          <w:szCs w:val="24"/>
          <w:lang w:val="en-US" w:eastAsia="zh-CN"/>
        </w:rPr>
      </w:pPr>
      <w:r>
        <w:rPr>
          <w:rFonts w:hint="eastAsia"/>
          <w:sz w:val="24"/>
          <w:szCs w:val="24"/>
        </w:rPr>
        <w:t>工程名称：</w: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上海中华印刷有限公司5.735MW综合智慧零碳电厂项目</w:t>
      </w:r>
    </w:p>
    <w:tbl>
      <w:tblPr>
        <w:tblStyle w:val="4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47"/>
        <w:gridCol w:w="1047"/>
        <w:gridCol w:w="463"/>
        <w:gridCol w:w="1810"/>
        <w:gridCol w:w="505"/>
        <w:gridCol w:w="688"/>
        <w:gridCol w:w="919"/>
        <w:gridCol w:w="179"/>
        <w:gridCol w:w="868"/>
        <w:gridCol w:w="1459"/>
      </w:tblGrid>
      <w:tr w14:paraId="6A490B0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4" w:hRule="atLeast"/>
          <w:jc w:val="center"/>
        </w:trPr>
        <w:tc>
          <w:tcPr>
            <w:tcW w:w="1347" w:type="dxa"/>
            <w:vAlign w:val="center"/>
          </w:tcPr>
          <w:p w14:paraId="54EF8EF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日期</w:t>
            </w:r>
          </w:p>
        </w:tc>
        <w:tc>
          <w:tcPr>
            <w:tcW w:w="3320" w:type="dxa"/>
            <w:gridSpan w:val="3"/>
            <w:vAlign w:val="center"/>
          </w:tcPr>
          <w:p w14:paraId="371896D5">
            <w:pPr>
              <w:rPr>
                <w:rFonts w:hint="default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2024 年 0920日  星期五</w:t>
            </w:r>
          </w:p>
        </w:tc>
        <w:tc>
          <w:tcPr>
            <w:tcW w:w="1193" w:type="dxa"/>
            <w:gridSpan w:val="2"/>
            <w:vAlign w:val="center"/>
          </w:tcPr>
          <w:p w14:paraId="12061B37">
            <w:pPr>
              <w:jc w:val="center"/>
              <w:rPr>
                <w:rFonts w:hint="default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天气</w:t>
            </w:r>
          </w:p>
        </w:tc>
        <w:tc>
          <w:tcPr>
            <w:tcW w:w="1098" w:type="dxa"/>
            <w:gridSpan w:val="2"/>
            <w:vAlign w:val="center"/>
          </w:tcPr>
          <w:p w14:paraId="7E695C9B">
            <w:pPr>
              <w:ind w:firstLine="240" w:firstLineChars="100"/>
              <w:jc w:val="both"/>
              <w:rPr>
                <w:rFonts w:hint="default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小雨</w:t>
            </w:r>
          </w:p>
        </w:tc>
        <w:tc>
          <w:tcPr>
            <w:tcW w:w="868" w:type="dxa"/>
            <w:vAlign w:val="center"/>
          </w:tcPr>
          <w:p w14:paraId="61C48108">
            <w:pPr>
              <w:jc w:val="center"/>
              <w:rPr>
                <w:rFonts w:hint="default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温度</w:t>
            </w:r>
          </w:p>
        </w:tc>
        <w:tc>
          <w:tcPr>
            <w:tcW w:w="1459" w:type="dxa"/>
            <w:vAlign w:val="center"/>
          </w:tcPr>
          <w:p w14:paraId="49AE3A9B"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25℃-28℃</w:t>
            </w:r>
            <w:r>
              <w:rPr>
                <w:rFonts w:hint="eastAsia" w:ascii="宋体" w:hAnsi="宋体" w:eastAsia="宋体" w:cs="宋体"/>
                <w:sz w:val="24"/>
                <w:szCs w:val="24"/>
              </w:rPr>
              <w:t xml:space="preserve"> </w:t>
            </w:r>
          </w:p>
        </w:tc>
      </w:tr>
      <w:tr w14:paraId="1FC1E95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4" w:hRule="atLeast"/>
          <w:jc w:val="center"/>
        </w:trPr>
        <w:tc>
          <w:tcPr>
            <w:tcW w:w="5860" w:type="dxa"/>
            <w:gridSpan w:val="6"/>
            <w:vAlign w:val="center"/>
          </w:tcPr>
          <w:p w14:paraId="617CD25A">
            <w:pPr>
              <w:jc w:val="left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监理人员动态： 1人</w:t>
            </w:r>
          </w:p>
        </w:tc>
        <w:tc>
          <w:tcPr>
            <w:tcW w:w="3425" w:type="dxa"/>
            <w:gridSpan w:val="4"/>
            <w:vMerge w:val="restart"/>
          </w:tcPr>
          <w:p w14:paraId="0838BACC">
            <w:pPr>
              <w:jc w:val="left"/>
              <w:rPr>
                <w:rFonts w:hint="default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材料进场、见证取样、合格情况：    /</w:t>
            </w:r>
          </w:p>
          <w:p w14:paraId="0EB55F32">
            <w:pPr>
              <w:jc w:val="left"/>
              <w:rPr>
                <w:rFonts w:hint="default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</w:p>
          <w:p w14:paraId="18CB3C15">
            <w:pPr>
              <w:ind w:firstLine="1440" w:firstLineChars="600"/>
              <w:jc w:val="left"/>
              <w:rPr>
                <w:rFonts w:hint="default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</w:p>
        </w:tc>
      </w:tr>
      <w:tr w14:paraId="301FDFB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6" w:hRule="atLeast"/>
          <w:jc w:val="center"/>
        </w:trPr>
        <w:tc>
          <w:tcPr>
            <w:tcW w:w="5860" w:type="dxa"/>
            <w:gridSpan w:val="6"/>
            <w:vAlign w:val="center"/>
          </w:tcPr>
          <w:p w14:paraId="36A12B21">
            <w:pPr>
              <w:jc w:val="left"/>
              <w:rPr>
                <w:rFonts w:hint="default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 xml:space="preserve">施工方人员动态：施工人员6人 管理人员2人 </w:t>
            </w:r>
          </w:p>
        </w:tc>
        <w:tc>
          <w:tcPr>
            <w:tcW w:w="3425" w:type="dxa"/>
            <w:gridSpan w:val="4"/>
            <w:vMerge w:val="continue"/>
            <w:vAlign w:val="center"/>
          </w:tcPr>
          <w:p w14:paraId="2B5E1415">
            <w:pPr>
              <w:jc w:val="center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</w:p>
        </w:tc>
      </w:tr>
      <w:tr w14:paraId="1917149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89" w:hRule="atLeast"/>
          <w:jc w:val="center"/>
        </w:trPr>
        <w:tc>
          <w:tcPr>
            <w:tcW w:w="5860" w:type="dxa"/>
            <w:gridSpan w:val="6"/>
            <w:vAlign w:val="center"/>
          </w:tcPr>
          <w:p w14:paraId="3C30B0BC">
            <w:pPr>
              <w:jc w:val="left"/>
              <w:rPr>
                <w:rFonts w:hint="default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施工机械动态：</w:t>
            </w:r>
          </w:p>
        </w:tc>
        <w:tc>
          <w:tcPr>
            <w:tcW w:w="3425" w:type="dxa"/>
            <w:gridSpan w:val="4"/>
            <w:vMerge w:val="continue"/>
            <w:vAlign w:val="center"/>
          </w:tcPr>
          <w:p w14:paraId="25AA12E0">
            <w:pPr>
              <w:jc w:val="center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</w:p>
        </w:tc>
      </w:tr>
      <w:tr w14:paraId="2A478F7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49" w:hRule="atLeast"/>
          <w:jc w:val="center"/>
        </w:trPr>
        <w:tc>
          <w:tcPr>
            <w:tcW w:w="1347" w:type="dxa"/>
            <w:vAlign w:val="center"/>
          </w:tcPr>
          <w:p w14:paraId="40671AA7"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监理工作情况</w:t>
            </w:r>
          </w:p>
        </w:tc>
        <w:tc>
          <w:tcPr>
            <w:tcW w:w="7938" w:type="dxa"/>
            <w:gridSpan w:val="9"/>
            <w:vAlign w:val="center"/>
          </w:tcPr>
          <w:p w14:paraId="14DC6228">
            <w:pPr>
              <w:pStyle w:val="2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巡视检查施工现场，安全防护符合要求；</w:t>
            </w:r>
          </w:p>
          <w:p w14:paraId="645A49C2">
            <w:pPr>
              <w:pStyle w:val="2"/>
              <w:rPr>
                <w:rFonts w:hint="default"/>
                <w:sz w:val="24"/>
                <w:szCs w:val="24"/>
                <w:lang w:val="en-US" w:eastAsia="zh-CN"/>
              </w:rPr>
            </w:pPr>
          </w:p>
          <w:p w14:paraId="5D5EE527">
            <w:pPr>
              <w:pStyle w:val="2"/>
              <w:numPr>
                <w:ilvl w:val="0"/>
                <w:numId w:val="0"/>
              </w:numPr>
              <w:rPr>
                <w:rFonts w:hint="default"/>
                <w:sz w:val="24"/>
                <w:szCs w:val="24"/>
                <w:lang w:val="en-US" w:eastAsia="zh-CN"/>
              </w:rPr>
            </w:pPr>
          </w:p>
          <w:p w14:paraId="0A2DCE3D">
            <w:pPr>
              <w:numPr>
                <w:ilvl w:val="0"/>
                <w:numId w:val="0"/>
              </w:numPr>
              <w:spacing w:line="360" w:lineRule="auto"/>
              <w:jc w:val="left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</w:p>
          <w:p w14:paraId="50C00520">
            <w:pPr>
              <w:numPr>
                <w:ilvl w:val="0"/>
                <w:numId w:val="0"/>
              </w:numPr>
              <w:spacing w:line="360" w:lineRule="auto"/>
              <w:jc w:val="left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</w:p>
        </w:tc>
      </w:tr>
      <w:tr w14:paraId="2C7D545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8" w:hRule="atLeast"/>
          <w:jc w:val="center"/>
        </w:trPr>
        <w:tc>
          <w:tcPr>
            <w:tcW w:w="1347" w:type="dxa"/>
            <w:vMerge w:val="restart"/>
            <w:vAlign w:val="center"/>
          </w:tcPr>
          <w:p w14:paraId="1D287B3B"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施工</w:t>
            </w:r>
          </w:p>
          <w:p w14:paraId="2AC0149F"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情况</w:t>
            </w:r>
          </w:p>
        </w:tc>
        <w:tc>
          <w:tcPr>
            <w:tcW w:w="1510" w:type="dxa"/>
            <w:gridSpan w:val="2"/>
            <w:vAlign w:val="center"/>
          </w:tcPr>
          <w:p w14:paraId="623141D7"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 xml:space="preserve"> 施工单位</w:t>
            </w:r>
          </w:p>
        </w:tc>
        <w:tc>
          <w:tcPr>
            <w:tcW w:w="6428" w:type="dxa"/>
            <w:gridSpan w:val="7"/>
            <w:vAlign w:val="center"/>
          </w:tcPr>
          <w:p w14:paraId="4B3D33EE">
            <w:pPr>
              <w:spacing w:line="400" w:lineRule="exact"/>
              <w:ind w:firstLine="2880" w:firstLineChars="1200"/>
              <w:jc w:val="left"/>
              <w:rPr>
                <w:rFonts w:hint="eastAsia" w:ascii="宋体" w:hAnsi="宋体" w:eastAsia="宋体" w:cs="宋体"/>
                <w:sz w:val="24"/>
                <w:szCs w:val="24"/>
                <w:lang w:val="en-US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施工内容及进度</w:t>
            </w:r>
          </w:p>
        </w:tc>
      </w:tr>
      <w:tr w14:paraId="2E76BE7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48" w:hRule="atLeast"/>
          <w:jc w:val="center"/>
        </w:trPr>
        <w:tc>
          <w:tcPr>
            <w:tcW w:w="1347" w:type="dxa"/>
            <w:vMerge w:val="continue"/>
            <w:vAlign w:val="center"/>
          </w:tcPr>
          <w:p w14:paraId="5DEB90CC"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10" w:type="dxa"/>
            <w:gridSpan w:val="2"/>
            <w:vAlign w:val="center"/>
          </w:tcPr>
          <w:p w14:paraId="467B0ED2">
            <w:pPr>
              <w:spacing w:line="400" w:lineRule="exact"/>
              <w:jc w:val="left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宝胜系统集成科技股份有限公司</w:t>
            </w:r>
          </w:p>
        </w:tc>
        <w:tc>
          <w:tcPr>
            <w:tcW w:w="6428" w:type="dxa"/>
            <w:gridSpan w:val="7"/>
            <w:vAlign w:val="center"/>
          </w:tcPr>
          <w:p w14:paraId="73D28A3F">
            <w:pPr>
              <w:pStyle w:val="2"/>
              <w:rPr>
                <w:rFonts w:hint="eastAsia"/>
                <w:sz w:val="24"/>
                <w:szCs w:val="24"/>
                <w:lang w:val="en-US" w:eastAsia="zh-CN"/>
              </w:rPr>
            </w:pPr>
          </w:p>
          <w:p w14:paraId="68032975">
            <w:pPr>
              <w:pStyle w:val="2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配电房桥架安装</w:t>
            </w:r>
            <w:bookmarkStart w:id="0" w:name="_GoBack"/>
            <w:bookmarkEnd w:id="0"/>
          </w:p>
          <w:p w14:paraId="1A444C92">
            <w:pPr>
              <w:pStyle w:val="2"/>
              <w:rPr>
                <w:rFonts w:hint="default"/>
                <w:sz w:val="24"/>
                <w:szCs w:val="24"/>
                <w:lang w:val="en-US" w:eastAsia="zh-CN"/>
              </w:rPr>
            </w:pPr>
          </w:p>
          <w:p w14:paraId="46482F60">
            <w:pPr>
              <w:pStyle w:val="2"/>
              <w:rPr>
                <w:rFonts w:hint="default"/>
                <w:sz w:val="24"/>
                <w:szCs w:val="24"/>
                <w:lang w:val="en-US" w:eastAsia="zh-CN"/>
              </w:rPr>
            </w:pPr>
          </w:p>
          <w:p w14:paraId="59D6621D">
            <w:pPr>
              <w:pStyle w:val="2"/>
              <w:rPr>
                <w:rFonts w:hint="default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</w:pPr>
          </w:p>
          <w:p w14:paraId="08EE5C88">
            <w:pPr>
              <w:pStyle w:val="2"/>
              <w:rPr>
                <w:rFonts w:hint="default"/>
                <w:sz w:val="24"/>
                <w:szCs w:val="24"/>
                <w:lang w:val="en-US" w:eastAsia="zh-CN"/>
              </w:rPr>
            </w:pPr>
          </w:p>
          <w:p w14:paraId="3A4DEC0E">
            <w:pPr>
              <w:numPr>
                <w:ilvl w:val="0"/>
                <w:numId w:val="0"/>
              </w:numPr>
              <w:spacing w:before="112" w:line="228" w:lineRule="auto"/>
              <w:jc w:val="left"/>
              <w:rPr>
                <w:rFonts w:hint="default" w:hAnsi="宋体" w:eastAsia="宋体" w:cs="宋体"/>
                <w:spacing w:val="8"/>
                <w:sz w:val="24"/>
                <w:szCs w:val="24"/>
                <w:lang w:val="en-US" w:eastAsia="zh-CN"/>
              </w:rPr>
            </w:pPr>
          </w:p>
          <w:p w14:paraId="2DD6CEC2">
            <w:pPr>
              <w:numPr>
                <w:ilvl w:val="0"/>
                <w:numId w:val="0"/>
              </w:numPr>
              <w:spacing w:line="360" w:lineRule="auto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</w:p>
        </w:tc>
      </w:tr>
      <w:tr w14:paraId="566CF75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0" w:hRule="atLeast"/>
          <w:jc w:val="center"/>
        </w:trPr>
        <w:tc>
          <w:tcPr>
            <w:tcW w:w="1347" w:type="dxa"/>
            <w:vAlign w:val="center"/>
          </w:tcPr>
          <w:p w14:paraId="6AAC7580"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其它事项</w:t>
            </w:r>
          </w:p>
        </w:tc>
        <w:tc>
          <w:tcPr>
            <w:tcW w:w="7938" w:type="dxa"/>
            <w:gridSpan w:val="9"/>
            <w:vAlign w:val="center"/>
          </w:tcPr>
          <w:p w14:paraId="514458A6">
            <w:pPr>
              <w:numPr>
                <w:ilvl w:val="0"/>
                <w:numId w:val="0"/>
              </w:numPr>
              <w:ind w:leftChars="0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 xml:space="preserve">                            /</w:t>
            </w:r>
          </w:p>
        </w:tc>
      </w:tr>
      <w:tr w14:paraId="637CE7D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5" w:hRule="atLeast"/>
          <w:jc w:val="center"/>
        </w:trPr>
        <w:tc>
          <w:tcPr>
            <w:tcW w:w="2394" w:type="dxa"/>
            <w:gridSpan w:val="2"/>
            <w:vAlign w:val="center"/>
          </w:tcPr>
          <w:p w14:paraId="653CB517"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记录人</w:t>
            </w:r>
          </w:p>
        </w:tc>
        <w:tc>
          <w:tcPr>
            <w:tcW w:w="2778" w:type="dxa"/>
            <w:gridSpan w:val="3"/>
            <w:vAlign w:val="center"/>
          </w:tcPr>
          <w:p w14:paraId="5CD13A7A">
            <w:pPr>
              <w:pStyle w:val="6"/>
              <w:spacing w:line="300" w:lineRule="exact"/>
              <w:jc w:val="center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</w:p>
        </w:tc>
        <w:tc>
          <w:tcPr>
            <w:tcW w:w="1607" w:type="dxa"/>
            <w:gridSpan w:val="2"/>
            <w:vAlign w:val="center"/>
          </w:tcPr>
          <w:p w14:paraId="5B66B6FE"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总监签阅</w:t>
            </w:r>
          </w:p>
        </w:tc>
        <w:tc>
          <w:tcPr>
            <w:tcW w:w="2506" w:type="dxa"/>
            <w:gridSpan w:val="3"/>
            <w:vAlign w:val="center"/>
          </w:tcPr>
          <w:p w14:paraId="431BCCA2"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 xml:space="preserve">      </w:t>
            </w:r>
          </w:p>
        </w:tc>
      </w:tr>
    </w:tbl>
    <w:p w14:paraId="27592F65">
      <w:pPr>
        <w:rPr>
          <w:sz w:val="24"/>
          <w:szCs w:val="24"/>
        </w:rPr>
      </w:pPr>
    </w:p>
    <w:sectPr>
      <w:pgSz w:w="11906" w:h="16838"/>
      <w:pgMar w:top="1417" w:right="794" w:bottom="1134" w:left="1644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88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7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GU0YjA3N2QxMDlkYmMwZmFjM2ZjYjg5MmIyYmNiMTgifQ=="/>
  </w:docVars>
  <w:rsids>
    <w:rsidRoot w:val="00000000"/>
    <w:rsid w:val="0038739A"/>
    <w:rsid w:val="00597672"/>
    <w:rsid w:val="0147731F"/>
    <w:rsid w:val="02B42AE7"/>
    <w:rsid w:val="03424F41"/>
    <w:rsid w:val="038D065A"/>
    <w:rsid w:val="04A03B69"/>
    <w:rsid w:val="05DD246D"/>
    <w:rsid w:val="066D0567"/>
    <w:rsid w:val="07041675"/>
    <w:rsid w:val="078414DC"/>
    <w:rsid w:val="07E1464E"/>
    <w:rsid w:val="08193D13"/>
    <w:rsid w:val="08213C90"/>
    <w:rsid w:val="08392108"/>
    <w:rsid w:val="08AB05A8"/>
    <w:rsid w:val="096479B2"/>
    <w:rsid w:val="0A287A2F"/>
    <w:rsid w:val="0A984C43"/>
    <w:rsid w:val="0B1423E0"/>
    <w:rsid w:val="0B747377"/>
    <w:rsid w:val="0B835865"/>
    <w:rsid w:val="0B9D00EA"/>
    <w:rsid w:val="0C0078DE"/>
    <w:rsid w:val="0C322DE7"/>
    <w:rsid w:val="0E083E00"/>
    <w:rsid w:val="0E1C1551"/>
    <w:rsid w:val="0E8042DE"/>
    <w:rsid w:val="0ECA52D6"/>
    <w:rsid w:val="0ECE44A0"/>
    <w:rsid w:val="0F64150A"/>
    <w:rsid w:val="10345380"/>
    <w:rsid w:val="10E07A52"/>
    <w:rsid w:val="12217B86"/>
    <w:rsid w:val="12325BE0"/>
    <w:rsid w:val="12545EAC"/>
    <w:rsid w:val="1299556F"/>
    <w:rsid w:val="12AB091F"/>
    <w:rsid w:val="12C8076D"/>
    <w:rsid w:val="12EA53FF"/>
    <w:rsid w:val="14D632B9"/>
    <w:rsid w:val="14E25C30"/>
    <w:rsid w:val="150F0169"/>
    <w:rsid w:val="158A70B9"/>
    <w:rsid w:val="161F3180"/>
    <w:rsid w:val="16716B52"/>
    <w:rsid w:val="17006986"/>
    <w:rsid w:val="175A0D2A"/>
    <w:rsid w:val="18A62AD0"/>
    <w:rsid w:val="18B3705E"/>
    <w:rsid w:val="18E432E7"/>
    <w:rsid w:val="1ABA26AF"/>
    <w:rsid w:val="1C0F3050"/>
    <w:rsid w:val="1CA76C1B"/>
    <w:rsid w:val="1E116275"/>
    <w:rsid w:val="1E62757B"/>
    <w:rsid w:val="1F052C75"/>
    <w:rsid w:val="1F927ECD"/>
    <w:rsid w:val="20B0528B"/>
    <w:rsid w:val="20B80784"/>
    <w:rsid w:val="214B2B9E"/>
    <w:rsid w:val="221F7B8B"/>
    <w:rsid w:val="228201E3"/>
    <w:rsid w:val="25EB42DB"/>
    <w:rsid w:val="2604539D"/>
    <w:rsid w:val="269D5C2C"/>
    <w:rsid w:val="27F356C9"/>
    <w:rsid w:val="28810F26"/>
    <w:rsid w:val="28824A32"/>
    <w:rsid w:val="293121C5"/>
    <w:rsid w:val="298264E7"/>
    <w:rsid w:val="2A947AF7"/>
    <w:rsid w:val="2B0A5203"/>
    <w:rsid w:val="2B8567CC"/>
    <w:rsid w:val="2B97753F"/>
    <w:rsid w:val="2C135A7D"/>
    <w:rsid w:val="2C591E76"/>
    <w:rsid w:val="2F48468A"/>
    <w:rsid w:val="2F794705"/>
    <w:rsid w:val="2FE34275"/>
    <w:rsid w:val="2FFE620F"/>
    <w:rsid w:val="30CE0A81"/>
    <w:rsid w:val="31974E85"/>
    <w:rsid w:val="319B754C"/>
    <w:rsid w:val="31F2241A"/>
    <w:rsid w:val="3247777E"/>
    <w:rsid w:val="337610AA"/>
    <w:rsid w:val="33A93D58"/>
    <w:rsid w:val="33BF1358"/>
    <w:rsid w:val="34544093"/>
    <w:rsid w:val="35B8427C"/>
    <w:rsid w:val="36420ED6"/>
    <w:rsid w:val="368045CB"/>
    <w:rsid w:val="36AB1171"/>
    <w:rsid w:val="36B9680A"/>
    <w:rsid w:val="373A0B51"/>
    <w:rsid w:val="37974D7C"/>
    <w:rsid w:val="38350283"/>
    <w:rsid w:val="387D63B2"/>
    <w:rsid w:val="389646FB"/>
    <w:rsid w:val="39092893"/>
    <w:rsid w:val="393D7873"/>
    <w:rsid w:val="3A4A561C"/>
    <w:rsid w:val="3B7A0D00"/>
    <w:rsid w:val="3BD553B9"/>
    <w:rsid w:val="3BDC7FB6"/>
    <w:rsid w:val="3C3D1CCA"/>
    <w:rsid w:val="3CFB076D"/>
    <w:rsid w:val="3D3E2CA1"/>
    <w:rsid w:val="3D885601"/>
    <w:rsid w:val="3EB2553E"/>
    <w:rsid w:val="3F256F31"/>
    <w:rsid w:val="3F4B6E82"/>
    <w:rsid w:val="3FCC262F"/>
    <w:rsid w:val="42F679EF"/>
    <w:rsid w:val="43073950"/>
    <w:rsid w:val="45946E6D"/>
    <w:rsid w:val="45B14714"/>
    <w:rsid w:val="47764260"/>
    <w:rsid w:val="47A7338C"/>
    <w:rsid w:val="47CE1EF9"/>
    <w:rsid w:val="488C1E53"/>
    <w:rsid w:val="49D300C5"/>
    <w:rsid w:val="4A3634C7"/>
    <w:rsid w:val="4ABF6C32"/>
    <w:rsid w:val="4AE040EB"/>
    <w:rsid w:val="4AF47B67"/>
    <w:rsid w:val="4B4916A5"/>
    <w:rsid w:val="4BC0573E"/>
    <w:rsid w:val="4C2819F6"/>
    <w:rsid w:val="4C7B3413"/>
    <w:rsid w:val="4E1D6B24"/>
    <w:rsid w:val="5029091A"/>
    <w:rsid w:val="50790CA9"/>
    <w:rsid w:val="50A136AE"/>
    <w:rsid w:val="50ED135F"/>
    <w:rsid w:val="51567E33"/>
    <w:rsid w:val="51D52FCC"/>
    <w:rsid w:val="52015C2B"/>
    <w:rsid w:val="521052AC"/>
    <w:rsid w:val="527D5998"/>
    <w:rsid w:val="5312700B"/>
    <w:rsid w:val="535B0825"/>
    <w:rsid w:val="539003B8"/>
    <w:rsid w:val="54DE64F4"/>
    <w:rsid w:val="551B4412"/>
    <w:rsid w:val="563D49EE"/>
    <w:rsid w:val="56BF51E2"/>
    <w:rsid w:val="56C4417B"/>
    <w:rsid w:val="56CC5417"/>
    <w:rsid w:val="574C079D"/>
    <w:rsid w:val="57D83E10"/>
    <w:rsid w:val="58020130"/>
    <w:rsid w:val="58920399"/>
    <w:rsid w:val="58F82538"/>
    <w:rsid w:val="597621B7"/>
    <w:rsid w:val="59C50AA7"/>
    <w:rsid w:val="59FD4553"/>
    <w:rsid w:val="5AAC3332"/>
    <w:rsid w:val="5AFB3927"/>
    <w:rsid w:val="5B417F1E"/>
    <w:rsid w:val="5C904CB9"/>
    <w:rsid w:val="5D0E1C31"/>
    <w:rsid w:val="5D282936"/>
    <w:rsid w:val="5D412426"/>
    <w:rsid w:val="5D7E0FB5"/>
    <w:rsid w:val="5DD62B9F"/>
    <w:rsid w:val="5E8F1146"/>
    <w:rsid w:val="604E401F"/>
    <w:rsid w:val="60695F4D"/>
    <w:rsid w:val="60F65646"/>
    <w:rsid w:val="61812003"/>
    <w:rsid w:val="61975CC5"/>
    <w:rsid w:val="61C75EAF"/>
    <w:rsid w:val="61E565A4"/>
    <w:rsid w:val="62092FEB"/>
    <w:rsid w:val="62B05CF3"/>
    <w:rsid w:val="632B573B"/>
    <w:rsid w:val="63DC07E4"/>
    <w:rsid w:val="64040472"/>
    <w:rsid w:val="646525E5"/>
    <w:rsid w:val="64D43BB1"/>
    <w:rsid w:val="66415276"/>
    <w:rsid w:val="668533B4"/>
    <w:rsid w:val="67177D85"/>
    <w:rsid w:val="6766317F"/>
    <w:rsid w:val="676A7D09"/>
    <w:rsid w:val="681F4010"/>
    <w:rsid w:val="683C09C0"/>
    <w:rsid w:val="68986367"/>
    <w:rsid w:val="695233EE"/>
    <w:rsid w:val="69DA57C5"/>
    <w:rsid w:val="6A0942FC"/>
    <w:rsid w:val="6C330699"/>
    <w:rsid w:val="6C4909E0"/>
    <w:rsid w:val="6C6B1E90"/>
    <w:rsid w:val="6CD03737"/>
    <w:rsid w:val="6F1D3A49"/>
    <w:rsid w:val="6F4B5F55"/>
    <w:rsid w:val="704434DC"/>
    <w:rsid w:val="70765B1C"/>
    <w:rsid w:val="7133429F"/>
    <w:rsid w:val="72F0605A"/>
    <w:rsid w:val="73AA26AC"/>
    <w:rsid w:val="73F8574E"/>
    <w:rsid w:val="742C48E7"/>
    <w:rsid w:val="746E0A60"/>
    <w:rsid w:val="753E050F"/>
    <w:rsid w:val="760410B3"/>
    <w:rsid w:val="7641428F"/>
    <w:rsid w:val="76B02FC3"/>
    <w:rsid w:val="775F37AE"/>
    <w:rsid w:val="77AF5D65"/>
    <w:rsid w:val="786D3C7D"/>
    <w:rsid w:val="790D17DB"/>
    <w:rsid w:val="7962450B"/>
    <w:rsid w:val="799314ED"/>
    <w:rsid w:val="7A1469AD"/>
    <w:rsid w:val="7A72510A"/>
    <w:rsid w:val="7AC878BC"/>
    <w:rsid w:val="7B6E5D6D"/>
    <w:rsid w:val="7B836575"/>
    <w:rsid w:val="7B952D4F"/>
    <w:rsid w:val="7C255209"/>
    <w:rsid w:val="7C943B55"/>
    <w:rsid w:val="7CB528AE"/>
    <w:rsid w:val="7D0821F2"/>
    <w:rsid w:val="7D7F4C7A"/>
    <w:rsid w:val="7DBB2F37"/>
    <w:rsid w:val="7E7B5392"/>
    <w:rsid w:val="7F465990"/>
    <w:rsid w:val="7FCE77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qFormat="1"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39" w:semiHidden="0" w:name="Table Grid"/>
    <w:lsdException w:unhideWhenUsed="0" w:uiPriority="0" w:semiHidden="0" w:name="Table Theme"/>
    <w:lsdException w:qFormat="1" w:unhideWhenUsed="0" w:uiPriority="1" w:semiHidden="0" w:name="No Spacing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autoRedefine/>
    <w:semiHidden/>
    <w:qFormat/>
    <w:uiPriority w:val="0"/>
  </w:style>
  <w:style w:type="table" w:default="1" w:styleId="3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2"/>
    <w:basedOn w:val="1"/>
    <w:autoRedefine/>
    <w:qFormat/>
    <w:uiPriority w:val="0"/>
    <w:pPr>
      <w:spacing w:before="60" w:after="60" w:line="120" w:lineRule="auto"/>
      <w:jc w:val="left"/>
    </w:pPr>
    <w:rPr>
      <w:rFonts w:ascii="宋体" w:hAnsi="Times New Roman"/>
      <w:spacing w:val="-6"/>
      <w:sz w:val="32"/>
      <w:szCs w:val="20"/>
    </w:rPr>
  </w:style>
  <w:style w:type="table" w:styleId="4">
    <w:name w:val="Table Grid"/>
    <w:basedOn w:val="3"/>
    <w:autoRedefine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styleId="6">
    <w:name w:val="No Spacing"/>
    <w:autoRedefine/>
    <w:qFormat/>
    <w:uiPriority w:val="1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248</Words>
  <Characters>272</Characters>
  <Lines>0</Lines>
  <Paragraphs>0</Paragraphs>
  <TotalTime>12</TotalTime>
  <ScaleCrop>false</ScaleCrop>
  <LinksUpToDate>false</LinksUpToDate>
  <CharactersWithSpaces>324</CharactersWithSpaces>
  <Application>WPS Office_12.1.0.18276_F1E327BC-269C-435d-A152-05C5408002CA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2022-06-15T01:46:00Z</dcterms:created>
  <dc:creator>李尚</dc:creator>
  <cp:lastModifiedBy>WPS_1624587906</cp:lastModifiedBy>
  <cp:lastPrinted>2024-04-09T08:48:00Z</cp:lastPrinted>
  <dcterms:modified xsi:type="dcterms:W3CDTF">2024-09-21T01:06:34Z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2052-12.1.0.18276</vt:lpwstr>
  </property>
  <property fmtid="{D5CDD505-2E9C-101B-9397-08002B2CF9AE}" pid="3" name="ICV">
    <vt:lpwstr>EA5241C841984204A6AC83E9E0219581</vt:lpwstr>
  </property>
</Properties>
</file>