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1AC3A">
      <w:pPr>
        <w:spacing w:after="156" w:afterLines="50"/>
        <w:rPr>
          <w:rFonts w:ascii="宋体" w:hAnsi="宋体"/>
          <w:sz w:val="44"/>
        </w:rPr>
      </w:pPr>
      <w:r>
        <w:rPr>
          <w:rFonts w:hint="eastAsia" w:ascii="宋体" w:hAnsi="宋体"/>
          <w:b/>
          <w:sz w:val="44"/>
          <w14:shadow w14:blurRad="50800" w14:dist="38100" w14:dir="2700000" w14:sx="100000" w14:sy="100000" w14:kx="0" w14:ky="0" w14:algn="tl">
            <w14:srgbClr w14:val="000000">
              <w14:alpha w14:val="60000"/>
            </w14:srgbClr>
          </w14:shadow>
        </w:rPr>
        <w:t xml:space="preserve">      </w:t>
      </w:r>
      <w:r>
        <w:rPr>
          <w:rFonts w:ascii="宋体" w:hAnsi="宋体"/>
          <w:b/>
          <w:sz w:val="44"/>
          <w14:shadow w14:blurRad="50800" w14:dist="38100" w14:dir="2700000" w14:sx="100000" w14:sy="100000" w14:kx="0" w14:ky="0" w14:algn="tl">
            <w14:srgbClr w14:val="000000">
              <w14:alpha w14:val="60000"/>
            </w14:srgbClr>
          </w14:shadow>
        </w:rPr>
        <w:t xml:space="preserve">         </w:t>
      </w:r>
      <w:r>
        <w:rPr>
          <w:rFonts w:hint="eastAsia" w:ascii="宋体" w:hAnsi="宋体"/>
          <w:b/>
          <w:sz w:val="44"/>
          <w14:shadow w14:blurRad="50800" w14:dist="38100" w14:dir="2700000" w14:sx="100000" w14:sy="100000" w14:kx="0" w14:ky="0" w14:algn="tl">
            <w14:srgbClr w14:val="000000">
              <w14:alpha w14:val="60000"/>
            </w14:srgbClr>
          </w14:shadow>
        </w:rPr>
        <w:t>监　理　日　志</w:t>
      </w:r>
      <w:r>
        <w:rPr>
          <w:rFonts w:hint="eastAsia" w:ascii="宋体" w:hAnsi="宋体"/>
          <w:b/>
          <w:sz w:val="44"/>
          <w14:shadow w14:blurRad="50800" w14:dist="38100" w14:dir="2700000" w14:sx="100000" w14:sy="100000" w14:kx="0" w14:ky="0" w14:algn="tl">
            <w14:srgbClr w14:val="000000">
              <w14:alpha w14:val="60000"/>
            </w14:srgbClr>
          </w14:shadow>
        </w:rPr>
        <w:tab/>
      </w:r>
    </w:p>
    <w:p w14:paraId="20A40C69">
      <w:pPr>
        <w:rPr>
          <w:rFonts w:hint="eastAsia" w:ascii="宋体" w:hAnsi="宋体" w:eastAsia="宋体"/>
          <w:sz w:val="24"/>
          <w:u w:val="single"/>
          <w:lang w:val="en-US" w:eastAsia="zh-CN"/>
        </w:rPr>
      </w:pPr>
      <w:r>
        <w:rPr>
          <w:rFonts w:hint="eastAsia" w:ascii="宋体" w:hAnsi="宋体"/>
          <w:sz w:val="24"/>
        </w:rPr>
        <w:t>日期：</w:t>
      </w:r>
      <w:r>
        <w:rPr>
          <w:rFonts w:hint="eastAsia" w:ascii="宋体" w:hAnsi="宋体"/>
          <w:sz w:val="24"/>
          <w:u w:val="single"/>
        </w:rPr>
        <w:t>202</w:t>
      </w:r>
      <w:r>
        <w:rPr>
          <w:rFonts w:ascii="宋体" w:hAnsi="宋体"/>
          <w:sz w:val="24"/>
          <w:u w:val="single"/>
        </w:rPr>
        <w:t>4</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12</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17</w:t>
      </w:r>
      <w:r>
        <w:rPr>
          <w:rFonts w:hint="eastAsia" w:ascii="宋体" w:hAnsi="宋体"/>
          <w:sz w:val="24"/>
        </w:rPr>
        <w:t xml:space="preserve">日　                   </w:t>
      </w:r>
      <w:r>
        <w:rPr>
          <w:rFonts w:ascii="宋体" w:hAnsi="宋体"/>
          <w:sz w:val="24"/>
        </w:rPr>
        <w:t xml:space="preserve">             </w:t>
      </w:r>
      <w:r>
        <w:rPr>
          <w:rFonts w:hint="eastAsia" w:ascii="宋体" w:hAnsi="宋体"/>
          <w:sz w:val="24"/>
        </w:rPr>
        <w:t>天气：</w:t>
      </w:r>
      <w:r>
        <w:rPr>
          <w:rFonts w:hint="eastAsia" w:ascii="宋体" w:hAnsi="宋体"/>
          <w:sz w:val="24"/>
          <w:lang w:val="en-US" w:eastAsia="zh-CN"/>
        </w:rPr>
        <w:t>晴</w:t>
      </w:r>
    </w:p>
    <w:p w14:paraId="56B560F0">
      <w:pPr>
        <w:rPr>
          <w:rFonts w:ascii="宋体" w:hAnsi="宋体"/>
          <w:sz w:val="24"/>
          <w:u w:val="single"/>
        </w:rPr>
      </w:pPr>
      <w:r>
        <w:rPr>
          <w:rFonts w:hint="eastAsia" w:ascii="宋体" w:hAnsi="宋体"/>
          <w:sz w:val="24"/>
        </w:rPr>
        <w:t>星期：</w:t>
      </w:r>
      <w:r>
        <w:rPr>
          <w:rFonts w:hint="eastAsia" w:ascii="宋体" w:hAnsi="宋体"/>
          <w:sz w:val="24"/>
          <w:u w:val="single"/>
        </w:rPr>
        <w:t xml:space="preserve"> </w:t>
      </w:r>
      <w:r>
        <w:rPr>
          <w:rFonts w:hint="eastAsia" w:ascii="宋体" w:hAnsi="宋体"/>
          <w:sz w:val="24"/>
          <w:u w:val="single"/>
          <w:lang w:val="en-US" w:eastAsia="zh-CN"/>
        </w:rPr>
        <w:t xml:space="preserve">二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温度: </w:t>
      </w:r>
      <w:r>
        <w:rPr>
          <w:rFonts w:hint="eastAsia" w:ascii="宋体" w:hAnsi="宋体"/>
          <w:sz w:val="24"/>
          <w:lang w:val="en-US" w:eastAsia="zh-CN"/>
        </w:rPr>
        <w:t>-3--10</w:t>
      </w:r>
      <w:r>
        <w:rPr>
          <w:rFonts w:hint="eastAsia" w:ascii="宋体" w:hAnsi="宋体"/>
          <w:sz w:val="24"/>
        </w:rPr>
        <w:t>℃</w:t>
      </w:r>
    </w:p>
    <w:p w14:paraId="7FBFEDDD">
      <w:pPr>
        <w:rPr>
          <w:rFonts w:hint="default" w:ascii="宋体" w:hAnsi="宋体" w:eastAsia="宋体"/>
          <w:sz w:val="24"/>
          <w:szCs w:val="24"/>
          <w:u w:val="single"/>
          <w:lang w:val="en-US" w:eastAsia="zh-CN"/>
        </w:rPr>
      </w:pPr>
      <w:r>
        <w:rPr>
          <w:rFonts w:hint="eastAsia" w:ascii="宋体" w:hAnsi="宋体"/>
          <w:sz w:val="24"/>
        </w:rPr>
        <w:t>工程名称</w:t>
      </w:r>
      <w:r>
        <w:rPr>
          <w:rFonts w:ascii="宋体" w:hAnsi="宋体"/>
          <w:sz w:val="24"/>
        </w:rPr>
        <w:t>:</w:t>
      </w:r>
      <w:r>
        <w:rPr>
          <w:rFonts w:hint="eastAsia" w:ascii="宋体" w:hAnsi="宋体"/>
          <w:sz w:val="24"/>
          <w:lang w:val="en-US" w:eastAsia="zh-CN"/>
        </w:rPr>
        <w:t>天合光能光电二期37.5MW/75MWh用户侧储能项目</w:t>
      </w:r>
    </w:p>
    <w:tbl>
      <w:tblPr>
        <w:tblStyle w:val="5"/>
        <w:tblW w:w="1006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42"/>
        <w:gridCol w:w="8035"/>
      </w:tblGrid>
      <w:tr w14:paraId="246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583" w:type="dxa"/>
            <w:tcBorders>
              <w:top w:val="single" w:color="auto" w:sz="4" w:space="0"/>
              <w:left w:val="single" w:color="auto" w:sz="4" w:space="0"/>
              <w:bottom w:val="single" w:color="auto" w:sz="4" w:space="0"/>
              <w:right w:val="single" w:color="auto" w:sz="4" w:space="0"/>
            </w:tcBorders>
          </w:tcPr>
          <w:p w14:paraId="0DAC1A54">
            <w:pPr>
              <w:rPr>
                <w:rFonts w:ascii="宋体" w:hAnsi="宋体"/>
                <w:b/>
                <w:bCs/>
                <w:sz w:val="24"/>
              </w:rPr>
            </w:pPr>
          </w:p>
          <w:p w14:paraId="4EE61AE0">
            <w:pPr>
              <w:rPr>
                <w:rFonts w:ascii="宋体" w:hAnsi="宋体"/>
                <w:b/>
                <w:bCs/>
                <w:sz w:val="24"/>
              </w:rPr>
            </w:pPr>
            <w:r>
              <w:rPr>
                <w:rFonts w:hint="eastAsia" w:ascii="宋体" w:hAnsi="宋体"/>
                <w:b/>
                <w:bCs/>
                <w:sz w:val="24"/>
              </w:rPr>
              <w:t>监理</w:t>
            </w:r>
          </w:p>
          <w:p w14:paraId="38AA4AE7">
            <w:pPr>
              <w:rPr>
                <w:rFonts w:ascii="宋体" w:hAnsi="宋体"/>
                <w:b/>
                <w:bCs/>
                <w:sz w:val="24"/>
              </w:rPr>
            </w:pPr>
            <w:r>
              <w:rPr>
                <w:rFonts w:hint="eastAsia" w:ascii="宋体" w:hAnsi="宋体"/>
                <w:b/>
                <w:bCs/>
                <w:sz w:val="24"/>
              </w:rPr>
              <w:t>工作</w:t>
            </w:r>
          </w:p>
          <w:p w14:paraId="055CBE50">
            <w:pPr>
              <w:rPr>
                <w:rFonts w:ascii="宋体" w:hAnsi="宋体"/>
                <w:b/>
                <w:bCs/>
                <w:sz w:val="24"/>
              </w:rPr>
            </w:pPr>
            <w:r>
              <w:rPr>
                <w:rFonts w:hint="eastAsia" w:ascii="宋体" w:hAnsi="宋体"/>
                <w:b/>
                <w:bCs/>
                <w:sz w:val="24"/>
              </w:rPr>
              <w:t>情</w:t>
            </w:r>
          </w:p>
          <w:p w14:paraId="1B1B86D8">
            <w:pPr>
              <w:rPr>
                <w:rFonts w:ascii="宋体" w:hAnsi="宋体"/>
                <w:b/>
                <w:bCs/>
                <w:sz w:val="24"/>
              </w:rPr>
            </w:pPr>
            <w:r>
              <w:rPr>
                <w:rFonts w:hint="eastAsia" w:ascii="宋体" w:hAnsi="宋体"/>
                <w:b/>
                <w:bCs/>
                <w:sz w:val="24"/>
              </w:rPr>
              <w:t>况</w:t>
            </w:r>
          </w:p>
          <w:p w14:paraId="0830E1D9">
            <w:pPr>
              <w:rPr>
                <w:rFonts w:ascii="宋体" w:hAnsi="宋体"/>
                <w:b/>
                <w:bCs/>
                <w:sz w:val="24"/>
              </w:rPr>
            </w:pPr>
          </w:p>
        </w:tc>
        <w:tc>
          <w:tcPr>
            <w:tcW w:w="9477" w:type="dxa"/>
            <w:gridSpan w:val="2"/>
            <w:tcBorders>
              <w:top w:val="single" w:color="auto" w:sz="4" w:space="0"/>
              <w:left w:val="single" w:color="auto" w:sz="4" w:space="0"/>
              <w:bottom w:val="single" w:color="auto" w:sz="4" w:space="0"/>
              <w:right w:val="single" w:color="auto" w:sz="4" w:space="0"/>
            </w:tcBorders>
          </w:tcPr>
          <w:p w14:paraId="6E46FEC1">
            <w:pPr>
              <w:widowControl/>
              <w:jc w:val="left"/>
              <w:rPr>
                <w:rFonts w:hint="default" w:ascii="宋体" w:hAnsi="宋体"/>
                <w:color w:val="000000"/>
                <w:sz w:val="24"/>
                <w:szCs w:val="24"/>
                <w:lang w:val="en-US" w:eastAsia="zh-CN"/>
              </w:rPr>
            </w:pPr>
          </w:p>
          <w:p w14:paraId="43A5C9C1">
            <w:pPr>
              <w:widowControl/>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正常巡视</w:t>
            </w:r>
          </w:p>
          <w:p w14:paraId="1D39DCCC">
            <w:pPr>
              <w:rPr>
                <w:rFonts w:hint="default" w:ascii="宋体" w:hAnsi="宋体"/>
                <w:sz w:val="24"/>
                <w:szCs w:val="24"/>
                <w:lang w:val="en-US" w:eastAsia="zh-CN"/>
              </w:rPr>
            </w:pPr>
          </w:p>
          <w:p w14:paraId="48D8FE29">
            <w:pPr>
              <w:rPr>
                <w:rFonts w:hint="eastAsia" w:ascii="宋体" w:hAnsi="宋体"/>
                <w:sz w:val="24"/>
                <w:szCs w:val="24"/>
                <w:lang w:val="en-US" w:eastAsia="zh-CN"/>
              </w:rPr>
            </w:pPr>
            <w:r>
              <w:rPr>
                <w:rFonts w:hint="eastAsia" w:ascii="宋体" w:hAnsi="宋体"/>
                <w:sz w:val="24"/>
                <w:szCs w:val="24"/>
                <w:lang w:val="en-US" w:eastAsia="zh-CN"/>
              </w:rPr>
              <w:t>检查PCS舱高压电缆终端制作安装施工。要求施工前检查电缆外观质量，无破损、油渍等现象，剥皮前测量好电缆尺寸，按照电缆终端制作工艺流程标准进行操作，终端制作完成后对电缆进行绝缘电阻、耐压试验，试验完成后调整好电缆路径，保持每根电缆无交叉现象，做好相序标识，螺丝紧固时要求铜鼻子必须光滑，与铜排紧贴，中间无缝隙，紧固完成后使用扭力扳手确认紧固到位。确保施工结束后，清理舱体底部的垃圾材料，经验收合格方可关闭舱门。</w:t>
            </w:r>
          </w:p>
          <w:p w14:paraId="186C6554">
            <w:pPr>
              <w:rPr>
                <w:rFonts w:hint="eastAsia" w:ascii="宋体" w:hAnsi="宋体"/>
                <w:sz w:val="24"/>
                <w:szCs w:val="24"/>
                <w:lang w:val="en-US" w:eastAsia="zh-CN"/>
              </w:rPr>
            </w:pPr>
            <w:r>
              <w:rPr>
                <w:rFonts w:hint="eastAsia" w:ascii="宋体" w:hAnsi="宋体"/>
                <w:sz w:val="24"/>
                <w:szCs w:val="24"/>
                <w:lang w:val="en-US" w:eastAsia="zh-CN"/>
              </w:rPr>
              <w:t>检查设备之间回填施工，要求底层灰土，分层夯实，不能有建筑垃圾和混凝土渣块。</w:t>
            </w:r>
          </w:p>
          <w:p w14:paraId="35C4881F">
            <w:pPr>
              <w:rPr>
                <w:rFonts w:hint="default" w:ascii="宋体" w:hAnsi="宋体"/>
                <w:sz w:val="24"/>
                <w:szCs w:val="24"/>
                <w:lang w:val="en-US" w:eastAsia="zh-CN"/>
              </w:rPr>
            </w:pPr>
            <w:r>
              <w:rPr>
                <w:rFonts w:hint="eastAsia" w:ascii="宋体" w:hAnsi="宋体"/>
                <w:sz w:val="24"/>
                <w:szCs w:val="24"/>
                <w:lang w:val="en-US" w:eastAsia="zh-CN"/>
              </w:rPr>
              <w:t>天合公司检查组对现场进行安全质量大检查，提出的问题要求施工单位及时整改并回复。要求在以后的施工工程中不允许再发生类似质量缺陷和安全隐患问题。</w:t>
            </w:r>
          </w:p>
        </w:tc>
      </w:tr>
      <w:tr w14:paraId="1A9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83" w:type="dxa"/>
            <w:vMerge w:val="restart"/>
            <w:tcBorders>
              <w:top w:val="single" w:color="auto" w:sz="4" w:space="0"/>
              <w:left w:val="single" w:color="auto" w:sz="4" w:space="0"/>
              <w:bottom w:val="single" w:color="auto" w:sz="4" w:space="0"/>
              <w:right w:val="single" w:color="auto" w:sz="4" w:space="0"/>
            </w:tcBorders>
          </w:tcPr>
          <w:p w14:paraId="5DCA0F72">
            <w:pPr>
              <w:rPr>
                <w:rFonts w:ascii="宋体" w:hAnsi="宋体"/>
                <w:b/>
                <w:bCs/>
                <w:sz w:val="24"/>
              </w:rPr>
            </w:pPr>
          </w:p>
          <w:p w14:paraId="23E77B0B">
            <w:pPr>
              <w:rPr>
                <w:rFonts w:ascii="宋体" w:hAnsi="宋体"/>
                <w:b/>
                <w:bCs/>
                <w:sz w:val="24"/>
              </w:rPr>
            </w:pPr>
          </w:p>
          <w:p w14:paraId="5B45A526">
            <w:pPr>
              <w:rPr>
                <w:rFonts w:ascii="宋体" w:hAnsi="宋体"/>
                <w:b/>
                <w:bCs/>
                <w:sz w:val="24"/>
              </w:rPr>
            </w:pPr>
          </w:p>
          <w:p w14:paraId="5EBD92F2">
            <w:pPr>
              <w:rPr>
                <w:rFonts w:ascii="宋体" w:hAnsi="宋体"/>
                <w:b/>
                <w:bCs/>
                <w:sz w:val="24"/>
              </w:rPr>
            </w:pPr>
            <w:r>
              <w:rPr>
                <w:rFonts w:hint="eastAsia" w:ascii="宋体" w:hAnsi="宋体"/>
                <w:b/>
                <w:bCs/>
                <w:sz w:val="24"/>
              </w:rPr>
              <w:t>施工情况</w:t>
            </w:r>
          </w:p>
          <w:p w14:paraId="6C3AE92D">
            <w:pPr>
              <w:rPr>
                <w:rFonts w:ascii="宋体" w:hAnsi="宋体"/>
                <w:b/>
                <w:bCs/>
                <w:sz w:val="24"/>
              </w:rPr>
            </w:pPr>
          </w:p>
          <w:p w14:paraId="1FFF4239">
            <w:pPr>
              <w:rPr>
                <w:rFonts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266A5634">
            <w:pPr>
              <w:spacing w:line="600" w:lineRule="auto"/>
              <w:rPr>
                <w:rFonts w:ascii="宋体" w:hAnsi="宋体"/>
                <w:b/>
                <w:bCs/>
                <w:sz w:val="24"/>
              </w:rPr>
            </w:pPr>
            <w:r>
              <w:rPr>
                <w:rFonts w:hint="eastAsia" w:ascii="宋体" w:hAnsi="宋体"/>
                <w:b/>
                <w:bCs/>
                <w:sz w:val="24"/>
              </w:rPr>
              <w:t>施工单位</w:t>
            </w:r>
          </w:p>
        </w:tc>
        <w:tc>
          <w:tcPr>
            <w:tcW w:w="8035" w:type="dxa"/>
            <w:tcBorders>
              <w:top w:val="single" w:color="auto" w:sz="4" w:space="0"/>
              <w:left w:val="single" w:color="auto" w:sz="4" w:space="0"/>
              <w:bottom w:val="single" w:color="auto" w:sz="4" w:space="0"/>
              <w:right w:val="single" w:color="auto" w:sz="4" w:space="0"/>
            </w:tcBorders>
          </w:tcPr>
          <w:p w14:paraId="22F4B516">
            <w:pPr>
              <w:spacing w:line="600" w:lineRule="auto"/>
              <w:jc w:val="center"/>
              <w:rPr>
                <w:rFonts w:ascii="宋体" w:hAnsi="宋体"/>
                <w:sz w:val="24"/>
              </w:rPr>
            </w:pPr>
            <w:r>
              <w:rPr>
                <w:rFonts w:hint="eastAsia" w:ascii="宋体" w:hAnsi="宋体"/>
                <w:b/>
                <w:bCs/>
                <w:sz w:val="24"/>
              </w:rPr>
              <w:t>施工内容及进度</w:t>
            </w:r>
          </w:p>
        </w:tc>
      </w:tr>
      <w:tr w14:paraId="2264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exact"/>
        </w:trPr>
        <w:tc>
          <w:tcPr>
            <w:tcW w:w="583" w:type="dxa"/>
            <w:vMerge w:val="continue"/>
            <w:tcBorders>
              <w:top w:val="single" w:color="auto" w:sz="4" w:space="0"/>
              <w:left w:val="single" w:color="auto" w:sz="4" w:space="0"/>
              <w:bottom w:val="single" w:color="auto" w:sz="4" w:space="0"/>
              <w:right w:val="single" w:color="auto" w:sz="4" w:space="0"/>
            </w:tcBorders>
            <w:vAlign w:val="center"/>
          </w:tcPr>
          <w:p w14:paraId="6357A908">
            <w:pPr>
              <w:widowControl/>
              <w:jc w:val="left"/>
              <w:rPr>
                <w:rFonts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535763BD">
            <w:pPr>
              <w:rPr>
                <w:rFonts w:ascii="宋体" w:hAnsi="宋体"/>
                <w:bCs/>
                <w:sz w:val="24"/>
              </w:rPr>
            </w:pPr>
          </w:p>
          <w:p w14:paraId="47CBDEA2">
            <w:pPr>
              <w:rPr>
                <w:rFonts w:ascii="宋体" w:hAnsi="宋体"/>
                <w:bCs/>
                <w:sz w:val="24"/>
              </w:rPr>
            </w:pPr>
          </w:p>
          <w:p w14:paraId="7531B9E9">
            <w:pPr>
              <w:rPr>
                <w:rFonts w:hint="default" w:ascii="宋体" w:hAnsi="宋体" w:eastAsia="宋体"/>
                <w:bCs/>
                <w:sz w:val="24"/>
                <w:lang w:val="en-US" w:eastAsia="zh-CN"/>
              </w:rPr>
            </w:pPr>
            <w:r>
              <w:rPr>
                <w:rFonts w:hint="eastAsia" w:ascii="宋体" w:hAnsi="宋体"/>
                <w:bCs/>
                <w:sz w:val="24"/>
                <w:lang w:val="en-US" w:eastAsia="zh-CN"/>
              </w:rPr>
              <w:t>常州天合智慧能源工程有限公司</w:t>
            </w:r>
          </w:p>
        </w:tc>
        <w:tc>
          <w:tcPr>
            <w:tcW w:w="8035" w:type="dxa"/>
            <w:tcBorders>
              <w:top w:val="single" w:color="auto" w:sz="4" w:space="0"/>
              <w:left w:val="single" w:color="auto" w:sz="4" w:space="0"/>
              <w:bottom w:val="single" w:color="auto" w:sz="4" w:space="0"/>
              <w:right w:val="single" w:color="auto" w:sz="4" w:space="0"/>
            </w:tcBorders>
          </w:tcPr>
          <w:p w14:paraId="5BE107EA">
            <w:pPr>
              <w:widowControl/>
              <w:jc w:val="left"/>
              <w:rPr>
                <w:rFonts w:hint="default"/>
                <w:lang w:val="en-US" w:eastAsia="zh-CN"/>
              </w:rPr>
            </w:pPr>
          </w:p>
          <w:p w14:paraId="6831FDFB">
            <w:pPr>
              <w:widowControl/>
              <w:jc w:val="left"/>
              <w:rPr>
                <w:rFonts w:hint="default"/>
                <w:lang w:val="en-US" w:eastAsia="zh-CN"/>
              </w:rPr>
            </w:pPr>
          </w:p>
          <w:p w14:paraId="316E2208">
            <w:pPr>
              <w:widowControl/>
              <w:jc w:val="left"/>
              <w:rPr>
                <w:rFonts w:hint="default"/>
                <w:lang w:val="en-US" w:eastAsia="zh-CN"/>
              </w:rPr>
            </w:pPr>
            <w:bookmarkStart w:id="0" w:name="_GoBack"/>
            <w:bookmarkEnd w:id="0"/>
          </w:p>
          <w:p w14:paraId="60DBE921">
            <w:pPr>
              <w:widowControl/>
              <w:jc w:val="left"/>
              <w:rPr>
                <w:rFonts w:hint="default"/>
                <w:lang w:val="en-US" w:eastAsia="zh-CN"/>
              </w:rPr>
            </w:pPr>
            <w:r>
              <w:rPr>
                <w:rFonts w:hint="eastAsia"/>
                <w:lang w:val="en-US" w:eastAsia="zh-CN"/>
              </w:rPr>
              <w:t>高压电缆敷设、终端制作安装</w:t>
            </w:r>
          </w:p>
          <w:p w14:paraId="40289E9B">
            <w:pPr>
              <w:widowControl/>
              <w:jc w:val="left"/>
              <w:rPr>
                <w:rFonts w:hint="eastAsia"/>
                <w:lang w:val="en-US" w:eastAsia="zh-CN"/>
              </w:rPr>
            </w:pPr>
            <w:r>
              <w:rPr>
                <w:rFonts w:hint="eastAsia"/>
                <w:lang w:val="en-US" w:eastAsia="zh-CN"/>
              </w:rPr>
              <w:t>场地部分回填</w:t>
            </w:r>
          </w:p>
          <w:p w14:paraId="1F0237C4">
            <w:pPr>
              <w:widowControl/>
              <w:jc w:val="left"/>
              <w:rPr>
                <w:rFonts w:hint="default"/>
                <w:lang w:val="en-US" w:eastAsia="zh-CN"/>
              </w:rPr>
            </w:pPr>
          </w:p>
          <w:p w14:paraId="10E3F783">
            <w:pPr>
              <w:widowControl/>
              <w:jc w:val="left"/>
              <w:rPr>
                <w:rFonts w:hint="default"/>
                <w:lang w:val="en-US" w:eastAsia="zh-CN"/>
              </w:rPr>
            </w:pPr>
          </w:p>
          <w:p w14:paraId="37497EEE">
            <w:pPr>
              <w:widowControl/>
              <w:jc w:val="left"/>
              <w:rPr>
                <w:rFonts w:hint="eastAsia"/>
                <w:lang w:val="en-US" w:eastAsia="zh-CN"/>
              </w:rPr>
            </w:pPr>
          </w:p>
          <w:p w14:paraId="463C8E88">
            <w:pPr>
              <w:widowControl/>
              <w:jc w:val="left"/>
              <w:rPr>
                <w:rFonts w:hint="default"/>
                <w:lang w:val="en-US" w:eastAsia="zh-CN"/>
              </w:rPr>
            </w:pPr>
          </w:p>
          <w:p w14:paraId="4A576676">
            <w:pPr>
              <w:widowControl/>
              <w:jc w:val="left"/>
              <w:rPr>
                <w:rFonts w:hint="default"/>
                <w:lang w:val="en-US" w:eastAsia="zh-CN"/>
              </w:rPr>
            </w:pPr>
          </w:p>
          <w:p w14:paraId="193B8252">
            <w:pPr>
              <w:spacing w:line="360" w:lineRule="auto"/>
              <w:jc w:val="left"/>
              <w:rPr>
                <w:rFonts w:ascii="宋体" w:hAnsi="宋体"/>
                <w:b/>
                <w:bCs/>
                <w:color w:val="000000"/>
                <w:sz w:val="24"/>
                <w:szCs w:val="24"/>
              </w:rPr>
            </w:pPr>
          </w:p>
          <w:p w14:paraId="4D045464">
            <w:pPr>
              <w:spacing w:line="360" w:lineRule="auto"/>
              <w:jc w:val="left"/>
              <w:rPr>
                <w:rFonts w:ascii="宋体" w:hAnsi="宋体"/>
                <w:bCs/>
                <w:sz w:val="22"/>
                <w:szCs w:val="21"/>
              </w:rPr>
            </w:pPr>
          </w:p>
          <w:p w14:paraId="4FE0B30A"/>
          <w:p w14:paraId="2D7C0C89"/>
          <w:p w14:paraId="7F171D89">
            <w:pPr>
              <w:tabs>
                <w:tab w:val="left" w:pos="6169"/>
              </w:tabs>
              <w:jc w:val="left"/>
            </w:pPr>
            <w:r>
              <w:rPr>
                <w:rFonts w:hint="eastAsia"/>
              </w:rPr>
              <w:tab/>
            </w:r>
          </w:p>
        </w:tc>
      </w:tr>
      <w:tr w14:paraId="134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2025" w:type="dxa"/>
            <w:gridSpan w:val="2"/>
            <w:tcBorders>
              <w:top w:val="single" w:color="auto" w:sz="4" w:space="0"/>
              <w:left w:val="single" w:color="auto" w:sz="4" w:space="0"/>
              <w:bottom w:val="single" w:color="auto" w:sz="4" w:space="0"/>
              <w:right w:val="single" w:color="auto" w:sz="4" w:space="0"/>
            </w:tcBorders>
          </w:tcPr>
          <w:p w14:paraId="790E3F19">
            <w:pPr>
              <w:spacing w:before="156" w:beforeLines="50"/>
              <w:jc w:val="center"/>
              <w:rPr>
                <w:rFonts w:ascii="宋体" w:hAnsi="宋体"/>
                <w:b/>
                <w:sz w:val="24"/>
              </w:rPr>
            </w:pPr>
            <w:r>
              <w:rPr>
                <w:rFonts w:hint="eastAsia" w:ascii="宋体" w:hAnsi="宋体"/>
                <w:b/>
                <w:szCs w:val="21"/>
              </w:rPr>
              <w:t>本日现场监理人员</w:t>
            </w:r>
          </w:p>
        </w:tc>
        <w:tc>
          <w:tcPr>
            <w:tcW w:w="8035" w:type="dxa"/>
            <w:tcBorders>
              <w:top w:val="single" w:color="auto" w:sz="4" w:space="0"/>
              <w:left w:val="single" w:color="auto" w:sz="4" w:space="0"/>
              <w:bottom w:val="single" w:color="auto" w:sz="4" w:space="0"/>
              <w:right w:val="single" w:color="auto" w:sz="4" w:space="0"/>
            </w:tcBorders>
          </w:tcPr>
          <w:p w14:paraId="4C9014EC">
            <w:pPr>
              <w:spacing w:before="156" w:beforeLines="50" w:line="720" w:lineRule="auto"/>
              <w:jc w:val="left"/>
              <w:rPr>
                <w:rFonts w:hint="default" w:ascii="宋体" w:hAnsi="宋体" w:eastAsia="宋体"/>
                <w:sz w:val="24"/>
                <w:lang w:val="en-US" w:eastAsia="zh-CN"/>
              </w:rPr>
            </w:pPr>
            <w:r>
              <w:rPr>
                <w:rFonts w:hint="eastAsia" w:ascii="宋体" w:hAnsi="宋体"/>
                <w:sz w:val="24"/>
              </w:rPr>
              <w:t xml:space="preserve">朱健康 </w:t>
            </w:r>
            <w:r>
              <w:rPr>
                <w:rFonts w:ascii="宋体" w:hAnsi="宋体"/>
                <w:sz w:val="24"/>
              </w:rPr>
              <w:t xml:space="preserve">  </w:t>
            </w:r>
            <w:r>
              <w:rPr>
                <w:rFonts w:hint="eastAsia" w:ascii="宋体" w:hAnsi="宋体"/>
                <w:sz w:val="24"/>
                <w:lang w:val="en-US" w:eastAsia="zh-CN"/>
              </w:rPr>
              <w:t>周飞</w:t>
            </w:r>
          </w:p>
        </w:tc>
      </w:tr>
      <w:tr w14:paraId="0B0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2025" w:type="dxa"/>
            <w:gridSpan w:val="2"/>
            <w:tcBorders>
              <w:top w:val="single" w:color="auto" w:sz="4" w:space="0"/>
              <w:left w:val="single" w:color="auto" w:sz="4" w:space="0"/>
              <w:bottom w:val="single" w:color="auto" w:sz="4" w:space="0"/>
              <w:right w:val="single" w:color="auto" w:sz="4" w:space="0"/>
            </w:tcBorders>
          </w:tcPr>
          <w:p w14:paraId="25F3E0F6">
            <w:pPr>
              <w:spacing w:before="156" w:beforeLines="50" w:line="720" w:lineRule="auto"/>
              <w:jc w:val="left"/>
              <w:rPr>
                <w:rFonts w:ascii="宋体" w:hAnsi="宋体"/>
                <w:b/>
                <w:sz w:val="24"/>
              </w:rPr>
            </w:pPr>
            <w:r>
              <w:rPr>
                <w:rFonts w:hint="eastAsia" w:ascii="宋体" w:hAnsi="宋体"/>
                <w:b/>
                <w:sz w:val="24"/>
              </w:rPr>
              <w:t>记录人:</w:t>
            </w:r>
            <w:r>
              <w:rPr>
                <w:rFonts w:ascii="宋体" w:hAnsi="宋体"/>
                <w:b/>
                <w:sz w:val="24"/>
              </w:rPr>
              <w:t xml:space="preserve"> </w:t>
            </w:r>
            <w:r>
              <w:rPr>
                <w:rFonts w:hint="eastAsia" w:ascii="宋体" w:hAnsi="宋体"/>
                <w:b/>
                <w:sz w:val="24"/>
              </w:rPr>
              <w:t>朱</w:t>
            </w:r>
            <w:r>
              <w:rPr>
                <w:rFonts w:hint="eastAsia" w:ascii="宋体" w:hAnsi="宋体"/>
                <w:b/>
                <w:sz w:val="24"/>
                <w:lang w:val="en-US" w:eastAsia="zh-CN"/>
              </w:rPr>
              <w:t>健康</w:t>
            </w:r>
          </w:p>
        </w:tc>
        <w:tc>
          <w:tcPr>
            <w:tcW w:w="8035" w:type="dxa"/>
            <w:tcBorders>
              <w:top w:val="single" w:color="auto" w:sz="4" w:space="0"/>
              <w:left w:val="single" w:color="auto" w:sz="4" w:space="0"/>
              <w:bottom w:val="single" w:color="auto" w:sz="4" w:space="0"/>
              <w:right w:val="single" w:color="auto" w:sz="4" w:space="0"/>
            </w:tcBorders>
          </w:tcPr>
          <w:p w14:paraId="3760D5D8">
            <w:pPr>
              <w:tabs>
                <w:tab w:val="left" w:pos="5265"/>
              </w:tabs>
              <w:spacing w:before="156" w:beforeLines="50" w:line="720" w:lineRule="auto"/>
              <w:jc w:val="left"/>
              <w:rPr>
                <w:rFonts w:ascii="宋体" w:hAnsi="宋体"/>
                <w:b/>
                <w:sz w:val="24"/>
              </w:rPr>
            </w:pPr>
            <w:r>
              <w:rPr>
                <w:rFonts w:hint="eastAsia" w:ascii="宋体" w:hAnsi="宋体"/>
                <w:b/>
                <w:sz w:val="24"/>
              </w:rPr>
              <w:t>总监理工程师/总监理工程师代表（签字）:</w:t>
            </w:r>
            <w:r>
              <w:rPr>
                <w:rFonts w:ascii="宋体" w:hAnsi="宋体"/>
                <w:b/>
                <w:sz w:val="24"/>
              </w:rPr>
              <w:tab/>
            </w:r>
            <w:r>
              <w:rPr>
                <w:rFonts w:hint="eastAsia" w:ascii="宋体" w:hAnsi="宋体"/>
                <w:b/>
                <w:sz w:val="24"/>
              </w:rPr>
              <w:t>朱健康</w:t>
            </w:r>
          </w:p>
        </w:tc>
      </w:tr>
    </w:tbl>
    <w:p w14:paraId="59894C74">
      <w:pPr>
        <w:rPr>
          <w:rFonts w:ascii="宋体" w:hAnsi="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ZDViZmI5YmQ5ZmU5ZDliMzIxMzc4ODFjZjJkYTMifQ=="/>
  </w:docVars>
  <w:rsids>
    <w:rsidRoot w:val="007325EE"/>
    <w:rsid w:val="00001952"/>
    <w:rsid w:val="0000471D"/>
    <w:rsid w:val="000125CD"/>
    <w:rsid w:val="000200BE"/>
    <w:rsid w:val="0002545B"/>
    <w:rsid w:val="0003151F"/>
    <w:rsid w:val="00057522"/>
    <w:rsid w:val="00080595"/>
    <w:rsid w:val="00090D5C"/>
    <w:rsid w:val="00090D6B"/>
    <w:rsid w:val="00097DF5"/>
    <w:rsid w:val="000A3FCB"/>
    <w:rsid w:val="000A75EC"/>
    <w:rsid w:val="000C2756"/>
    <w:rsid w:val="000C3C4C"/>
    <w:rsid w:val="000C6281"/>
    <w:rsid w:val="000D5342"/>
    <w:rsid w:val="000E6442"/>
    <w:rsid w:val="000E64A6"/>
    <w:rsid w:val="000F212A"/>
    <w:rsid w:val="001042B4"/>
    <w:rsid w:val="001108F1"/>
    <w:rsid w:val="0013201B"/>
    <w:rsid w:val="00137F1E"/>
    <w:rsid w:val="00140B0E"/>
    <w:rsid w:val="00143426"/>
    <w:rsid w:val="00145C6A"/>
    <w:rsid w:val="001465A8"/>
    <w:rsid w:val="00153134"/>
    <w:rsid w:val="00175377"/>
    <w:rsid w:val="00176DF5"/>
    <w:rsid w:val="0018226B"/>
    <w:rsid w:val="00186C48"/>
    <w:rsid w:val="00190179"/>
    <w:rsid w:val="001A05E4"/>
    <w:rsid w:val="001A0E36"/>
    <w:rsid w:val="001A1283"/>
    <w:rsid w:val="001A759B"/>
    <w:rsid w:val="001B050B"/>
    <w:rsid w:val="001B0F14"/>
    <w:rsid w:val="001B292F"/>
    <w:rsid w:val="001B4143"/>
    <w:rsid w:val="001B6B7D"/>
    <w:rsid w:val="001B78C0"/>
    <w:rsid w:val="001C03CA"/>
    <w:rsid w:val="001C0AF8"/>
    <w:rsid w:val="001C0C32"/>
    <w:rsid w:val="001C3F16"/>
    <w:rsid w:val="00200D9E"/>
    <w:rsid w:val="00205048"/>
    <w:rsid w:val="002107E0"/>
    <w:rsid w:val="0022171C"/>
    <w:rsid w:val="002249A0"/>
    <w:rsid w:val="00226BDF"/>
    <w:rsid w:val="00230D37"/>
    <w:rsid w:val="002328CC"/>
    <w:rsid w:val="00240519"/>
    <w:rsid w:val="002447B1"/>
    <w:rsid w:val="00244D25"/>
    <w:rsid w:val="00247F15"/>
    <w:rsid w:val="00250A8E"/>
    <w:rsid w:val="0027133F"/>
    <w:rsid w:val="00280830"/>
    <w:rsid w:val="00286664"/>
    <w:rsid w:val="0029038E"/>
    <w:rsid w:val="002907E6"/>
    <w:rsid w:val="00295567"/>
    <w:rsid w:val="002C4B7E"/>
    <w:rsid w:val="002D3784"/>
    <w:rsid w:val="00305040"/>
    <w:rsid w:val="003054F2"/>
    <w:rsid w:val="00317BC7"/>
    <w:rsid w:val="00323650"/>
    <w:rsid w:val="003254A0"/>
    <w:rsid w:val="00333E49"/>
    <w:rsid w:val="00343028"/>
    <w:rsid w:val="00343D5A"/>
    <w:rsid w:val="00344E64"/>
    <w:rsid w:val="0035083A"/>
    <w:rsid w:val="00355FA5"/>
    <w:rsid w:val="003573E6"/>
    <w:rsid w:val="003644CE"/>
    <w:rsid w:val="0036575F"/>
    <w:rsid w:val="0037456C"/>
    <w:rsid w:val="00377CE1"/>
    <w:rsid w:val="003A2194"/>
    <w:rsid w:val="003A60E8"/>
    <w:rsid w:val="003A6723"/>
    <w:rsid w:val="003B2FD6"/>
    <w:rsid w:val="003B425E"/>
    <w:rsid w:val="003D43AE"/>
    <w:rsid w:val="003D6E44"/>
    <w:rsid w:val="003D706F"/>
    <w:rsid w:val="003E37A8"/>
    <w:rsid w:val="003F1E3A"/>
    <w:rsid w:val="00400416"/>
    <w:rsid w:val="004120A9"/>
    <w:rsid w:val="00432CB1"/>
    <w:rsid w:val="00432D53"/>
    <w:rsid w:val="00432F77"/>
    <w:rsid w:val="00443774"/>
    <w:rsid w:val="004522D4"/>
    <w:rsid w:val="00454C55"/>
    <w:rsid w:val="00462FF8"/>
    <w:rsid w:val="00473CE9"/>
    <w:rsid w:val="0048164C"/>
    <w:rsid w:val="004816FF"/>
    <w:rsid w:val="00482D80"/>
    <w:rsid w:val="00485B4B"/>
    <w:rsid w:val="00492381"/>
    <w:rsid w:val="004B0381"/>
    <w:rsid w:val="004B6D6E"/>
    <w:rsid w:val="004C4CC2"/>
    <w:rsid w:val="004C59DC"/>
    <w:rsid w:val="004C5AB5"/>
    <w:rsid w:val="004D3264"/>
    <w:rsid w:val="004D4693"/>
    <w:rsid w:val="004E1ED6"/>
    <w:rsid w:val="004E7F74"/>
    <w:rsid w:val="004F6175"/>
    <w:rsid w:val="004F792C"/>
    <w:rsid w:val="00502552"/>
    <w:rsid w:val="00504202"/>
    <w:rsid w:val="00506D12"/>
    <w:rsid w:val="00512419"/>
    <w:rsid w:val="00515C3F"/>
    <w:rsid w:val="00522697"/>
    <w:rsid w:val="005238F2"/>
    <w:rsid w:val="005275C2"/>
    <w:rsid w:val="005422C8"/>
    <w:rsid w:val="0054620A"/>
    <w:rsid w:val="00553205"/>
    <w:rsid w:val="005661FE"/>
    <w:rsid w:val="005725B5"/>
    <w:rsid w:val="00583482"/>
    <w:rsid w:val="005867EF"/>
    <w:rsid w:val="00593A3D"/>
    <w:rsid w:val="005A1D68"/>
    <w:rsid w:val="005A2491"/>
    <w:rsid w:val="005A5BE0"/>
    <w:rsid w:val="005C31EA"/>
    <w:rsid w:val="005D120A"/>
    <w:rsid w:val="005D4EEA"/>
    <w:rsid w:val="005E1238"/>
    <w:rsid w:val="005E1C3D"/>
    <w:rsid w:val="005E2082"/>
    <w:rsid w:val="005F4BD4"/>
    <w:rsid w:val="006006F4"/>
    <w:rsid w:val="00612CE9"/>
    <w:rsid w:val="0062158D"/>
    <w:rsid w:val="00622196"/>
    <w:rsid w:val="006276E3"/>
    <w:rsid w:val="00636999"/>
    <w:rsid w:val="0063710B"/>
    <w:rsid w:val="00652498"/>
    <w:rsid w:val="006856FC"/>
    <w:rsid w:val="00685A47"/>
    <w:rsid w:val="00690BC3"/>
    <w:rsid w:val="0069195C"/>
    <w:rsid w:val="00691FD5"/>
    <w:rsid w:val="00693026"/>
    <w:rsid w:val="0069722F"/>
    <w:rsid w:val="006A453A"/>
    <w:rsid w:val="006A6E09"/>
    <w:rsid w:val="006B18E2"/>
    <w:rsid w:val="006B2B73"/>
    <w:rsid w:val="006D3D02"/>
    <w:rsid w:val="006D768F"/>
    <w:rsid w:val="006E1C06"/>
    <w:rsid w:val="006E6D3D"/>
    <w:rsid w:val="006E70F6"/>
    <w:rsid w:val="006F17CB"/>
    <w:rsid w:val="006F3420"/>
    <w:rsid w:val="006F4B0E"/>
    <w:rsid w:val="006F7B3E"/>
    <w:rsid w:val="007248FE"/>
    <w:rsid w:val="0072669F"/>
    <w:rsid w:val="007307B9"/>
    <w:rsid w:val="007325EE"/>
    <w:rsid w:val="007417DF"/>
    <w:rsid w:val="0074286B"/>
    <w:rsid w:val="00746BFB"/>
    <w:rsid w:val="0075439C"/>
    <w:rsid w:val="007549BD"/>
    <w:rsid w:val="00764CF4"/>
    <w:rsid w:val="00772935"/>
    <w:rsid w:val="00773939"/>
    <w:rsid w:val="00776A3B"/>
    <w:rsid w:val="007838F2"/>
    <w:rsid w:val="00784DF8"/>
    <w:rsid w:val="00785E3E"/>
    <w:rsid w:val="0078670B"/>
    <w:rsid w:val="00786C37"/>
    <w:rsid w:val="00787457"/>
    <w:rsid w:val="007874E1"/>
    <w:rsid w:val="00792796"/>
    <w:rsid w:val="007A0098"/>
    <w:rsid w:val="007A0A51"/>
    <w:rsid w:val="007A30F9"/>
    <w:rsid w:val="007A3C71"/>
    <w:rsid w:val="007A4C3F"/>
    <w:rsid w:val="007B6E8B"/>
    <w:rsid w:val="007C3B29"/>
    <w:rsid w:val="007D1AF1"/>
    <w:rsid w:val="007E32DB"/>
    <w:rsid w:val="007F7621"/>
    <w:rsid w:val="007F7E8E"/>
    <w:rsid w:val="00800991"/>
    <w:rsid w:val="00803977"/>
    <w:rsid w:val="00811BC7"/>
    <w:rsid w:val="00813BA2"/>
    <w:rsid w:val="00815193"/>
    <w:rsid w:val="00817854"/>
    <w:rsid w:val="0082268E"/>
    <w:rsid w:val="00826B39"/>
    <w:rsid w:val="0083546A"/>
    <w:rsid w:val="0084017E"/>
    <w:rsid w:val="00842131"/>
    <w:rsid w:val="00863DA1"/>
    <w:rsid w:val="00870ADC"/>
    <w:rsid w:val="008716AB"/>
    <w:rsid w:val="00875F40"/>
    <w:rsid w:val="00892C71"/>
    <w:rsid w:val="008A4163"/>
    <w:rsid w:val="008A7E56"/>
    <w:rsid w:val="008B290E"/>
    <w:rsid w:val="008C271F"/>
    <w:rsid w:val="008D52A2"/>
    <w:rsid w:val="008E1722"/>
    <w:rsid w:val="008E6510"/>
    <w:rsid w:val="008E7D57"/>
    <w:rsid w:val="008F159A"/>
    <w:rsid w:val="00913558"/>
    <w:rsid w:val="0091521A"/>
    <w:rsid w:val="009166C8"/>
    <w:rsid w:val="00917A7C"/>
    <w:rsid w:val="00921FD3"/>
    <w:rsid w:val="00922CF5"/>
    <w:rsid w:val="00925EF8"/>
    <w:rsid w:val="00947E00"/>
    <w:rsid w:val="009515F0"/>
    <w:rsid w:val="00965791"/>
    <w:rsid w:val="00977E44"/>
    <w:rsid w:val="0099336F"/>
    <w:rsid w:val="009A0795"/>
    <w:rsid w:val="009B3278"/>
    <w:rsid w:val="009B4048"/>
    <w:rsid w:val="009B48C9"/>
    <w:rsid w:val="009C029C"/>
    <w:rsid w:val="009D34ED"/>
    <w:rsid w:val="009E28D8"/>
    <w:rsid w:val="009F04A6"/>
    <w:rsid w:val="009F04D1"/>
    <w:rsid w:val="009F09DF"/>
    <w:rsid w:val="009F58E4"/>
    <w:rsid w:val="00A0094C"/>
    <w:rsid w:val="00A00AED"/>
    <w:rsid w:val="00A12E9D"/>
    <w:rsid w:val="00A15792"/>
    <w:rsid w:val="00A221FE"/>
    <w:rsid w:val="00A222E7"/>
    <w:rsid w:val="00A275CD"/>
    <w:rsid w:val="00A34E51"/>
    <w:rsid w:val="00A43ED5"/>
    <w:rsid w:val="00A46995"/>
    <w:rsid w:val="00A47F98"/>
    <w:rsid w:val="00A50B79"/>
    <w:rsid w:val="00A56B19"/>
    <w:rsid w:val="00A74E60"/>
    <w:rsid w:val="00A80F9B"/>
    <w:rsid w:val="00A81D3B"/>
    <w:rsid w:val="00A941D2"/>
    <w:rsid w:val="00A94463"/>
    <w:rsid w:val="00A94C13"/>
    <w:rsid w:val="00AA16F5"/>
    <w:rsid w:val="00AA37FA"/>
    <w:rsid w:val="00AA6ACA"/>
    <w:rsid w:val="00AA7773"/>
    <w:rsid w:val="00AC0DBD"/>
    <w:rsid w:val="00AC4BCF"/>
    <w:rsid w:val="00AC6022"/>
    <w:rsid w:val="00AD079C"/>
    <w:rsid w:val="00AD6D62"/>
    <w:rsid w:val="00AE1C32"/>
    <w:rsid w:val="00AE4D3C"/>
    <w:rsid w:val="00AE551F"/>
    <w:rsid w:val="00AE726D"/>
    <w:rsid w:val="00AE78B7"/>
    <w:rsid w:val="00AF76C1"/>
    <w:rsid w:val="00B03515"/>
    <w:rsid w:val="00B037A6"/>
    <w:rsid w:val="00B21991"/>
    <w:rsid w:val="00B3289F"/>
    <w:rsid w:val="00B33BE8"/>
    <w:rsid w:val="00B42217"/>
    <w:rsid w:val="00B45E79"/>
    <w:rsid w:val="00B50E63"/>
    <w:rsid w:val="00B5504F"/>
    <w:rsid w:val="00B66705"/>
    <w:rsid w:val="00B82956"/>
    <w:rsid w:val="00B857AE"/>
    <w:rsid w:val="00B91D8E"/>
    <w:rsid w:val="00B92129"/>
    <w:rsid w:val="00BA0B09"/>
    <w:rsid w:val="00BB113B"/>
    <w:rsid w:val="00BB11F0"/>
    <w:rsid w:val="00BB5C3D"/>
    <w:rsid w:val="00BB7637"/>
    <w:rsid w:val="00BC0596"/>
    <w:rsid w:val="00BC2A37"/>
    <w:rsid w:val="00BC7B2F"/>
    <w:rsid w:val="00BE094C"/>
    <w:rsid w:val="00BF1F9C"/>
    <w:rsid w:val="00C05969"/>
    <w:rsid w:val="00C12B23"/>
    <w:rsid w:val="00C1573F"/>
    <w:rsid w:val="00C15E0B"/>
    <w:rsid w:val="00C166E7"/>
    <w:rsid w:val="00C229CE"/>
    <w:rsid w:val="00C351B4"/>
    <w:rsid w:val="00C35575"/>
    <w:rsid w:val="00C5728D"/>
    <w:rsid w:val="00C60D0E"/>
    <w:rsid w:val="00C61E2C"/>
    <w:rsid w:val="00C664B6"/>
    <w:rsid w:val="00C870D3"/>
    <w:rsid w:val="00C93C3F"/>
    <w:rsid w:val="00CA20DE"/>
    <w:rsid w:val="00CC2EA8"/>
    <w:rsid w:val="00CD24D2"/>
    <w:rsid w:val="00CD2F45"/>
    <w:rsid w:val="00CD3C1A"/>
    <w:rsid w:val="00CD5685"/>
    <w:rsid w:val="00CE539F"/>
    <w:rsid w:val="00CE7A7C"/>
    <w:rsid w:val="00CF1152"/>
    <w:rsid w:val="00D00CAE"/>
    <w:rsid w:val="00D0316E"/>
    <w:rsid w:val="00D162AE"/>
    <w:rsid w:val="00D24313"/>
    <w:rsid w:val="00D24768"/>
    <w:rsid w:val="00D416CD"/>
    <w:rsid w:val="00D509D6"/>
    <w:rsid w:val="00D515D6"/>
    <w:rsid w:val="00D528D9"/>
    <w:rsid w:val="00D5465D"/>
    <w:rsid w:val="00D55722"/>
    <w:rsid w:val="00D64B18"/>
    <w:rsid w:val="00D73C3C"/>
    <w:rsid w:val="00D745F7"/>
    <w:rsid w:val="00D75851"/>
    <w:rsid w:val="00D80AD8"/>
    <w:rsid w:val="00D80EE4"/>
    <w:rsid w:val="00D860ED"/>
    <w:rsid w:val="00D97591"/>
    <w:rsid w:val="00DA57E7"/>
    <w:rsid w:val="00DA751C"/>
    <w:rsid w:val="00DB56A0"/>
    <w:rsid w:val="00DB5A78"/>
    <w:rsid w:val="00DC7230"/>
    <w:rsid w:val="00DD1C6A"/>
    <w:rsid w:val="00DD274D"/>
    <w:rsid w:val="00DD5728"/>
    <w:rsid w:val="00DE0C4D"/>
    <w:rsid w:val="00DE1B42"/>
    <w:rsid w:val="00DE1D85"/>
    <w:rsid w:val="00DE432C"/>
    <w:rsid w:val="00DF7D2C"/>
    <w:rsid w:val="00E00948"/>
    <w:rsid w:val="00E012C8"/>
    <w:rsid w:val="00E048D7"/>
    <w:rsid w:val="00E22A3B"/>
    <w:rsid w:val="00E23093"/>
    <w:rsid w:val="00E25B47"/>
    <w:rsid w:val="00E462B1"/>
    <w:rsid w:val="00E50A4E"/>
    <w:rsid w:val="00E5208F"/>
    <w:rsid w:val="00E55801"/>
    <w:rsid w:val="00E757B6"/>
    <w:rsid w:val="00E807B4"/>
    <w:rsid w:val="00E8358C"/>
    <w:rsid w:val="00E9437A"/>
    <w:rsid w:val="00EA5ED5"/>
    <w:rsid w:val="00EB1B2B"/>
    <w:rsid w:val="00EB417A"/>
    <w:rsid w:val="00EB4C14"/>
    <w:rsid w:val="00EB7C14"/>
    <w:rsid w:val="00ED0DDC"/>
    <w:rsid w:val="00ED3654"/>
    <w:rsid w:val="00EE2DC7"/>
    <w:rsid w:val="00EE3561"/>
    <w:rsid w:val="00EE460D"/>
    <w:rsid w:val="00EF3AB6"/>
    <w:rsid w:val="00F20050"/>
    <w:rsid w:val="00F2043B"/>
    <w:rsid w:val="00F2566E"/>
    <w:rsid w:val="00F418B0"/>
    <w:rsid w:val="00F418E9"/>
    <w:rsid w:val="00F45CC7"/>
    <w:rsid w:val="00F45DF2"/>
    <w:rsid w:val="00F46C70"/>
    <w:rsid w:val="00F82AE2"/>
    <w:rsid w:val="00F84D4A"/>
    <w:rsid w:val="00F90397"/>
    <w:rsid w:val="00F95738"/>
    <w:rsid w:val="00FC08B0"/>
    <w:rsid w:val="00FD2D96"/>
    <w:rsid w:val="00FD3288"/>
    <w:rsid w:val="00FE4CBF"/>
    <w:rsid w:val="00FE6078"/>
    <w:rsid w:val="00FF33A2"/>
    <w:rsid w:val="010D1E27"/>
    <w:rsid w:val="012C30AB"/>
    <w:rsid w:val="012F30AD"/>
    <w:rsid w:val="014B46CB"/>
    <w:rsid w:val="016E44C2"/>
    <w:rsid w:val="01E315D5"/>
    <w:rsid w:val="020039EB"/>
    <w:rsid w:val="02080D73"/>
    <w:rsid w:val="023F314D"/>
    <w:rsid w:val="023F5386"/>
    <w:rsid w:val="024C504D"/>
    <w:rsid w:val="024C607C"/>
    <w:rsid w:val="02575A3C"/>
    <w:rsid w:val="027636E3"/>
    <w:rsid w:val="029616C4"/>
    <w:rsid w:val="02981C43"/>
    <w:rsid w:val="02BE4C3C"/>
    <w:rsid w:val="02D610EE"/>
    <w:rsid w:val="02EA713D"/>
    <w:rsid w:val="034C1D43"/>
    <w:rsid w:val="03A10065"/>
    <w:rsid w:val="03CA29C7"/>
    <w:rsid w:val="03D86904"/>
    <w:rsid w:val="03E40358"/>
    <w:rsid w:val="03F14F82"/>
    <w:rsid w:val="044A5500"/>
    <w:rsid w:val="04667A4B"/>
    <w:rsid w:val="04797357"/>
    <w:rsid w:val="047E54F5"/>
    <w:rsid w:val="051E25B2"/>
    <w:rsid w:val="053E6E60"/>
    <w:rsid w:val="05594D9B"/>
    <w:rsid w:val="05653569"/>
    <w:rsid w:val="05744A5E"/>
    <w:rsid w:val="0584150F"/>
    <w:rsid w:val="05842D07"/>
    <w:rsid w:val="05CB540C"/>
    <w:rsid w:val="05FE7EE2"/>
    <w:rsid w:val="06367FA4"/>
    <w:rsid w:val="06435E0D"/>
    <w:rsid w:val="06470F1C"/>
    <w:rsid w:val="06795186"/>
    <w:rsid w:val="06CB676A"/>
    <w:rsid w:val="06D24737"/>
    <w:rsid w:val="06EA2698"/>
    <w:rsid w:val="06EF5816"/>
    <w:rsid w:val="06FC522A"/>
    <w:rsid w:val="072229BA"/>
    <w:rsid w:val="079F43D4"/>
    <w:rsid w:val="07A819C8"/>
    <w:rsid w:val="07EF679A"/>
    <w:rsid w:val="08071478"/>
    <w:rsid w:val="0815166B"/>
    <w:rsid w:val="08260463"/>
    <w:rsid w:val="08341F0F"/>
    <w:rsid w:val="08422D3E"/>
    <w:rsid w:val="085E4196"/>
    <w:rsid w:val="08685401"/>
    <w:rsid w:val="088438A6"/>
    <w:rsid w:val="08F92FBD"/>
    <w:rsid w:val="09400343"/>
    <w:rsid w:val="09432940"/>
    <w:rsid w:val="098A7794"/>
    <w:rsid w:val="098E33FC"/>
    <w:rsid w:val="09D326FB"/>
    <w:rsid w:val="09D3644A"/>
    <w:rsid w:val="09D43B9D"/>
    <w:rsid w:val="0A0C7669"/>
    <w:rsid w:val="0A202760"/>
    <w:rsid w:val="0A2A1641"/>
    <w:rsid w:val="0A2B67A7"/>
    <w:rsid w:val="0A58126B"/>
    <w:rsid w:val="0A7663C4"/>
    <w:rsid w:val="0A7E3064"/>
    <w:rsid w:val="0AB77452"/>
    <w:rsid w:val="0AB927DA"/>
    <w:rsid w:val="0AC8516F"/>
    <w:rsid w:val="0B0C695B"/>
    <w:rsid w:val="0B6F4F67"/>
    <w:rsid w:val="0B9A6307"/>
    <w:rsid w:val="0B9B397C"/>
    <w:rsid w:val="0BEB4ED0"/>
    <w:rsid w:val="0BF40844"/>
    <w:rsid w:val="0C124D4D"/>
    <w:rsid w:val="0C181C54"/>
    <w:rsid w:val="0C596580"/>
    <w:rsid w:val="0C616596"/>
    <w:rsid w:val="0C936B27"/>
    <w:rsid w:val="0CA06360"/>
    <w:rsid w:val="0CBC698F"/>
    <w:rsid w:val="0CD04074"/>
    <w:rsid w:val="0CD618E9"/>
    <w:rsid w:val="0CE85671"/>
    <w:rsid w:val="0CFF716D"/>
    <w:rsid w:val="0D4310D7"/>
    <w:rsid w:val="0D5612DB"/>
    <w:rsid w:val="0D7A5BC3"/>
    <w:rsid w:val="0D8A1641"/>
    <w:rsid w:val="0E4F4D64"/>
    <w:rsid w:val="0E676422"/>
    <w:rsid w:val="0E6F788B"/>
    <w:rsid w:val="0E7118BC"/>
    <w:rsid w:val="0E7C5EE9"/>
    <w:rsid w:val="0EB0024C"/>
    <w:rsid w:val="0EB71921"/>
    <w:rsid w:val="0ED32660"/>
    <w:rsid w:val="0EE72704"/>
    <w:rsid w:val="0F1D0B9C"/>
    <w:rsid w:val="0F3B4E1C"/>
    <w:rsid w:val="0F500093"/>
    <w:rsid w:val="0F6E05DA"/>
    <w:rsid w:val="0FB7415E"/>
    <w:rsid w:val="0FE50DF6"/>
    <w:rsid w:val="1001785F"/>
    <w:rsid w:val="103D3A28"/>
    <w:rsid w:val="1097590F"/>
    <w:rsid w:val="109C5E52"/>
    <w:rsid w:val="10A43F8D"/>
    <w:rsid w:val="10B95B84"/>
    <w:rsid w:val="10C83D65"/>
    <w:rsid w:val="10C97E36"/>
    <w:rsid w:val="10D3153F"/>
    <w:rsid w:val="10D90332"/>
    <w:rsid w:val="1105129E"/>
    <w:rsid w:val="11111560"/>
    <w:rsid w:val="111E5C5C"/>
    <w:rsid w:val="112630AC"/>
    <w:rsid w:val="114B3A69"/>
    <w:rsid w:val="114D7BA3"/>
    <w:rsid w:val="114F1849"/>
    <w:rsid w:val="115163A2"/>
    <w:rsid w:val="11E448FD"/>
    <w:rsid w:val="11EF131F"/>
    <w:rsid w:val="121C7689"/>
    <w:rsid w:val="123B6DD2"/>
    <w:rsid w:val="12575F0B"/>
    <w:rsid w:val="12615877"/>
    <w:rsid w:val="12D73EF7"/>
    <w:rsid w:val="131A0760"/>
    <w:rsid w:val="1326231A"/>
    <w:rsid w:val="136C7D43"/>
    <w:rsid w:val="13812A60"/>
    <w:rsid w:val="13881A2B"/>
    <w:rsid w:val="138F7485"/>
    <w:rsid w:val="13BB42BA"/>
    <w:rsid w:val="13BE1BD5"/>
    <w:rsid w:val="13CB2DF8"/>
    <w:rsid w:val="141A18AE"/>
    <w:rsid w:val="143A635C"/>
    <w:rsid w:val="145E1819"/>
    <w:rsid w:val="14757E87"/>
    <w:rsid w:val="14851ED5"/>
    <w:rsid w:val="14BB317B"/>
    <w:rsid w:val="14C858A4"/>
    <w:rsid w:val="14DD28FD"/>
    <w:rsid w:val="14F36B9C"/>
    <w:rsid w:val="15306BD1"/>
    <w:rsid w:val="15314F99"/>
    <w:rsid w:val="1539212D"/>
    <w:rsid w:val="15553A43"/>
    <w:rsid w:val="155A00ED"/>
    <w:rsid w:val="157F6D46"/>
    <w:rsid w:val="15877855"/>
    <w:rsid w:val="15C8507A"/>
    <w:rsid w:val="15DE076E"/>
    <w:rsid w:val="15E44DA3"/>
    <w:rsid w:val="15F2184F"/>
    <w:rsid w:val="15FF57B2"/>
    <w:rsid w:val="15FF7850"/>
    <w:rsid w:val="160463DD"/>
    <w:rsid w:val="160E5A9D"/>
    <w:rsid w:val="163A2906"/>
    <w:rsid w:val="16654FAE"/>
    <w:rsid w:val="16AC0194"/>
    <w:rsid w:val="16D70897"/>
    <w:rsid w:val="16EB4BAE"/>
    <w:rsid w:val="16FC5123"/>
    <w:rsid w:val="170A5D1B"/>
    <w:rsid w:val="173B65AC"/>
    <w:rsid w:val="17634D3C"/>
    <w:rsid w:val="176C507C"/>
    <w:rsid w:val="179739F8"/>
    <w:rsid w:val="1806312A"/>
    <w:rsid w:val="18064498"/>
    <w:rsid w:val="180B37ED"/>
    <w:rsid w:val="180D675D"/>
    <w:rsid w:val="181702BE"/>
    <w:rsid w:val="183745D0"/>
    <w:rsid w:val="1858652B"/>
    <w:rsid w:val="18AD577C"/>
    <w:rsid w:val="18FB4E34"/>
    <w:rsid w:val="19153516"/>
    <w:rsid w:val="1936311B"/>
    <w:rsid w:val="193863C5"/>
    <w:rsid w:val="194C09DD"/>
    <w:rsid w:val="19690EED"/>
    <w:rsid w:val="19844063"/>
    <w:rsid w:val="198600C2"/>
    <w:rsid w:val="198864CD"/>
    <w:rsid w:val="19A5794F"/>
    <w:rsid w:val="19C87436"/>
    <w:rsid w:val="19D13C3F"/>
    <w:rsid w:val="1A1A1D1B"/>
    <w:rsid w:val="1A731929"/>
    <w:rsid w:val="1ABE2CC6"/>
    <w:rsid w:val="1AD659EE"/>
    <w:rsid w:val="1B1867B3"/>
    <w:rsid w:val="1B1D6A81"/>
    <w:rsid w:val="1B292CC8"/>
    <w:rsid w:val="1B465075"/>
    <w:rsid w:val="1B615B2B"/>
    <w:rsid w:val="1B791A23"/>
    <w:rsid w:val="1B860BED"/>
    <w:rsid w:val="1B9401FD"/>
    <w:rsid w:val="1B9B14C4"/>
    <w:rsid w:val="1BBA2626"/>
    <w:rsid w:val="1BF47A7D"/>
    <w:rsid w:val="1C9336F1"/>
    <w:rsid w:val="1C95409D"/>
    <w:rsid w:val="1CD83FFF"/>
    <w:rsid w:val="1CDC67F9"/>
    <w:rsid w:val="1CDE5198"/>
    <w:rsid w:val="1CF3558E"/>
    <w:rsid w:val="1D06744B"/>
    <w:rsid w:val="1D1254A2"/>
    <w:rsid w:val="1D392DAF"/>
    <w:rsid w:val="1D393EEA"/>
    <w:rsid w:val="1D397D00"/>
    <w:rsid w:val="1D4C34F6"/>
    <w:rsid w:val="1D6F7F1F"/>
    <w:rsid w:val="1D771F63"/>
    <w:rsid w:val="1DD77FE9"/>
    <w:rsid w:val="1DDC5C03"/>
    <w:rsid w:val="1DE955B1"/>
    <w:rsid w:val="1E5C112C"/>
    <w:rsid w:val="1E6E059C"/>
    <w:rsid w:val="1E776E7A"/>
    <w:rsid w:val="1ED812AF"/>
    <w:rsid w:val="1EFF4369"/>
    <w:rsid w:val="1F2228BB"/>
    <w:rsid w:val="1F27136B"/>
    <w:rsid w:val="1F41721D"/>
    <w:rsid w:val="1F616BA4"/>
    <w:rsid w:val="1F7B1323"/>
    <w:rsid w:val="1F81363D"/>
    <w:rsid w:val="1F973E31"/>
    <w:rsid w:val="1FCA5B9A"/>
    <w:rsid w:val="1FE0177E"/>
    <w:rsid w:val="1FFD01C4"/>
    <w:rsid w:val="20107056"/>
    <w:rsid w:val="2033533F"/>
    <w:rsid w:val="20534DC0"/>
    <w:rsid w:val="20725910"/>
    <w:rsid w:val="20A4390B"/>
    <w:rsid w:val="20EE4AB9"/>
    <w:rsid w:val="20F42476"/>
    <w:rsid w:val="20FB1B12"/>
    <w:rsid w:val="210F2C9D"/>
    <w:rsid w:val="215761AF"/>
    <w:rsid w:val="21604711"/>
    <w:rsid w:val="21B23F49"/>
    <w:rsid w:val="21BA76AF"/>
    <w:rsid w:val="21E4709F"/>
    <w:rsid w:val="22116730"/>
    <w:rsid w:val="225D7157"/>
    <w:rsid w:val="226D58CE"/>
    <w:rsid w:val="22AC06BF"/>
    <w:rsid w:val="22B62C84"/>
    <w:rsid w:val="22BE21FE"/>
    <w:rsid w:val="22DA6AA9"/>
    <w:rsid w:val="22F60ACC"/>
    <w:rsid w:val="22FF200A"/>
    <w:rsid w:val="233C4BB8"/>
    <w:rsid w:val="234C2079"/>
    <w:rsid w:val="235F025E"/>
    <w:rsid w:val="23667720"/>
    <w:rsid w:val="23E86BE2"/>
    <w:rsid w:val="23F32218"/>
    <w:rsid w:val="23F94601"/>
    <w:rsid w:val="23FC3552"/>
    <w:rsid w:val="24155D39"/>
    <w:rsid w:val="241D144D"/>
    <w:rsid w:val="244D037A"/>
    <w:rsid w:val="2498542E"/>
    <w:rsid w:val="249F269F"/>
    <w:rsid w:val="24E46B62"/>
    <w:rsid w:val="24F00CAF"/>
    <w:rsid w:val="24F20703"/>
    <w:rsid w:val="24F448BB"/>
    <w:rsid w:val="251A5CAB"/>
    <w:rsid w:val="25967F1A"/>
    <w:rsid w:val="25AE0DF2"/>
    <w:rsid w:val="25E7320C"/>
    <w:rsid w:val="26265313"/>
    <w:rsid w:val="26346C3C"/>
    <w:rsid w:val="2640651A"/>
    <w:rsid w:val="264E581F"/>
    <w:rsid w:val="269108F4"/>
    <w:rsid w:val="26A2051D"/>
    <w:rsid w:val="26C0564B"/>
    <w:rsid w:val="26D85DFB"/>
    <w:rsid w:val="26FF2E4B"/>
    <w:rsid w:val="27031B29"/>
    <w:rsid w:val="270445AB"/>
    <w:rsid w:val="272A3471"/>
    <w:rsid w:val="275470B1"/>
    <w:rsid w:val="27741E36"/>
    <w:rsid w:val="27886A4F"/>
    <w:rsid w:val="279A7428"/>
    <w:rsid w:val="27B66AB6"/>
    <w:rsid w:val="27B739B4"/>
    <w:rsid w:val="27F01AA0"/>
    <w:rsid w:val="281236A7"/>
    <w:rsid w:val="281F676A"/>
    <w:rsid w:val="285C2566"/>
    <w:rsid w:val="2878149D"/>
    <w:rsid w:val="287C7778"/>
    <w:rsid w:val="28894A20"/>
    <w:rsid w:val="288E482D"/>
    <w:rsid w:val="289D1F07"/>
    <w:rsid w:val="28BF75F9"/>
    <w:rsid w:val="28D959D3"/>
    <w:rsid w:val="28E54825"/>
    <w:rsid w:val="28EC226B"/>
    <w:rsid w:val="28ED12AF"/>
    <w:rsid w:val="28FD6DBF"/>
    <w:rsid w:val="291A26C4"/>
    <w:rsid w:val="291E0059"/>
    <w:rsid w:val="292017AD"/>
    <w:rsid w:val="294540CF"/>
    <w:rsid w:val="299D1EDE"/>
    <w:rsid w:val="29B9149A"/>
    <w:rsid w:val="29CB488B"/>
    <w:rsid w:val="29D154C1"/>
    <w:rsid w:val="2A087F92"/>
    <w:rsid w:val="2A1941EE"/>
    <w:rsid w:val="2A255305"/>
    <w:rsid w:val="2A8B4722"/>
    <w:rsid w:val="2AD14DAA"/>
    <w:rsid w:val="2B0E6137"/>
    <w:rsid w:val="2B7423B8"/>
    <w:rsid w:val="2BCA5146"/>
    <w:rsid w:val="2BF13F47"/>
    <w:rsid w:val="2C1D578B"/>
    <w:rsid w:val="2C1F38B4"/>
    <w:rsid w:val="2C302DD3"/>
    <w:rsid w:val="2C4323B5"/>
    <w:rsid w:val="2C4E4BE7"/>
    <w:rsid w:val="2C59352A"/>
    <w:rsid w:val="2CBE5EFA"/>
    <w:rsid w:val="2D234B86"/>
    <w:rsid w:val="2D3F5F04"/>
    <w:rsid w:val="2D7936CE"/>
    <w:rsid w:val="2D9F78BB"/>
    <w:rsid w:val="2DD227E3"/>
    <w:rsid w:val="2E073CD8"/>
    <w:rsid w:val="2E424E28"/>
    <w:rsid w:val="2E6F71BF"/>
    <w:rsid w:val="2EC84BCD"/>
    <w:rsid w:val="2ED7671F"/>
    <w:rsid w:val="2EE47FBE"/>
    <w:rsid w:val="2F2567DD"/>
    <w:rsid w:val="2F4F0EDF"/>
    <w:rsid w:val="2F7C3683"/>
    <w:rsid w:val="2F7C7660"/>
    <w:rsid w:val="2F875268"/>
    <w:rsid w:val="2F9B28CE"/>
    <w:rsid w:val="300938D2"/>
    <w:rsid w:val="301B7456"/>
    <w:rsid w:val="301C6E7A"/>
    <w:rsid w:val="302C0C92"/>
    <w:rsid w:val="30774933"/>
    <w:rsid w:val="308E6748"/>
    <w:rsid w:val="30A23975"/>
    <w:rsid w:val="30A735DA"/>
    <w:rsid w:val="30AC3B37"/>
    <w:rsid w:val="30D761FD"/>
    <w:rsid w:val="310008B2"/>
    <w:rsid w:val="310F333D"/>
    <w:rsid w:val="31497027"/>
    <w:rsid w:val="31A1221E"/>
    <w:rsid w:val="31E26F1B"/>
    <w:rsid w:val="3207276D"/>
    <w:rsid w:val="32107890"/>
    <w:rsid w:val="322A65F2"/>
    <w:rsid w:val="32365973"/>
    <w:rsid w:val="325C1344"/>
    <w:rsid w:val="32926F6B"/>
    <w:rsid w:val="329D0D9D"/>
    <w:rsid w:val="32C30625"/>
    <w:rsid w:val="33321548"/>
    <w:rsid w:val="33363E25"/>
    <w:rsid w:val="33371343"/>
    <w:rsid w:val="33433687"/>
    <w:rsid w:val="33524EAE"/>
    <w:rsid w:val="33856DEA"/>
    <w:rsid w:val="33E800BE"/>
    <w:rsid w:val="33F24A86"/>
    <w:rsid w:val="34335812"/>
    <w:rsid w:val="343F77D6"/>
    <w:rsid w:val="34550026"/>
    <w:rsid w:val="3473361C"/>
    <w:rsid w:val="347F5040"/>
    <w:rsid w:val="34814E23"/>
    <w:rsid w:val="34856ABA"/>
    <w:rsid w:val="34A841F8"/>
    <w:rsid w:val="34AA6D9C"/>
    <w:rsid w:val="34CA0197"/>
    <w:rsid w:val="34CA24EF"/>
    <w:rsid w:val="350C3CC3"/>
    <w:rsid w:val="35123CEC"/>
    <w:rsid w:val="35611676"/>
    <w:rsid w:val="35C26910"/>
    <w:rsid w:val="35D5077D"/>
    <w:rsid w:val="35D97BF8"/>
    <w:rsid w:val="360318D1"/>
    <w:rsid w:val="360533D5"/>
    <w:rsid w:val="363B486A"/>
    <w:rsid w:val="363F1444"/>
    <w:rsid w:val="366B5D0E"/>
    <w:rsid w:val="36700461"/>
    <w:rsid w:val="367004BB"/>
    <w:rsid w:val="36884964"/>
    <w:rsid w:val="36922846"/>
    <w:rsid w:val="369A64A4"/>
    <w:rsid w:val="36D66206"/>
    <w:rsid w:val="3712600E"/>
    <w:rsid w:val="3714243A"/>
    <w:rsid w:val="372662E2"/>
    <w:rsid w:val="375D28FD"/>
    <w:rsid w:val="37801764"/>
    <w:rsid w:val="38367638"/>
    <w:rsid w:val="3837361A"/>
    <w:rsid w:val="38414B8B"/>
    <w:rsid w:val="38713D21"/>
    <w:rsid w:val="388122AB"/>
    <w:rsid w:val="38820E01"/>
    <w:rsid w:val="389E3EE6"/>
    <w:rsid w:val="38DA07D7"/>
    <w:rsid w:val="39196AF8"/>
    <w:rsid w:val="396C1478"/>
    <w:rsid w:val="3970261D"/>
    <w:rsid w:val="398C04EE"/>
    <w:rsid w:val="398F4E5F"/>
    <w:rsid w:val="399A77DC"/>
    <w:rsid w:val="3A015EF3"/>
    <w:rsid w:val="3A194493"/>
    <w:rsid w:val="3A1A2DA6"/>
    <w:rsid w:val="3A22116A"/>
    <w:rsid w:val="3A90318E"/>
    <w:rsid w:val="3AAD55AB"/>
    <w:rsid w:val="3AB66D4C"/>
    <w:rsid w:val="3AC40F65"/>
    <w:rsid w:val="3AEE42F7"/>
    <w:rsid w:val="3AFE6EED"/>
    <w:rsid w:val="3B10381C"/>
    <w:rsid w:val="3B1A2EFB"/>
    <w:rsid w:val="3B325DF1"/>
    <w:rsid w:val="3B4F1126"/>
    <w:rsid w:val="3B554348"/>
    <w:rsid w:val="3B5F1DC8"/>
    <w:rsid w:val="3BBA34ED"/>
    <w:rsid w:val="3BE12D83"/>
    <w:rsid w:val="3BEF75E0"/>
    <w:rsid w:val="3C135364"/>
    <w:rsid w:val="3C4D5701"/>
    <w:rsid w:val="3C692AFA"/>
    <w:rsid w:val="3CA14958"/>
    <w:rsid w:val="3CC93A9F"/>
    <w:rsid w:val="3CEF14E5"/>
    <w:rsid w:val="3CF47A8D"/>
    <w:rsid w:val="3D6367C5"/>
    <w:rsid w:val="3DAC1088"/>
    <w:rsid w:val="3DAF28EF"/>
    <w:rsid w:val="3DD256D2"/>
    <w:rsid w:val="3E186B29"/>
    <w:rsid w:val="3E191DEE"/>
    <w:rsid w:val="3E5F2186"/>
    <w:rsid w:val="3E733132"/>
    <w:rsid w:val="3E7E45BF"/>
    <w:rsid w:val="3EC60FE9"/>
    <w:rsid w:val="3F0F7158"/>
    <w:rsid w:val="3F142F7E"/>
    <w:rsid w:val="3F710BA1"/>
    <w:rsid w:val="3F711410"/>
    <w:rsid w:val="3FBC0591"/>
    <w:rsid w:val="3FC5312E"/>
    <w:rsid w:val="3FF26CB9"/>
    <w:rsid w:val="3FFC002F"/>
    <w:rsid w:val="400650F6"/>
    <w:rsid w:val="40565475"/>
    <w:rsid w:val="40726729"/>
    <w:rsid w:val="407B244C"/>
    <w:rsid w:val="40AD3340"/>
    <w:rsid w:val="40D726BE"/>
    <w:rsid w:val="40DE1532"/>
    <w:rsid w:val="40F14E1A"/>
    <w:rsid w:val="41023359"/>
    <w:rsid w:val="411A17CD"/>
    <w:rsid w:val="411E5B31"/>
    <w:rsid w:val="412D0B8A"/>
    <w:rsid w:val="4192502A"/>
    <w:rsid w:val="41B960B1"/>
    <w:rsid w:val="41EE71B2"/>
    <w:rsid w:val="41F26528"/>
    <w:rsid w:val="42066152"/>
    <w:rsid w:val="427168C5"/>
    <w:rsid w:val="42732927"/>
    <w:rsid w:val="42AB2211"/>
    <w:rsid w:val="431649CB"/>
    <w:rsid w:val="433462CE"/>
    <w:rsid w:val="43612C41"/>
    <w:rsid w:val="43693D11"/>
    <w:rsid w:val="4374527D"/>
    <w:rsid w:val="438061FE"/>
    <w:rsid w:val="43DB1093"/>
    <w:rsid w:val="44001845"/>
    <w:rsid w:val="4439568D"/>
    <w:rsid w:val="44456B15"/>
    <w:rsid w:val="44944836"/>
    <w:rsid w:val="44A27A5B"/>
    <w:rsid w:val="44BE1658"/>
    <w:rsid w:val="44DB7B27"/>
    <w:rsid w:val="44DE6309"/>
    <w:rsid w:val="44EE4313"/>
    <w:rsid w:val="450C7152"/>
    <w:rsid w:val="4530538D"/>
    <w:rsid w:val="45306D80"/>
    <w:rsid w:val="456912D2"/>
    <w:rsid w:val="457B11E9"/>
    <w:rsid w:val="45B2619B"/>
    <w:rsid w:val="45FA0281"/>
    <w:rsid w:val="46072283"/>
    <w:rsid w:val="46155F2F"/>
    <w:rsid w:val="462B3F60"/>
    <w:rsid w:val="46617B1B"/>
    <w:rsid w:val="466B6204"/>
    <w:rsid w:val="46C73680"/>
    <w:rsid w:val="46D00C9A"/>
    <w:rsid w:val="46D1469A"/>
    <w:rsid w:val="46E411A0"/>
    <w:rsid w:val="46EF4D9B"/>
    <w:rsid w:val="4756281F"/>
    <w:rsid w:val="475B51B5"/>
    <w:rsid w:val="48266BE7"/>
    <w:rsid w:val="486327C9"/>
    <w:rsid w:val="48877955"/>
    <w:rsid w:val="48A355B0"/>
    <w:rsid w:val="48B0464E"/>
    <w:rsid w:val="48F949F3"/>
    <w:rsid w:val="4908126E"/>
    <w:rsid w:val="49344C53"/>
    <w:rsid w:val="49FB4310"/>
    <w:rsid w:val="4A0802B4"/>
    <w:rsid w:val="4A2C4FE7"/>
    <w:rsid w:val="4A312CFF"/>
    <w:rsid w:val="4A467BC6"/>
    <w:rsid w:val="4ACD1C91"/>
    <w:rsid w:val="4AF92248"/>
    <w:rsid w:val="4B6E4D34"/>
    <w:rsid w:val="4B9E6E5F"/>
    <w:rsid w:val="4BAB5115"/>
    <w:rsid w:val="4BF422EA"/>
    <w:rsid w:val="4BF67386"/>
    <w:rsid w:val="4BF76C86"/>
    <w:rsid w:val="4C162074"/>
    <w:rsid w:val="4C2341E3"/>
    <w:rsid w:val="4C407396"/>
    <w:rsid w:val="4CBF5D09"/>
    <w:rsid w:val="4CC15EA8"/>
    <w:rsid w:val="4CCE31A5"/>
    <w:rsid w:val="4CD048CB"/>
    <w:rsid w:val="4D006CC5"/>
    <w:rsid w:val="4D0C0971"/>
    <w:rsid w:val="4D186A04"/>
    <w:rsid w:val="4D22664A"/>
    <w:rsid w:val="4D3765C0"/>
    <w:rsid w:val="4D934433"/>
    <w:rsid w:val="4DC50F36"/>
    <w:rsid w:val="4DF207EE"/>
    <w:rsid w:val="4E9E5399"/>
    <w:rsid w:val="4F066E4B"/>
    <w:rsid w:val="4F077E62"/>
    <w:rsid w:val="4F243906"/>
    <w:rsid w:val="4F4568ED"/>
    <w:rsid w:val="4F5854FD"/>
    <w:rsid w:val="4F691225"/>
    <w:rsid w:val="4F726404"/>
    <w:rsid w:val="4F956ECA"/>
    <w:rsid w:val="4F9972FD"/>
    <w:rsid w:val="4FB5365F"/>
    <w:rsid w:val="4FDD726E"/>
    <w:rsid w:val="50435A06"/>
    <w:rsid w:val="50461BBB"/>
    <w:rsid w:val="5085030B"/>
    <w:rsid w:val="50964CC0"/>
    <w:rsid w:val="50AC5482"/>
    <w:rsid w:val="51050B93"/>
    <w:rsid w:val="51544C8A"/>
    <w:rsid w:val="51623890"/>
    <w:rsid w:val="51860FB0"/>
    <w:rsid w:val="518F3A60"/>
    <w:rsid w:val="519D648B"/>
    <w:rsid w:val="51A37A2D"/>
    <w:rsid w:val="51B21BEC"/>
    <w:rsid w:val="51B32AC3"/>
    <w:rsid w:val="524F31F2"/>
    <w:rsid w:val="52BC51E7"/>
    <w:rsid w:val="532668F1"/>
    <w:rsid w:val="533E181B"/>
    <w:rsid w:val="53496A3F"/>
    <w:rsid w:val="534A4429"/>
    <w:rsid w:val="53907BAA"/>
    <w:rsid w:val="53AC52BD"/>
    <w:rsid w:val="541A2D88"/>
    <w:rsid w:val="542A33BC"/>
    <w:rsid w:val="542F66AC"/>
    <w:rsid w:val="54A803D9"/>
    <w:rsid w:val="54A814FC"/>
    <w:rsid w:val="54BB385C"/>
    <w:rsid w:val="54C568E6"/>
    <w:rsid w:val="54C96B9F"/>
    <w:rsid w:val="54D22569"/>
    <w:rsid w:val="551B078C"/>
    <w:rsid w:val="556842BF"/>
    <w:rsid w:val="55BB5962"/>
    <w:rsid w:val="560D6FFC"/>
    <w:rsid w:val="561B3380"/>
    <w:rsid w:val="56370062"/>
    <w:rsid w:val="563805C7"/>
    <w:rsid w:val="566C0865"/>
    <w:rsid w:val="568963D1"/>
    <w:rsid w:val="56CA7AAB"/>
    <w:rsid w:val="57060E8E"/>
    <w:rsid w:val="571C34AA"/>
    <w:rsid w:val="57375233"/>
    <w:rsid w:val="573F2E6A"/>
    <w:rsid w:val="5754084E"/>
    <w:rsid w:val="5767198D"/>
    <w:rsid w:val="577D2735"/>
    <w:rsid w:val="57B57CBC"/>
    <w:rsid w:val="57CE4C2D"/>
    <w:rsid w:val="57D4111F"/>
    <w:rsid w:val="57FA7FE7"/>
    <w:rsid w:val="58154EE6"/>
    <w:rsid w:val="581B6E5D"/>
    <w:rsid w:val="582E4868"/>
    <w:rsid w:val="585316E8"/>
    <w:rsid w:val="58703904"/>
    <w:rsid w:val="5878234A"/>
    <w:rsid w:val="587E21BE"/>
    <w:rsid w:val="58EC6AC8"/>
    <w:rsid w:val="59376F88"/>
    <w:rsid w:val="59386770"/>
    <w:rsid w:val="59432DF3"/>
    <w:rsid w:val="59735242"/>
    <w:rsid w:val="597F279C"/>
    <w:rsid w:val="59CA0576"/>
    <w:rsid w:val="59CA7B8B"/>
    <w:rsid w:val="59FE3934"/>
    <w:rsid w:val="5A14585E"/>
    <w:rsid w:val="5A1C6F8B"/>
    <w:rsid w:val="5A1D1A3F"/>
    <w:rsid w:val="5A23361D"/>
    <w:rsid w:val="5A434C11"/>
    <w:rsid w:val="5A8819C8"/>
    <w:rsid w:val="5AA11908"/>
    <w:rsid w:val="5AE716C7"/>
    <w:rsid w:val="5B4C5352"/>
    <w:rsid w:val="5B7F7C82"/>
    <w:rsid w:val="5B804F99"/>
    <w:rsid w:val="5B9570BB"/>
    <w:rsid w:val="5BF627D2"/>
    <w:rsid w:val="5C31288C"/>
    <w:rsid w:val="5C3940D2"/>
    <w:rsid w:val="5C47051A"/>
    <w:rsid w:val="5C7156FE"/>
    <w:rsid w:val="5C730645"/>
    <w:rsid w:val="5C880D26"/>
    <w:rsid w:val="5C960827"/>
    <w:rsid w:val="5C996A33"/>
    <w:rsid w:val="5CDC52D9"/>
    <w:rsid w:val="5D463D33"/>
    <w:rsid w:val="5D4829F2"/>
    <w:rsid w:val="5D520C1F"/>
    <w:rsid w:val="5D6B1052"/>
    <w:rsid w:val="5DAD6BA8"/>
    <w:rsid w:val="5E156543"/>
    <w:rsid w:val="5E6514CF"/>
    <w:rsid w:val="5E813333"/>
    <w:rsid w:val="5EBA4997"/>
    <w:rsid w:val="5ED95784"/>
    <w:rsid w:val="5EF02485"/>
    <w:rsid w:val="5F2A7778"/>
    <w:rsid w:val="5F383777"/>
    <w:rsid w:val="5F3B0CCD"/>
    <w:rsid w:val="5F602ED7"/>
    <w:rsid w:val="5F642A4F"/>
    <w:rsid w:val="5F8C7A3B"/>
    <w:rsid w:val="5F9920D6"/>
    <w:rsid w:val="5FAE6DA7"/>
    <w:rsid w:val="5FC075CF"/>
    <w:rsid w:val="601E7319"/>
    <w:rsid w:val="60225ECB"/>
    <w:rsid w:val="604A7D57"/>
    <w:rsid w:val="60532108"/>
    <w:rsid w:val="605F5020"/>
    <w:rsid w:val="606F2E37"/>
    <w:rsid w:val="60835849"/>
    <w:rsid w:val="609D3E31"/>
    <w:rsid w:val="60E40B3A"/>
    <w:rsid w:val="60E95460"/>
    <w:rsid w:val="60EA1CF3"/>
    <w:rsid w:val="60F026AE"/>
    <w:rsid w:val="610F1BF0"/>
    <w:rsid w:val="611A50EC"/>
    <w:rsid w:val="6125600F"/>
    <w:rsid w:val="61275639"/>
    <w:rsid w:val="61457124"/>
    <w:rsid w:val="61476E31"/>
    <w:rsid w:val="614A3A06"/>
    <w:rsid w:val="6152110F"/>
    <w:rsid w:val="617F07DC"/>
    <w:rsid w:val="617F354E"/>
    <w:rsid w:val="61997B7A"/>
    <w:rsid w:val="61B37D43"/>
    <w:rsid w:val="61E536EA"/>
    <w:rsid w:val="62774C3F"/>
    <w:rsid w:val="62B15747"/>
    <w:rsid w:val="62C90F25"/>
    <w:rsid w:val="62D23B73"/>
    <w:rsid w:val="62E402C6"/>
    <w:rsid w:val="63024B6E"/>
    <w:rsid w:val="634E6657"/>
    <w:rsid w:val="63552057"/>
    <w:rsid w:val="637970C0"/>
    <w:rsid w:val="638F265B"/>
    <w:rsid w:val="639E413F"/>
    <w:rsid w:val="63AF4EC1"/>
    <w:rsid w:val="63B401A2"/>
    <w:rsid w:val="63FE5FB3"/>
    <w:rsid w:val="641D675C"/>
    <w:rsid w:val="643C3CAB"/>
    <w:rsid w:val="645F419B"/>
    <w:rsid w:val="64D117FC"/>
    <w:rsid w:val="64E615CA"/>
    <w:rsid w:val="64FA5A5C"/>
    <w:rsid w:val="65211E04"/>
    <w:rsid w:val="653D4755"/>
    <w:rsid w:val="65694A57"/>
    <w:rsid w:val="65B72A6C"/>
    <w:rsid w:val="65DA37BE"/>
    <w:rsid w:val="65DB2D63"/>
    <w:rsid w:val="65F60992"/>
    <w:rsid w:val="66057485"/>
    <w:rsid w:val="665C6BC4"/>
    <w:rsid w:val="66975C64"/>
    <w:rsid w:val="66A321C2"/>
    <w:rsid w:val="66AA0989"/>
    <w:rsid w:val="66EF0CD5"/>
    <w:rsid w:val="671C0722"/>
    <w:rsid w:val="671D745E"/>
    <w:rsid w:val="671F4F5C"/>
    <w:rsid w:val="67732075"/>
    <w:rsid w:val="679251A5"/>
    <w:rsid w:val="67947A07"/>
    <w:rsid w:val="67A314DD"/>
    <w:rsid w:val="68140C62"/>
    <w:rsid w:val="682112BC"/>
    <w:rsid w:val="68430416"/>
    <w:rsid w:val="68856766"/>
    <w:rsid w:val="68C1717D"/>
    <w:rsid w:val="690E43A8"/>
    <w:rsid w:val="69165014"/>
    <w:rsid w:val="69437529"/>
    <w:rsid w:val="69653756"/>
    <w:rsid w:val="69773F62"/>
    <w:rsid w:val="699C15E9"/>
    <w:rsid w:val="69B63EAE"/>
    <w:rsid w:val="69CD348F"/>
    <w:rsid w:val="6A001E47"/>
    <w:rsid w:val="6A005F09"/>
    <w:rsid w:val="6A14434F"/>
    <w:rsid w:val="6A151CB7"/>
    <w:rsid w:val="6A295CFC"/>
    <w:rsid w:val="6A73771D"/>
    <w:rsid w:val="6A7D19AD"/>
    <w:rsid w:val="6AA57E7B"/>
    <w:rsid w:val="6AB6472A"/>
    <w:rsid w:val="6AC92D70"/>
    <w:rsid w:val="6AD02E26"/>
    <w:rsid w:val="6AD36CB1"/>
    <w:rsid w:val="6AF67C0B"/>
    <w:rsid w:val="6B2E754E"/>
    <w:rsid w:val="6B7158DA"/>
    <w:rsid w:val="6B9257B1"/>
    <w:rsid w:val="6BA1736D"/>
    <w:rsid w:val="6BC51999"/>
    <w:rsid w:val="6BE23979"/>
    <w:rsid w:val="6BEB036B"/>
    <w:rsid w:val="6BF07FE1"/>
    <w:rsid w:val="6C046859"/>
    <w:rsid w:val="6C095255"/>
    <w:rsid w:val="6C3D091C"/>
    <w:rsid w:val="6C451DBF"/>
    <w:rsid w:val="6C767586"/>
    <w:rsid w:val="6C8D26AF"/>
    <w:rsid w:val="6C9C7171"/>
    <w:rsid w:val="6CE150BD"/>
    <w:rsid w:val="6CE605E3"/>
    <w:rsid w:val="6CEB2C9F"/>
    <w:rsid w:val="6D097013"/>
    <w:rsid w:val="6D2C5242"/>
    <w:rsid w:val="6D711CCD"/>
    <w:rsid w:val="6D844C94"/>
    <w:rsid w:val="6DA343C6"/>
    <w:rsid w:val="6DFF1BF4"/>
    <w:rsid w:val="6E344245"/>
    <w:rsid w:val="6E435D0F"/>
    <w:rsid w:val="6E4A26E3"/>
    <w:rsid w:val="6E925AE0"/>
    <w:rsid w:val="6EA576C4"/>
    <w:rsid w:val="6EE57BB1"/>
    <w:rsid w:val="6EF02D30"/>
    <w:rsid w:val="6F9E3B0D"/>
    <w:rsid w:val="6FA50A69"/>
    <w:rsid w:val="6FAD4D1B"/>
    <w:rsid w:val="6FBF6560"/>
    <w:rsid w:val="6FC57758"/>
    <w:rsid w:val="6FCD4A45"/>
    <w:rsid w:val="700523A9"/>
    <w:rsid w:val="70612072"/>
    <w:rsid w:val="70713F5E"/>
    <w:rsid w:val="708573D8"/>
    <w:rsid w:val="70C02860"/>
    <w:rsid w:val="70DA2650"/>
    <w:rsid w:val="712A28B1"/>
    <w:rsid w:val="713D2D94"/>
    <w:rsid w:val="715D7FC4"/>
    <w:rsid w:val="71957514"/>
    <w:rsid w:val="720378B8"/>
    <w:rsid w:val="72310224"/>
    <w:rsid w:val="723378D2"/>
    <w:rsid w:val="72426475"/>
    <w:rsid w:val="72504E11"/>
    <w:rsid w:val="72581325"/>
    <w:rsid w:val="72842327"/>
    <w:rsid w:val="729321F6"/>
    <w:rsid w:val="7299396C"/>
    <w:rsid w:val="72B850FC"/>
    <w:rsid w:val="72C46CEA"/>
    <w:rsid w:val="72D64828"/>
    <w:rsid w:val="72E57AC2"/>
    <w:rsid w:val="72EF12E8"/>
    <w:rsid w:val="73045524"/>
    <w:rsid w:val="7322630D"/>
    <w:rsid w:val="73487C49"/>
    <w:rsid w:val="737722D7"/>
    <w:rsid w:val="737A0F31"/>
    <w:rsid w:val="73825C2B"/>
    <w:rsid w:val="73B3506D"/>
    <w:rsid w:val="73E81FBE"/>
    <w:rsid w:val="73FA64D3"/>
    <w:rsid w:val="73FB4841"/>
    <w:rsid w:val="744544E9"/>
    <w:rsid w:val="74694BD9"/>
    <w:rsid w:val="75982A7C"/>
    <w:rsid w:val="75AA0ADD"/>
    <w:rsid w:val="75B67BC6"/>
    <w:rsid w:val="75F25065"/>
    <w:rsid w:val="76006AAF"/>
    <w:rsid w:val="76670E7C"/>
    <w:rsid w:val="7688216F"/>
    <w:rsid w:val="76BB62C7"/>
    <w:rsid w:val="770B2096"/>
    <w:rsid w:val="77197B2B"/>
    <w:rsid w:val="775E28A7"/>
    <w:rsid w:val="77A959B7"/>
    <w:rsid w:val="77B21732"/>
    <w:rsid w:val="77C64782"/>
    <w:rsid w:val="783260D3"/>
    <w:rsid w:val="78587825"/>
    <w:rsid w:val="78783B3E"/>
    <w:rsid w:val="788B0384"/>
    <w:rsid w:val="789B3745"/>
    <w:rsid w:val="78B30C9C"/>
    <w:rsid w:val="79301DB7"/>
    <w:rsid w:val="793B0C38"/>
    <w:rsid w:val="7941364E"/>
    <w:rsid w:val="794736E1"/>
    <w:rsid w:val="79586707"/>
    <w:rsid w:val="798E1A3B"/>
    <w:rsid w:val="799F173D"/>
    <w:rsid w:val="79AE4456"/>
    <w:rsid w:val="79ED4699"/>
    <w:rsid w:val="7A1B0CF6"/>
    <w:rsid w:val="7A5839C2"/>
    <w:rsid w:val="7A5B1A30"/>
    <w:rsid w:val="7A5E74D7"/>
    <w:rsid w:val="7A656EC2"/>
    <w:rsid w:val="7A8F4E8E"/>
    <w:rsid w:val="7AC00D01"/>
    <w:rsid w:val="7AC5017B"/>
    <w:rsid w:val="7AE4652A"/>
    <w:rsid w:val="7AFF6CF1"/>
    <w:rsid w:val="7B0F3142"/>
    <w:rsid w:val="7B59304D"/>
    <w:rsid w:val="7BB26AB4"/>
    <w:rsid w:val="7BCF6639"/>
    <w:rsid w:val="7BF72207"/>
    <w:rsid w:val="7C096FB6"/>
    <w:rsid w:val="7C143280"/>
    <w:rsid w:val="7C1B1FFD"/>
    <w:rsid w:val="7C335C00"/>
    <w:rsid w:val="7C460A98"/>
    <w:rsid w:val="7C493AEE"/>
    <w:rsid w:val="7C4A7162"/>
    <w:rsid w:val="7C7D79B1"/>
    <w:rsid w:val="7CA47D5E"/>
    <w:rsid w:val="7CB22D65"/>
    <w:rsid w:val="7CBF7F35"/>
    <w:rsid w:val="7CDE6565"/>
    <w:rsid w:val="7CFC60CD"/>
    <w:rsid w:val="7D586946"/>
    <w:rsid w:val="7DAE4D53"/>
    <w:rsid w:val="7DD666EB"/>
    <w:rsid w:val="7DDD367E"/>
    <w:rsid w:val="7DE86BE7"/>
    <w:rsid w:val="7E233D7A"/>
    <w:rsid w:val="7E284CC3"/>
    <w:rsid w:val="7E291A39"/>
    <w:rsid w:val="7E2C494A"/>
    <w:rsid w:val="7E2F6204"/>
    <w:rsid w:val="7E3E431F"/>
    <w:rsid w:val="7EF736BD"/>
    <w:rsid w:val="7F0265FC"/>
    <w:rsid w:val="7F057689"/>
    <w:rsid w:val="7F306DFF"/>
    <w:rsid w:val="7F41668D"/>
    <w:rsid w:val="7F5D2D31"/>
    <w:rsid w:val="7F696690"/>
    <w:rsid w:val="7F725D80"/>
    <w:rsid w:val="7F78365F"/>
    <w:rsid w:val="7FA83A9E"/>
    <w:rsid w:val="7FB9221D"/>
    <w:rsid w:val="7FD4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433</Words>
  <Characters>454</Characters>
  <Lines>3</Lines>
  <Paragraphs>1</Paragraphs>
  <TotalTime>341</TotalTime>
  <ScaleCrop>false</ScaleCrop>
  <LinksUpToDate>false</LinksUpToDate>
  <CharactersWithSpaces>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2024-07-16T07:09:00Z</dcterms:created>
  <dc:creator>mjc02171019@outlook.com</dc:creator>
  <cp:lastModifiedBy>Administrator</cp:lastModifiedBy>
  <cp:lastPrinted>2024-09-09T08:18:00Z</cp:lastPrinted>
  <dcterms:modified xsi:type="dcterms:W3CDTF">2024-12-18T00:11:13Z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DBBF37F802BA4E63A1F9879DC37B7DCB_13</vt:lpwstr>
  </property>
</Properties>
</file>