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AC3A" w14:textId="77777777" w:rsidR="00980813" w:rsidRDefault="00000000" w:rsidP="003C6D8E">
      <w:pPr>
        <w:spacing w:afterLines="50" w:after="156"/>
        <w:jc w:val="left"/>
        <w:rPr>
          <w:rFonts w:ascii="宋体" w:hAnsi="宋体" w:hint="eastAsia"/>
          <w:sz w:val="44"/>
        </w:rPr>
      </w:pPr>
      <w:r>
        <w:rPr>
          <w:rFonts w:ascii="宋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ascii="宋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ascii="宋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 w14:textId="4B26774B" w:rsidR="00980813" w:rsidRDefault="00000000" w:rsidP="003C6D8E">
      <w:pPr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3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2</w:t>
      </w:r>
      <w:r w:rsidR="003C6D8E">
        <w:rPr>
          <w:rFonts w:ascii="宋体" w:hAnsi="宋体" w:hint="eastAsia"/>
          <w:sz w:val="24"/>
          <w:u w:val="single"/>
        </w:rPr>
        <w:t>8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天气</w:t>
      </w:r>
      <w:r w:rsidR="003C6D8E">
        <w:rPr>
          <w:rFonts w:ascii="宋体" w:hAnsi="宋体" w:hint="eastAsia"/>
          <w:sz w:val="24"/>
        </w:rPr>
        <w:t>：阴</w:t>
      </w:r>
    </w:p>
    <w:p w14:paraId="56B560F0" w14:textId="4DE30A48" w:rsidR="00980813" w:rsidRDefault="00000000" w:rsidP="003C6D8E">
      <w:pPr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星期：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3C6D8E">
        <w:rPr>
          <w:rFonts w:ascii="宋体" w:hAnsi="宋体" w:hint="eastAsia"/>
          <w:sz w:val="24"/>
          <w:u w:val="single"/>
        </w:rPr>
        <w:t>五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温度: </w:t>
      </w:r>
      <w:r w:rsidR="003C6D8E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--1</w:t>
      </w:r>
      <w:r w:rsidR="003C6D8E"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°</w:t>
      </w:r>
    </w:p>
    <w:p w14:paraId="7FBFEDDD" w14:textId="77777777" w:rsidR="00980813" w:rsidRDefault="00000000" w:rsidP="003C6D8E">
      <w:pPr>
        <w:jc w:val="left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天合光能光电二期37.5MW/75MWh用户侧储能项目</w:t>
      </w:r>
    </w:p>
    <w:tbl>
      <w:tblPr>
        <w:tblW w:w="100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442"/>
        <w:gridCol w:w="8035"/>
      </w:tblGrid>
      <w:tr w:rsidR="00980813" w14:paraId="2469EBC3" w14:textId="77777777">
        <w:trPr>
          <w:trHeight w:val="553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A54" w14:textId="77777777" w:rsidR="00980813" w:rsidRDefault="00980813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4EE61AE0" w14:textId="77777777" w:rsidR="00980813" w:rsidRDefault="00000000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14:paraId="38AA4AE7" w14:textId="77777777" w:rsidR="00980813" w:rsidRDefault="00000000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14:paraId="055CBE50" w14:textId="77777777" w:rsidR="00980813" w:rsidRDefault="00000000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14:paraId="1B1B86D8" w14:textId="77777777" w:rsidR="00980813" w:rsidRDefault="00000000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  <w:p w14:paraId="0830E1D9" w14:textId="77777777" w:rsidR="00980813" w:rsidRDefault="00980813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9C1" w14:textId="77777777" w:rsidR="00980813" w:rsidRDefault="00980813" w:rsidP="003C6D8E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D39DCCC" w14:textId="77777777" w:rsidR="00980813" w:rsidRDefault="00980813" w:rsidP="003C6D8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14:paraId="7AB171FF" w14:textId="77777777" w:rsidR="00980813" w:rsidRDefault="00000000" w:rsidP="003C6D8E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</w:rPr>
              <w:t>整理监理资料。</w:t>
            </w:r>
          </w:p>
          <w:p w14:paraId="455F9CBF" w14:textId="77777777" w:rsidR="00980813" w:rsidRDefault="003C6D8E" w:rsidP="003C6D8E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</w:rPr>
              <w:t>现场清理。</w:t>
            </w:r>
          </w:p>
          <w:p w14:paraId="5E74E6F6" w14:textId="77777777" w:rsidR="003C6D8E" w:rsidRDefault="003C6D8E" w:rsidP="003C6D8E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</w:rPr>
              <w:t>变压器安装就位后今日安排第三方做检测，因检测单位仪器无检测报告，业主不认可其结果，要求厂家重新选择符合要求的检测单位进场检测。</w:t>
            </w:r>
          </w:p>
          <w:p w14:paraId="6CAB1D02" w14:textId="7322445C" w:rsidR="003C6D8E" w:rsidRDefault="003C6D8E" w:rsidP="003C6D8E">
            <w:pPr>
              <w:spacing w:line="360" w:lineRule="auto"/>
              <w:jc w:val="left"/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</w:rPr>
              <w:t>检查防火墙真石漆喷涂施工，要求表面平整，喷涂均匀，施工时系好安全带和安全帽，做好安全措施。</w:t>
            </w:r>
          </w:p>
        </w:tc>
      </w:tr>
      <w:tr w:rsidR="00980813" w14:paraId="1A92D4F6" w14:textId="77777777">
        <w:trPr>
          <w:cantSplit/>
          <w:trHeight w:val="85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F72" w14:textId="77777777" w:rsidR="00980813" w:rsidRDefault="00980813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23E77B0B" w14:textId="77777777" w:rsidR="00980813" w:rsidRDefault="00980813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5B45A526" w14:textId="77777777" w:rsidR="00980813" w:rsidRDefault="00980813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5EBD92F2" w14:textId="77777777" w:rsidR="00980813" w:rsidRDefault="00000000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施工情况</w:t>
            </w:r>
          </w:p>
          <w:p w14:paraId="6C3AE92D" w14:textId="77777777" w:rsidR="00980813" w:rsidRDefault="00980813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14:paraId="1FFF4239" w14:textId="77777777" w:rsidR="00980813" w:rsidRDefault="00980813" w:rsidP="003C6D8E">
            <w:pPr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634" w14:textId="77777777" w:rsidR="00980813" w:rsidRDefault="00000000" w:rsidP="003C6D8E">
            <w:pPr>
              <w:spacing w:line="600" w:lineRule="auto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516" w14:textId="77777777" w:rsidR="00980813" w:rsidRDefault="00000000" w:rsidP="003C6D8E">
            <w:pPr>
              <w:spacing w:line="60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施工内容及进度</w:t>
            </w:r>
          </w:p>
        </w:tc>
      </w:tr>
      <w:tr w:rsidR="00980813" w14:paraId="22640649" w14:textId="77777777">
        <w:trPr>
          <w:cantSplit/>
          <w:trHeight w:hRule="exact" w:val="22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908" w14:textId="77777777" w:rsidR="00980813" w:rsidRDefault="00980813" w:rsidP="003C6D8E">
            <w:pPr>
              <w:widowControl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3BD" w14:textId="77777777" w:rsidR="00980813" w:rsidRDefault="00980813" w:rsidP="003C6D8E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  <w:p w14:paraId="47CBDEA2" w14:textId="77777777" w:rsidR="00980813" w:rsidRDefault="00980813" w:rsidP="003C6D8E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  <w:p w14:paraId="7531B9E9" w14:textId="77777777" w:rsidR="00980813" w:rsidRDefault="00000000" w:rsidP="003C6D8E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7EA" w14:textId="77777777" w:rsidR="00980813" w:rsidRDefault="00980813" w:rsidP="003C6D8E">
            <w:pPr>
              <w:widowControl/>
              <w:jc w:val="left"/>
            </w:pPr>
          </w:p>
          <w:p w14:paraId="3F1CF6CA" w14:textId="77777777" w:rsidR="00980813" w:rsidRDefault="00980813" w:rsidP="003C6D8E">
            <w:pPr>
              <w:widowControl/>
              <w:jc w:val="left"/>
            </w:pPr>
          </w:p>
          <w:p w14:paraId="7F4706D1" w14:textId="77777777" w:rsidR="00980813" w:rsidRDefault="00980813" w:rsidP="003C6D8E">
            <w:pPr>
              <w:widowControl/>
              <w:jc w:val="left"/>
            </w:pPr>
          </w:p>
          <w:p w14:paraId="19C7B8F1" w14:textId="77777777" w:rsidR="00980813" w:rsidRDefault="00000000" w:rsidP="003C6D8E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 w14:textId="77777777" w:rsidR="00980813" w:rsidRDefault="00980813" w:rsidP="003C6D8E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  <w:p w14:paraId="4D045464" w14:textId="77777777" w:rsidR="00980813" w:rsidRDefault="00980813" w:rsidP="003C6D8E">
            <w:pPr>
              <w:spacing w:line="360" w:lineRule="auto"/>
              <w:jc w:val="left"/>
              <w:rPr>
                <w:rFonts w:ascii="宋体" w:hAnsi="宋体" w:hint="eastAsia"/>
                <w:bCs/>
                <w:sz w:val="22"/>
                <w:szCs w:val="21"/>
              </w:rPr>
            </w:pPr>
          </w:p>
          <w:p w14:paraId="4FE0B30A" w14:textId="77777777" w:rsidR="00980813" w:rsidRDefault="00980813" w:rsidP="003C6D8E">
            <w:pPr>
              <w:jc w:val="left"/>
            </w:pPr>
          </w:p>
          <w:p w14:paraId="2D7C0C89" w14:textId="77777777" w:rsidR="00980813" w:rsidRDefault="00980813" w:rsidP="003C6D8E">
            <w:pPr>
              <w:jc w:val="left"/>
            </w:pPr>
          </w:p>
          <w:p w14:paraId="7F171D89" w14:textId="77777777" w:rsidR="00980813" w:rsidRDefault="00000000" w:rsidP="003C6D8E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:rsidR="00980813" w14:paraId="13475F89" w14:textId="77777777">
        <w:trPr>
          <w:cantSplit/>
          <w:trHeight w:val="938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F19" w14:textId="77777777" w:rsidR="00980813" w:rsidRDefault="00000000" w:rsidP="003C6D8E">
            <w:pPr>
              <w:spacing w:beforeLines="50" w:before="156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4EC" w14:textId="77777777" w:rsidR="00980813" w:rsidRDefault="00000000" w:rsidP="003C6D8E">
            <w:pPr>
              <w:spacing w:beforeLines="50" w:before="156" w:line="720" w:lineRule="auto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朱健康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周飞</w:t>
            </w:r>
          </w:p>
        </w:tc>
      </w:tr>
      <w:tr w:rsidR="00980813" w14:paraId="0B0C9942" w14:textId="77777777">
        <w:trPr>
          <w:cantSplit/>
          <w:trHeight w:val="1714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0F6" w14:textId="77777777" w:rsidR="00980813" w:rsidRDefault="00000000" w:rsidP="003C6D8E">
            <w:pPr>
              <w:spacing w:beforeLines="50" w:before="156" w:line="720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朱健康</w:t>
            </w:r>
            <w:proofErr w:type="gramEnd"/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5D8" w14:textId="77777777" w:rsidR="00980813" w:rsidRDefault="00000000" w:rsidP="003C6D8E">
            <w:pPr>
              <w:tabs>
                <w:tab w:val="left" w:pos="5265"/>
              </w:tabs>
              <w:spacing w:beforeLines="50" w:before="156" w:line="720" w:lineRule="auto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朱健康</w:t>
            </w:r>
            <w:proofErr w:type="gramEnd"/>
          </w:p>
        </w:tc>
      </w:tr>
    </w:tbl>
    <w:p w14:paraId="59894C74" w14:textId="77777777" w:rsidR="00980813" w:rsidRDefault="00980813" w:rsidP="003C6D8E">
      <w:pPr>
        <w:jc w:val="left"/>
        <w:rPr>
          <w:rFonts w:ascii="宋体" w:hAnsi="宋体" w:hint="eastAsia"/>
        </w:rPr>
      </w:pPr>
    </w:p>
    <w:sectPr w:rsidR="009808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A0BB5"/>
  <w15:docId w15:val="{10EDBA2E-7010-4757-BCCE-BE3B92A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HUAWEI</cp:lastModifiedBy>
  <cp:revision>2</cp:revision>
  <cp:lastPrinted>2024-09-09T08:18:00Z</cp:lastPrinted>
  <dcterms:created xsi:type="dcterms:W3CDTF">2025-03-28T07:11:00Z</dcterms:created>
  <dcterms:modified xsi:type="dcterms:W3CDTF">2025-03-28T07:11:00Z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7B01B2E405E84FDBB2835449E5780B7D_13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