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10155" w14:textId="77777777" w:rsidR="00FA5EA5" w:rsidRDefault="00D617F5">
      <w:pPr>
        <w:rPr>
          <w:color w:val="000000" w:themeColor="text1"/>
          <w:sz w:val="24"/>
          <w:szCs w:val="24"/>
        </w:rPr>
      </w:pPr>
      <w:r>
        <w:rPr>
          <w:noProof/>
          <w:color w:val="FF0000"/>
        </w:rPr>
        <w:drawing>
          <wp:anchor distT="0" distB="0" distL="114300" distR="114300" simplePos="0" relativeHeight="251659264" behindDoc="0" locked="0" layoutInCell="1" allowOverlap="1" wp14:anchorId="29E5F7B7" wp14:editId="765CEC56">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65E39CAC" wp14:editId="67FE4F05">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532CED6C" w14:textId="77777777" w:rsidR="00FA5EA5" w:rsidRDefault="00FA5EA5">
      <w:pPr>
        <w:rPr>
          <w:color w:val="000000" w:themeColor="text1"/>
          <w:sz w:val="24"/>
          <w:szCs w:val="24"/>
        </w:rPr>
      </w:pPr>
    </w:p>
    <w:p w14:paraId="7D9D3660" w14:textId="77777777" w:rsidR="00FA5EA5" w:rsidRDefault="00FA5EA5">
      <w:pPr>
        <w:rPr>
          <w:color w:val="000000" w:themeColor="text1"/>
          <w:sz w:val="24"/>
          <w:szCs w:val="24"/>
        </w:rPr>
      </w:pPr>
    </w:p>
    <w:p w14:paraId="133C0188" w14:textId="77777777" w:rsidR="00FA5EA5" w:rsidRDefault="00FA5EA5">
      <w:pPr>
        <w:rPr>
          <w:color w:val="000000" w:themeColor="text1"/>
          <w:sz w:val="24"/>
          <w:szCs w:val="24"/>
        </w:rPr>
      </w:pPr>
    </w:p>
    <w:p w14:paraId="00136D3E" w14:textId="77777777" w:rsidR="00FA5EA5" w:rsidRDefault="00FA5EA5">
      <w:pPr>
        <w:rPr>
          <w:color w:val="000000" w:themeColor="text1"/>
          <w:sz w:val="24"/>
          <w:szCs w:val="24"/>
        </w:rPr>
      </w:pPr>
    </w:p>
    <w:p w14:paraId="045284CC" w14:textId="77777777" w:rsidR="00FA5EA5" w:rsidRDefault="00FA5EA5">
      <w:pPr>
        <w:rPr>
          <w:color w:val="000000" w:themeColor="text1"/>
          <w:sz w:val="24"/>
          <w:szCs w:val="24"/>
        </w:rPr>
      </w:pPr>
    </w:p>
    <w:p w14:paraId="6CBD2C19" w14:textId="77777777" w:rsidR="00FA5EA5" w:rsidRDefault="00FA5EA5">
      <w:pPr>
        <w:rPr>
          <w:color w:val="000000" w:themeColor="text1"/>
          <w:sz w:val="24"/>
          <w:szCs w:val="24"/>
        </w:rPr>
      </w:pPr>
    </w:p>
    <w:p w14:paraId="3051A61A" w14:textId="77777777" w:rsidR="00FA5EA5" w:rsidRDefault="00FA5EA5">
      <w:pPr>
        <w:rPr>
          <w:color w:val="000000" w:themeColor="text1"/>
          <w:sz w:val="24"/>
          <w:szCs w:val="24"/>
        </w:rPr>
      </w:pPr>
    </w:p>
    <w:p w14:paraId="475DEDD0" w14:textId="359FADEE" w:rsidR="00FA5EA5" w:rsidRDefault="00D617F5">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w:t>
      </w:r>
      <w:r w:rsidR="00ED7841">
        <w:rPr>
          <w:rFonts w:asciiTheme="minorEastAsia" w:hAnsiTheme="minorEastAsia" w:hint="eastAsia"/>
          <w:sz w:val="24"/>
        </w:rPr>
        <w:t>2</w:t>
      </w:r>
      <w:r w:rsidR="009B0B0E">
        <w:rPr>
          <w:rFonts w:asciiTheme="minorEastAsia" w:hAnsiTheme="minorEastAsia" w:hint="eastAsia"/>
          <w:sz w:val="24"/>
        </w:rPr>
        <w:t>0</w:t>
      </w:r>
    </w:p>
    <w:p w14:paraId="79793181" w14:textId="77777777" w:rsidR="00FA5EA5" w:rsidRDefault="00D617F5">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  理  月  报</w:t>
      </w:r>
    </w:p>
    <w:p w14:paraId="396D261D" w14:textId="77777777" w:rsidR="00FA5EA5" w:rsidRDefault="00D617F5">
      <w:pPr>
        <w:ind w:left="277"/>
        <w:jc w:val="center"/>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2B5BF0F1" w14:textId="77777777" w:rsidR="00FA5EA5" w:rsidRDefault="00FA5EA5">
      <w:pPr>
        <w:spacing w:beforeLines="100" w:before="312" w:afterLines="150" w:after="468" w:line="480" w:lineRule="auto"/>
        <w:jc w:val="center"/>
        <w:rPr>
          <w:rFonts w:asciiTheme="minorEastAsia" w:hAnsiTheme="minorEastAsia"/>
          <w:color w:val="000000" w:themeColor="text1"/>
          <w:sz w:val="32"/>
          <w:szCs w:val="36"/>
        </w:rPr>
      </w:pPr>
    </w:p>
    <w:p w14:paraId="01370F31" w14:textId="3D995977" w:rsidR="00FA5EA5" w:rsidRDefault="00D617F5">
      <w:pPr>
        <w:spacing w:beforeLines="50" w:before="156" w:afterLines="50" w:after="156"/>
        <w:jc w:val="center"/>
        <w:rPr>
          <w:color w:val="000000" w:themeColor="text1"/>
          <w:sz w:val="30"/>
          <w:szCs w:val="30"/>
        </w:rPr>
      </w:pPr>
      <w:r>
        <w:rPr>
          <w:rFonts w:hint="eastAsia"/>
          <w:color w:val="000000" w:themeColor="text1"/>
          <w:sz w:val="30"/>
          <w:szCs w:val="30"/>
          <w:u w:val="single"/>
        </w:rPr>
        <w:t>2021</w:t>
      </w:r>
      <w:r>
        <w:rPr>
          <w:rFonts w:hint="eastAsia"/>
          <w:color w:val="000000" w:themeColor="text1"/>
          <w:sz w:val="30"/>
          <w:szCs w:val="30"/>
        </w:rPr>
        <w:t>年</w:t>
      </w:r>
      <w:r w:rsidR="00ED7841">
        <w:rPr>
          <w:rFonts w:hint="eastAsia"/>
          <w:color w:val="000000" w:themeColor="text1"/>
          <w:sz w:val="30"/>
          <w:szCs w:val="30"/>
          <w:u w:val="single"/>
        </w:rPr>
        <w:t>1</w:t>
      </w:r>
      <w:r w:rsidR="00A4406D">
        <w:rPr>
          <w:rFonts w:hint="eastAsia"/>
          <w:color w:val="000000" w:themeColor="text1"/>
          <w:sz w:val="30"/>
          <w:szCs w:val="30"/>
          <w:u w:val="single"/>
        </w:rPr>
        <w:t>1</w:t>
      </w:r>
      <w:r>
        <w:rPr>
          <w:rFonts w:hint="eastAsia"/>
          <w:color w:val="000000" w:themeColor="text1"/>
          <w:sz w:val="30"/>
          <w:szCs w:val="30"/>
        </w:rPr>
        <w:t>月第</w:t>
      </w:r>
      <w:r w:rsidR="00ED7841">
        <w:rPr>
          <w:rFonts w:hint="eastAsia"/>
          <w:color w:val="000000" w:themeColor="text1"/>
          <w:sz w:val="30"/>
          <w:szCs w:val="30"/>
          <w:u w:val="single"/>
        </w:rPr>
        <w:t>2</w:t>
      </w:r>
      <w:r w:rsidR="009B0B0E">
        <w:rPr>
          <w:rFonts w:hint="eastAsia"/>
          <w:color w:val="000000" w:themeColor="text1"/>
          <w:sz w:val="30"/>
          <w:szCs w:val="30"/>
          <w:u w:val="single"/>
        </w:rPr>
        <w:t>0</w:t>
      </w:r>
      <w:r>
        <w:rPr>
          <w:rFonts w:hint="eastAsia"/>
          <w:color w:val="000000" w:themeColor="text1"/>
          <w:sz w:val="30"/>
          <w:szCs w:val="30"/>
        </w:rPr>
        <w:t>期</w:t>
      </w:r>
    </w:p>
    <w:p w14:paraId="384E82C6" w14:textId="77777777" w:rsidR="00FA5EA5" w:rsidRDefault="00D617F5">
      <w:pPr>
        <w:spacing w:beforeLines="800" w:before="2496"/>
        <w:jc w:val="center"/>
        <w:rPr>
          <w:color w:val="000000" w:themeColor="text1"/>
          <w:sz w:val="30"/>
          <w:szCs w:val="30"/>
        </w:rPr>
      </w:pPr>
      <w:r>
        <w:rPr>
          <w:rFonts w:hint="eastAsia"/>
          <w:color w:val="000000" w:themeColor="text1"/>
          <w:sz w:val="30"/>
          <w:szCs w:val="30"/>
        </w:rPr>
        <w:t>项目监理部（章）：</w:t>
      </w:r>
    </w:p>
    <w:p w14:paraId="36FBB3B5" w14:textId="77777777" w:rsidR="00FA5EA5" w:rsidRDefault="00D617F5">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总监理工程师：徐耀生</w:t>
      </w:r>
    </w:p>
    <w:p w14:paraId="7129FA85" w14:textId="6B54DE3C" w:rsidR="00FA5EA5" w:rsidRDefault="00D617F5">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2021</w:t>
      </w:r>
      <w:r>
        <w:rPr>
          <w:rFonts w:hint="eastAsia"/>
          <w:color w:val="000000" w:themeColor="text1"/>
          <w:sz w:val="30"/>
          <w:szCs w:val="30"/>
        </w:rPr>
        <w:t>年</w:t>
      </w:r>
      <w:r w:rsidR="00ED7841">
        <w:rPr>
          <w:rFonts w:hint="eastAsia"/>
          <w:color w:val="000000" w:themeColor="text1"/>
          <w:sz w:val="30"/>
          <w:szCs w:val="30"/>
        </w:rPr>
        <w:t>1</w:t>
      </w:r>
      <w:r w:rsidR="00A4406D">
        <w:rPr>
          <w:rFonts w:hint="eastAsia"/>
          <w:color w:val="000000" w:themeColor="text1"/>
          <w:sz w:val="30"/>
          <w:szCs w:val="30"/>
        </w:rPr>
        <w:t>1</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727CC35D" w14:textId="77777777" w:rsidR="00FA5EA5" w:rsidRDefault="00D617F5">
      <w:pPr>
        <w:widowControl/>
        <w:jc w:val="left"/>
        <w:rPr>
          <w:color w:val="000000" w:themeColor="text1"/>
          <w:sz w:val="30"/>
          <w:szCs w:val="30"/>
        </w:rPr>
      </w:pPr>
      <w:r>
        <w:rPr>
          <w:color w:val="000000" w:themeColor="text1"/>
          <w:sz w:val="30"/>
          <w:szCs w:val="30"/>
        </w:rPr>
        <w:br w:type="page"/>
      </w:r>
    </w:p>
    <w:p w14:paraId="375FBB26" w14:textId="77777777" w:rsidR="00FA5EA5" w:rsidRDefault="00D617F5">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6E9B7E17" w14:textId="7FEBC574" w:rsidR="00FA5EA5" w:rsidRDefault="00D617F5">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t>月次：</w:t>
      </w:r>
      <w:r>
        <w:rPr>
          <w:u w:val="single"/>
        </w:rPr>
        <w:t>第</w:t>
      </w:r>
      <w:r>
        <w:rPr>
          <w:spacing w:val="-54"/>
          <w:u w:val="single"/>
        </w:rPr>
        <w:t xml:space="preserve"> </w:t>
      </w:r>
      <w:r w:rsidR="00A4406D">
        <w:rPr>
          <w:rFonts w:hint="eastAsia"/>
          <w:u w:val="single"/>
        </w:rPr>
        <w:t>2</w:t>
      </w:r>
      <w:r w:rsidR="009B0B0E">
        <w:rPr>
          <w:rFonts w:hint="eastAsia"/>
          <w:u w:val="single"/>
        </w:rPr>
        <w:t>0</w:t>
      </w:r>
      <w:r>
        <w:rPr>
          <w:u w:val="single"/>
        </w:rPr>
        <w:t>次</w:t>
      </w:r>
      <w:r>
        <w:t>月</w:t>
      </w:r>
      <w:r>
        <w:rPr>
          <w:spacing w:val="-14"/>
        </w:rPr>
        <w:t>报</w:t>
      </w:r>
      <w:r>
        <w:t>开始时间：202</w:t>
      </w:r>
      <w:r>
        <w:rPr>
          <w:rFonts w:hint="eastAsia"/>
          <w:lang w:val="en-US"/>
        </w:rPr>
        <w:t>1</w:t>
      </w:r>
      <w:r>
        <w:t>年</w:t>
      </w:r>
      <w:r w:rsidR="00A4406D">
        <w:rPr>
          <w:rFonts w:hint="eastAsia"/>
          <w:lang w:val="en-US"/>
        </w:rPr>
        <w:t>10</w:t>
      </w:r>
      <w:r>
        <w:t>月</w:t>
      </w:r>
      <w:r>
        <w:rPr>
          <w:rFonts w:hint="eastAsia"/>
          <w:lang w:val="en-US"/>
        </w:rPr>
        <w:t xml:space="preserve">26 </w:t>
      </w:r>
      <w:r>
        <w:t>日</w:t>
      </w:r>
      <w:r>
        <w:rPr>
          <w:rFonts w:hint="eastAsia"/>
          <w:lang w:val="en-US"/>
        </w:rPr>
        <w:t xml:space="preserve">   </w:t>
      </w:r>
      <w:r>
        <w:t>结束时间：202</w:t>
      </w:r>
      <w:r>
        <w:rPr>
          <w:rFonts w:hint="eastAsia"/>
          <w:lang w:val="en-US"/>
        </w:rPr>
        <w:t>1</w:t>
      </w:r>
      <w:r>
        <w:t>年</w:t>
      </w:r>
      <w:r>
        <w:rPr>
          <w:spacing w:val="-53"/>
        </w:rPr>
        <w:t xml:space="preserve"> </w:t>
      </w:r>
      <w:r w:rsidR="00A4406D">
        <w:rPr>
          <w:rFonts w:hint="eastAsia"/>
          <w:lang w:val="en-US"/>
        </w:rPr>
        <w:t>11</w:t>
      </w:r>
      <w:r>
        <w:t>月</w:t>
      </w:r>
      <w:r>
        <w:rPr>
          <w:rFonts w:hint="eastAsia"/>
          <w:lang w:val="en-US"/>
        </w:rPr>
        <w:t>25</w:t>
      </w:r>
      <w:r>
        <w:t>日</w:t>
      </w:r>
    </w:p>
    <w:p w14:paraId="5E4117AA" w14:textId="77777777" w:rsidR="00FA5EA5" w:rsidRDefault="00D617F5">
      <w:pPr>
        <w:pStyle w:val="a4"/>
        <w:spacing w:before="88"/>
        <w:ind w:left="277"/>
      </w:pPr>
      <w:r>
        <w:t>监理单位：常州正衡电力工程监理有限公司</w:t>
      </w:r>
    </w:p>
    <w:p w14:paraId="0235B066" w14:textId="77777777" w:rsidR="00FA5EA5" w:rsidRDefault="00D617F5">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FA5EA5" w14:paraId="63133364" w14:textId="77777777">
        <w:trPr>
          <w:jc w:val="center"/>
        </w:trPr>
        <w:tc>
          <w:tcPr>
            <w:tcW w:w="675" w:type="dxa"/>
            <w:vAlign w:val="center"/>
          </w:tcPr>
          <w:p w14:paraId="60BCF226" w14:textId="77777777" w:rsidR="00FA5EA5" w:rsidRDefault="00D617F5">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4BA28561" w14:textId="77777777" w:rsidR="00FA5EA5" w:rsidRDefault="00D617F5">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34E3C875" w14:textId="77777777" w:rsidR="00FA5EA5" w:rsidRDefault="00D617F5">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218E11C3" w14:textId="77777777" w:rsidR="00FA5EA5" w:rsidRDefault="00D617F5">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624C36D6" w14:textId="77777777" w:rsidR="00FA5EA5" w:rsidRDefault="00D617F5">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20E09725" w14:textId="77777777" w:rsidR="00FA5EA5" w:rsidRDefault="00D617F5">
            <w:pPr>
              <w:spacing w:line="360" w:lineRule="auto"/>
              <w:jc w:val="center"/>
              <w:rPr>
                <w:color w:val="000000" w:themeColor="text1"/>
                <w:szCs w:val="18"/>
              </w:rPr>
            </w:pPr>
            <w:r>
              <w:rPr>
                <w:rFonts w:hint="eastAsia"/>
                <w:color w:val="000000" w:themeColor="text1"/>
                <w:szCs w:val="18"/>
              </w:rPr>
              <w:t>备注</w:t>
            </w:r>
          </w:p>
        </w:tc>
      </w:tr>
      <w:tr w:rsidR="00FA5EA5" w14:paraId="2F73540F" w14:textId="77777777">
        <w:trPr>
          <w:jc w:val="center"/>
        </w:trPr>
        <w:tc>
          <w:tcPr>
            <w:tcW w:w="675" w:type="dxa"/>
            <w:vAlign w:val="center"/>
          </w:tcPr>
          <w:p w14:paraId="72A77212" w14:textId="77777777" w:rsidR="00FA5EA5" w:rsidRDefault="00D617F5">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1CD00837" w14:textId="77777777" w:rsidR="00FA5EA5" w:rsidRDefault="00D617F5">
            <w:pPr>
              <w:rPr>
                <w:color w:val="000000" w:themeColor="text1"/>
                <w:sz w:val="18"/>
                <w:szCs w:val="18"/>
              </w:rPr>
            </w:pPr>
            <w:r>
              <w:t>高传新能源宜春樟树阁皂山风电场项目</w:t>
            </w:r>
          </w:p>
        </w:tc>
        <w:tc>
          <w:tcPr>
            <w:tcW w:w="1985" w:type="dxa"/>
            <w:vAlign w:val="center"/>
          </w:tcPr>
          <w:p w14:paraId="73D7DA34" w14:textId="77777777" w:rsidR="00FA5EA5" w:rsidRDefault="00D617F5">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3ADAEDE2" w14:textId="77777777" w:rsidR="00FA5EA5" w:rsidRDefault="00D617F5">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7BE4CDA4" w14:textId="6533EE7F" w:rsidR="00FA5EA5" w:rsidRDefault="009D6ECB">
            <w:pPr>
              <w:spacing w:line="360" w:lineRule="auto"/>
              <w:jc w:val="center"/>
              <w:rPr>
                <w:color w:val="000000" w:themeColor="text1"/>
                <w:sz w:val="18"/>
                <w:szCs w:val="18"/>
              </w:rPr>
            </w:pPr>
            <w:r>
              <w:rPr>
                <w:rFonts w:hint="eastAsia"/>
                <w:color w:val="000000" w:themeColor="text1"/>
                <w:sz w:val="18"/>
                <w:szCs w:val="18"/>
              </w:rPr>
              <w:t>16</w:t>
            </w:r>
            <w:r w:rsidR="00D617F5">
              <w:rPr>
                <w:rFonts w:hint="eastAsia"/>
                <w:color w:val="000000" w:themeColor="text1"/>
                <w:sz w:val="18"/>
                <w:szCs w:val="18"/>
              </w:rPr>
              <w:t>张</w:t>
            </w:r>
          </w:p>
        </w:tc>
        <w:tc>
          <w:tcPr>
            <w:tcW w:w="1184" w:type="dxa"/>
            <w:vAlign w:val="center"/>
          </w:tcPr>
          <w:p w14:paraId="13B204EA" w14:textId="77777777" w:rsidR="00FA5EA5" w:rsidRDefault="00FA5EA5">
            <w:pPr>
              <w:spacing w:line="360" w:lineRule="auto"/>
              <w:jc w:val="center"/>
              <w:rPr>
                <w:color w:val="000000" w:themeColor="text1"/>
                <w:sz w:val="18"/>
                <w:szCs w:val="18"/>
              </w:rPr>
            </w:pPr>
          </w:p>
        </w:tc>
      </w:tr>
    </w:tbl>
    <w:p w14:paraId="766C8F20"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二、监理重点工作情况</w:t>
      </w:r>
    </w:p>
    <w:tbl>
      <w:tblPr>
        <w:tblStyle w:val="ab"/>
        <w:tblW w:w="9420" w:type="dxa"/>
        <w:jc w:val="center"/>
        <w:tblLayout w:type="fixed"/>
        <w:tblLook w:val="04A0" w:firstRow="1" w:lastRow="0" w:firstColumn="1" w:lastColumn="0" w:noHBand="0" w:noVBand="1"/>
      </w:tblPr>
      <w:tblGrid>
        <w:gridCol w:w="773"/>
        <w:gridCol w:w="5176"/>
        <w:gridCol w:w="1893"/>
        <w:gridCol w:w="1578"/>
      </w:tblGrid>
      <w:tr w:rsidR="00FA5EA5" w14:paraId="0584D567" w14:textId="77777777" w:rsidTr="00BB00F2">
        <w:trPr>
          <w:jc w:val="center"/>
        </w:trPr>
        <w:tc>
          <w:tcPr>
            <w:tcW w:w="773" w:type="dxa"/>
            <w:vAlign w:val="center"/>
          </w:tcPr>
          <w:p w14:paraId="3DBBA9FF" w14:textId="77777777" w:rsidR="00FA5EA5" w:rsidRDefault="00D617F5">
            <w:pPr>
              <w:spacing w:line="360" w:lineRule="auto"/>
              <w:rPr>
                <w:color w:val="000000" w:themeColor="text1"/>
                <w:szCs w:val="18"/>
              </w:rPr>
            </w:pPr>
            <w:r>
              <w:rPr>
                <w:rFonts w:hint="eastAsia"/>
                <w:color w:val="000000" w:themeColor="text1"/>
                <w:szCs w:val="18"/>
              </w:rPr>
              <w:t>专业</w:t>
            </w:r>
          </w:p>
        </w:tc>
        <w:tc>
          <w:tcPr>
            <w:tcW w:w="5176" w:type="dxa"/>
            <w:vAlign w:val="center"/>
          </w:tcPr>
          <w:p w14:paraId="637580B7" w14:textId="77777777" w:rsidR="00FA5EA5" w:rsidRDefault="00D617F5">
            <w:pPr>
              <w:spacing w:line="360" w:lineRule="auto"/>
              <w:rPr>
                <w:color w:val="000000" w:themeColor="text1"/>
                <w:szCs w:val="18"/>
              </w:rPr>
            </w:pPr>
            <w:r>
              <w:rPr>
                <w:rFonts w:hint="eastAsia"/>
                <w:color w:val="000000" w:themeColor="text1"/>
                <w:szCs w:val="18"/>
              </w:rPr>
              <w:t>事项</w:t>
            </w:r>
          </w:p>
        </w:tc>
        <w:tc>
          <w:tcPr>
            <w:tcW w:w="1893" w:type="dxa"/>
            <w:vAlign w:val="center"/>
          </w:tcPr>
          <w:p w14:paraId="2DD7C798" w14:textId="77777777" w:rsidR="00FA5EA5" w:rsidRDefault="00D617F5">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4A10E743" w14:textId="77777777" w:rsidR="00FA5EA5" w:rsidRDefault="00D617F5">
            <w:pPr>
              <w:spacing w:line="360" w:lineRule="auto"/>
              <w:rPr>
                <w:color w:val="000000" w:themeColor="text1"/>
                <w:szCs w:val="18"/>
              </w:rPr>
            </w:pPr>
            <w:r>
              <w:rPr>
                <w:rFonts w:hint="eastAsia"/>
                <w:color w:val="000000" w:themeColor="text1"/>
                <w:szCs w:val="18"/>
              </w:rPr>
              <w:t>下月重点工作计划</w:t>
            </w:r>
          </w:p>
        </w:tc>
      </w:tr>
      <w:tr w:rsidR="00FA5EA5" w14:paraId="34E1D0D5" w14:textId="77777777" w:rsidTr="00BB00F2">
        <w:trPr>
          <w:trHeight w:val="6860"/>
          <w:jc w:val="center"/>
        </w:trPr>
        <w:tc>
          <w:tcPr>
            <w:tcW w:w="773" w:type="dxa"/>
            <w:vMerge w:val="restart"/>
            <w:vAlign w:val="center"/>
          </w:tcPr>
          <w:p w14:paraId="53FB7EA6" w14:textId="77777777" w:rsidR="00FA5EA5" w:rsidRDefault="00D617F5">
            <w:pPr>
              <w:spacing w:line="360" w:lineRule="auto"/>
              <w:rPr>
                <w:color w:val="FF0000"/>
                <w:sz w:val="18"/>
                <w:szCs w:val="18"/>
              </w:rPr>
            </w:pPr>
            <w:r>
              <w:rPr>
                <w:rFonts w:hint="eastAsia"/>
                <w:color w:val="000000" w:themeColor="text1"/>
                <w:szCs w:val="18"/>
              </w:rPr>
              <w:t>进度</w:t>
            </w:r>
          </w:p>
        </w:tc>
        <w:tc>
          <w:tcPr>
            <w:tcW w:w="5176" w:type="dxa"/>
            <w:vAlign w:val="center"/>
          </w:tcPr>
          <w:p w14:paraId="723682EA" w14:textId="7D3D8680" w:rsidR="00FA5EA5" w:rsidRDefault="00A4406D">
            <w:pPr>
              <w:spacing w:line="360" w:lineRule="auto"/>
            </w:pPr>
            <w:r>
              <w:rPr>
                <w:noProof/>
              </w:rPr>
              <w:drawing>
                <wp:inline distT="0" distB="0" distL="0" distR="0" wp14:anchorId="727DC42F" wp14:editId="438FC320">
                  <wp:extent cx="3149600" cy="1459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30493854" w14:textId="128A2EF9" w:rsidR="00FA5EA5" w:rsidRDefault="00A4406D">
            <w:pPr>
              <w:pStyle w:val="a3"/>
              <w:ind w:firstLineChars="0" w:firstLine="0"/>
              <w:jc w:val="left"/>
            </w:pPr>
            <w:r w:rsidRPr="00A4406D">
              <w:rPr>
                <w:rFonts w:ascii="宋体" w:hAnsi="宋体" w:cs="宋体" w:hint="eastAsia"/>
                <w:szCs w:val="21"/>
              </w:rPr>
              <w:t>陪同业主、总包、A 标检查进站道路、排水沟修整情况2021.11.02</w:t>
            </w:r>
            <w:r w:rsidRPr="00A4406D">
              <w:rPr>
                <w:rFonts w:ascii="宋体" w:hAnsi="宋体" w:cs="宋体"/>
                <w:szCs w:val="21"/>
              </w:rPr>
              <w:t xml:space="preserve"> </w:t>
            </w:r>
            <w:r w:rsidR="00A24CA6">
              <w:rPr>
                <w:noProof/>
              </w:rPr>
              <w:drawing>
                <wp:inline distT="0" distB="0" distL="0" distR="0" wp14:anchorId="0BF64596" wp14:editId="1BEDF2D9">
                  <wp:extent cx="3149600" cy="14598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0402C8F5" w14:textId="47AF6BFE" w:rsidR="00FA5EA5" w:rsidRDefault="00A24CA6">
            <w:pPr>
              <w:spacing w:line="360" w:lineRule="auto"/>
              <w:jc w:val="left"/>
            </w:pPr>
            <w:r w:rsidRPr="00A24CA6">
              <w:rPr>
                <w:rFonts w:hint="eastAsia"/>
              </w:rPr>
              <w:t>陪同业主方现场巡查、</w:t>
            </w:r>
            <w:r w:rsidRPr="00A24CA6">
              <w:rPr>
                <w:rFonts w:hint="eastAsia"/>
              </w:rPr>
              <w:t>2021.11.04</w:t>
            </w:r>
            <w:r w:rsidRPr="00A24CA6">
              <w:t xml:space="preserve"> </w:t>
            </w:r>
            <w:r>
              <w:rPr>
                <w:noProof/>
              </w:rPr>
              <w:lastRenderedPageBreak/>
              <w:drawing>
                <wp:inline distT="0" distB="0" distL="0" distR="0" wp14:anchorId="4EAA1C47" wp14:editId="7795C4E5">
                  <wp:extent cx="3149600" cy="14598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79E41BB1" w14:textId="4EC88423" w:rsidR="00FA5EA5" w:rsidRDefault="00A24CA6">
            <w:pPr>
              <w:spacing w:line="360" w:lineRule="auto"/>
              <w:jc w:val="left"/>
            </w:pPr>
            <w:r w:rsidRPr="00A24CA6">
              <w:rPr>
                <w:rFonts w:hint="eastAsia"/>
              </w:rPr>
              <w:t>现场问题总结会</w:t>
            </w:r>
            <w:r w:rsidRPr="00A24CA6">
              <w:rPr>
                <w:rFonts w:hint="eastAsia"/>
              </w:rPr>
              <w:t>2021.11.04</w:t>
            </w:r>
            <w:r w:rsidRPr="00A24CA6">
              <w:t xml:space="preserve"> </w:t>
            </w:r>
            <w:r>
              <w:rPr>
                <w:noProof/>
              </w:rPr>
              <w:drawing>
                <wp:inline distT="0" distB="0" distL="0" distR="0" wp14:anchorId="5D390341" wp14:editId="2B03E081">
                  <wp:extent cx="3149600" cy="14598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3F075A73" w14:textId="76E0BC54" w:rsidR="00FA5EA5" w:rsidRDefault="00A24CA6">
            <w:pPr>
              <w:pStyle w:val="a3"/>
              <w:ind w:firstLineChars="0" w:firstLine="0"/>
              <w:jc w:val="left"/>
            </w:pPr>
            <w:r w:rsidRPr="00A24CA6">
              <w:rPr>
                <w:rFonts w:hint="eastAsia"/>
              </w:rPr>
              <w:t>施工协调推进会</w:t>
            </w:r>
            <w:r w:rsidRPr="00A24CA6">
              <w:rPr>
                <w:rFonts w:hint="eastAsia"/>
              </w:rPr>
              <w:t>2021.11.06</w:t>
            </w:r>
            <w:r w:rsidRPr="00A24CA6">
              <w:t xml:space="preserve"> </w:t>
            </w:r>
            <w:r>
              <w:rPr>
                <w:noProof/>
              </w:rPr>
              <w:drawing>
                <wp:inline distT="0" distB="0" distL="0" distR="0" wp14:anchorId="2E94E514" wp14:editId="0E47E31E">
                  <wp:extent cx="3149600" cy="14598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1825BF14" w14:textId="361847EA" w:rsidR="00FA5EA5" w:rsidRDefault="00A24CA6">
            <w:pPr>
              <w:pStyle w:val="a3"/>
              <w:ind w:firstLineChars="0" w:firstLine="0"/>
              <w:jc w:val="left"/>
            </w:pPr>
            <w:r w:rsidRPr="00A24CA6">
              <w:rPr>
                <w:rFonts w:hint="eastAsia"/>
              </w:rPr>
              <w:t>深高速领导召开检查会议</w:t>
            </w:r>
            <w:r w:rsidRPr="00A24CA6">
              <w:rPr>
                <w:rFonts w:hint="eastAsia"/>
              </w:rPr>
              <w:t>2021.11.11</w:t>
            </w:r>
            <w:r w:rsidRPr="00A24CA6">
              <w:t xml:space="preserve"> </w:t>
            </w:r>
            <w:r>
              <w:rPr>
                <w:noProof/>
              </w:rPr>
              <w:drawing>
                <wp:inline distT="0" distB="0" distL="0" distR="0" wp14:anchorId="58405987" wp14:editId="574CBDC0">
                  <wp:extent cx="3149600" cy="14598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7B2018CF" w14:textId="1004B883" w:rsidR="00FA5EA5" w:rsidRDefault="00A24CA6">
            <w:pPr>
              <w:pStyle w:val="a3"/>
              <w:ind w:firstLineChars="0" w:firstLine="0"/>
              <w:jc w:val="left"/>
            </w:pPr>
            <w:r w:rsidRPr="00A24CA6">
              <w:rPr>
                <w:rFonts w:hint="eastAsia"/>
              </w:rPr>
              <w:t>深高速领导现场检查</w:t>
            </w:r>
            <w:r w:rsidRPr="00A24CA6">
              <w:rPr>
                <w:rFonts w:hint="eastAsia"/>
              </w:rPr>
              <w:t>2021.11.11</w:t>
            </w:r>
            <w:r w:rsidRPr="00A24CA6">
              <w:t xml:space="preserve"> </w:t>
            </w:r>
            <w:r>
              <w:rPr>
                <w:noProof/>
              </w:rPr>
              <w:drawing>
                <wp:inline distT="0" distB="0" distL="0" distR="0" wp14:anchorId="441AA73E" wp14:editId="64724D1A">
                  <wp:extent cx="3149600" cy="145986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1964C665" w14:textId="78E97DE4" w:rsidR="00FA5EA5" w:rsidRDefault="00A24CA6">
            <w:pPr>
              <w:pStyle w:val="a3"/>
              <w:ind w:firstLineChars="0" w:firstLine="0"/>
              <w:jc w:val="left"/>
            </w:pPr>
            <w:r w:rsidRPr="00A24CA6">
              <w:rPr>
                <w:rFonts w:ascii="Microsoft YaHei UI" w:eastAsia="Microsoft YaHei UI" w:hAnsi="Microsoft YaHei UI" w:hint="eastAsia"/>
                <w:color w:val="000000"/>
                <w:sz w:val="18"/>
              </w:rPr>
              <w:lastRenderedPageBreak/>
              <w:t>遗留问题协调推进会2021.11.13</w:t>
            </w:r>
            <w:r w:rsidRPr="00A24CA6">
              <w:rPr>
                <w:rFonts w:ascii="Microsoft YaHei UI" w:eastAsia="Microsoft YaHei UI" w:hAnsi="Microsoft YaHei UI"/>
                <w:color w:val="000000"/>
                <w:sz w:val="18"/>
              </w:rPr>
              <w:t xml:space="preserve"> </w:t>
            </w:r>
            <w:r>
              <w:rPr>
                <w:noProof/>
              </w:rPr>
              <w:drawing>
                <wp:inline distT="0" distB="0" distL="0" distR="0" wp14:anchorId="67B8A0AF" wp14:editId="059EE0B8">
                  <wp:extent cx="3149600" cy="6210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0" cy="6210300"/>
                          </a:xfrm>
                          <a:prstGeom prst="rect">
                            <a:avLst/>
                          </a:prstGeom>
                          <a:noFill/>
                          <a:ln>
                            <a:noFill/>
                          </a:ln>
                        </pic:spPr>
                      </pic:pic>
                    </a:graphicData>
                  </a:graphic>
                </wp:inline>
              </w:drawing>
            </w:r>
          </w:p>
          <w:p w14:paraId="4A1BDAA5" w14:textId="24361426" w:rsidR="00FA5EA5" w:rsidRDefault="00747ABB">
            <w:pPr>
              <w:pStyle w:val="a3"/>
              <w:ind w:firstLineChars="0" w:firstLine="0"/>
              <w:jc w:val="left"/>
            </w:pPr>
            <w:r w:rsidRPr="00747ABB">
              <w:rPr>
                <w:rFonts w:hint="eastAsia"/>
              </w:rPr>
              <w:t>集电线路铁塔引流线被拆除</w:t>
            </w:r>
            <w:r w:rsidRPr="00747ABB">
              <w:rPr>
                <w:rFonts w:hint="eastAsia"/>
              </w:rPr>
              <w:t>2021.11.15</w:t>
            </w:r>
            <w:r w:rsidRPr="00747ABB">
              <w:t xml:space="preserve"> </w:t>
            </w:r>
            <w:r>
              <w:rPr>
                <w:noProof/>
              </w:rPr>
              <w:drawing>
                <wp:inline distT="0" distB="0" distL="0" distR="0" wp14:anchorId="3E0214A8" wp14:editId="02FC4D82">
                  <wp:extent cx="3149600" cy="145986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299FD07F" w14:textId="34B4D94D" w:rsidR="00FA5EA5" w:rsidRDefault="00747ABB">
            <w:pPr>
              <w:pStyle w:val="a3"/>
              <w:ind w:firstLineChars="0" w:firstLine="0"/>
              <w:jc w:val="left"/>
            </w:pPr>
            <w:r w:rsidRPr="00747ABB">
              <w:rPr>
                <w:rFonts w:hint="eastAsia"/>
              </w:rPr>
              <w:t>箱变验收检查</w:t>
            </w:r>
            <w:r w:rsidRPr="00747ABB">
              <w:rPr>
                <w:rFonts w:hint="eastAsia"/>
              </w:rPr>
              <w:t>2021.11.15</w:t>
            </w:r>
            <w:r w:rsidRPr="00747ABB">
              <w:t xml:space="preserve"> </w:t>
            </w:r>
            <w:r>
              <w:rPr>
                <w:noProof/>
              </w:rPr>
              <w:lastRenderedPageBreak/>
              <w:drawing>
                <wp:inline distT="0" distB="0" distL="0" distR="0" wp14:anchorId="205EEBBA" wp14:editId="438A88F4">
                  <wp:extent cx="3149600" cy="42011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0" cy="4201160"/>
                          </a:xfrm>
                          <a:prstGeom prst="rect">
                            <a:avLst/>
                          </a:prstGeom>
                          <a:noFill/>
                          <a:ln>
                            <a:noFill/>
                          </a:ln>
                        </pic:spPr>
                      </pic:pic>
                    </a:graphicData>
                  </a:graphic>
                </wp:inline>
              </w:drawing>
            </w:r>
          </w:p>
          <w:p w14:paraId="730E68D5" w14:textId="0C36DEE5" w:rsidR="00FA5EA5" w:rsidRDefault="00747ABB">
            <w:pPr>
              <w:pStyle w:val="a3"/>
              <w:ind w:firstLineChars="0" w:firstLine="0"/>
              <w:jc w:val="left"/>
            </w:pPr>
            <w:r w:rsidRPr="00747ABB">
              <w:rPr>
                <w:rFonts w:hint="eastAsia"/>
              </w:rPr>
              <w:t>风场区沉沙池施工、</w:t>
            </w:r>
            <w:r w:rsidRPr="00747ABB">
              <w:rPr>
                <w:rFonts w:hint="eastAsia"/>
              </w:rPr>
              <w:t>2021.11.16</w:t>
            </w:r>
            <w:r w:rsidRPr="00747ABB">
              <w:t xml:space="preserve"> </w:t>
            </w:r>
            <w:r>
              <w:rPr>
                <w:noProof/>
              </w:rPr>
              <w:drawing>
                <wp:inline distT="0" distB="0" distL="0" distR="0" wp14:anchorId="32B3A7A2" wp14:editId="7CA5BB17">
                  <wp:extent cx="3149600" cy="3771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0" cy="3771900"/>
                          </a:xfrm>
                          <a:prstGeom prst="rect">
                            <a:avLst/>
                          </a:prstGeom>
                          <a:noFill/>
                          <a:ln>
                            <a:noFill/>
                          </a:ln>
                        </pic:spPr>
                      </pic:pic>
                    </a:graphicData>
                  </a:graphic>
                </wp:inline>
              </w:drawing>
            </w:r>
          </w:p>
          <w:p w14:paraId="0AD8A546" w14:textId="14D90D5B" w:rsidR="00FA5EA5" w:rsidRDefault="00747ABB">
            <w:pPr>
              <w:pStyle w:val="a3"/>
              <w:ind w:firstLineChars="0" w:firstLine="0"/>
              <w:jc w:val="left"/>
            </w:pPr>
            <w:r w:rsidRPr="00747ABB">
              <w:rPr>
                <w:rFonts w:hint="eastAsia"/>
              </w:rPr>
              <w:t>航管深埋施工</w:t>
            </w:r>
            <w:r w:rsidRPr="00747ABB">
              <w:rPr>
                <w:rFonts w:hint="eastAsia"/>
              </w:rPr>
              <w:t>2021.11.18</w:t>
            </w:r>
            <w:r w:rsidRPr="00747ABB">
              <w:t xml:space="preserve"> </w:t>
            </w:r>
            <w:r>
              <w:rPr>
                <w:noProof/>
              </w:rPr>
              <w:lastRenderedPageBreak/>
              <w:drawing>
                <wp:inline distT="0" distB="0" distL="0" distR="0" wp14:anchorId="78653BEF" wp14:editId="5CD28F87">
                  <wp:extent cx="3149600" cy="145986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2EB68D3A" w14:textId="350F98D2" w:rsidR="007B2FDD" w:rsidRDefault="00747ABB">
            <w:pPr>
              <w:pStyle w:val="a3"/>
              <w:ind w:firstLineChars="0" w:firstLine="0"/>
              <w:jc w:val="left"/>
            </w:pPr>
            <w:r w:rsidRPr="00747ABB">
              <w:rPr>
                <w:rFonts w:hint="eastAsia"/>
              </w:rPr>
              <w:t>集中审查施工资料</w:t>
            </w:r>
            <w:r w:rsidRPr="00747ABB">
              <w:rPr>
                <w:rFonts w:hint="eastAsia"/>
              </w:rPr>
              <w:t>2021.11.20</w:t>
            </w:r>
            <w:r w:rsidRPr="00747ABB">
              <w:t xml:space="preserve"> </w:t>
            </w:r>
            <w:r>
              <w:rPr>
                <w:noProof/>
              </w:rPr>
              <w:drawing>
                <wp:inline distT="0" distB="0" distL="0" distR="0" wp14:anchorId="5FE4958D" wp14:editId="3E20FDC8">
                  <wp:extent cx="3149600" cy="45567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9600" cy="4556760"/>
                          </a:xfrm>
                          <a:prstGeom prst="rect">
                            <a:avLst/>
                          </a:prstGeom>
                          <a:noFill/>
                          <a:ln>
                            <a:noFill/>
                          </a:ln>
                        </pic:spPr>
                      </pic:pic>
                    </a:graphicData>
                  </a:graphic>
                </wp:inline>
              </w:drawing>
            </w:r>
          </w:p>
          <w:p w14:paraId="031D039D" w14:textId="3E935289" w:rsidR="007B2FDD" w:rsidRDefault="00747ABB">
            <w:pPr>
              <w:pStyle w:val="a3"/>
              <w:ind w:firstLineChars="0" w:firstLine="0"/>
              <w:jc w:val="left"/>
            </w:pPr>
            <w:r w:rsidRPr="00747ABB">
              <w:rPr>
                <w:rFonts w:hint="eastAsia"/>
              </w:rPr>
              <w:t>排水沟施工</w:t>
            </w:r>
            <w:r w:rsidRPr="00747ABB">
              <w:rPr>
                <w:rFonts w:hint="eastAsia"/>
              </w:rPr>
              <w:t>2021.11.22</w:t>
            </w:r>
            <w:r w:rsidRPr="00747ABB">
              <w:t xml:space="preserve"> </w:t>
            </w:r>
            <w:r w:rsidR="00183715">
              <w:rPr>
                <w:noProof/>
              </w:rPr>
              <w:drawing>
                <wp:inline distT="0" distB="0" distL="0" distR="0" wp14:anchorId="72A58DA7" wp14:editId="61DEE20F">
                  <wp:extent cx="3149600" cy="145986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2110F6A3" w14:textId="039C5A3C" w:rsidR="007B2FDD" w:rsidRDefault="00183715">
            <w:pPr>
              <w:pStyle w:val="a3"/>
              <w:ind w:firstLineChars="0" w:firstLine="0"/>
              <w:jc w:val="left"/>
            </w:pPr>
            <w:r w:rsidRPr="00183715">
              <w:rPr>
                <w:rFonts w:hint="eastAsia"/>
              </w:rPr>
              <w:t>审查施工资料</w:t>
            </w:r>
            <w:r w:rsidRPr="00183715">
              <w:rPr>
                <w:rFonts w:hint="eastAsia"/>
              </w:rPr>
              <w:t>2021.11.23</w:t>
            </w:r>
            <w:r w:rsidRPr="00183715">
              <w:t xml:space="preserve"> </w:t>
            </w:r>
            <w:r>
              <w:rPr>
                <w:noProof/>
              </w:rPr>
              <w:lastRenderedPageBreak/>
              <w:drawing>
                <wp:inline distT="0" distB="0" distL="0" distR="0" wp14:anchorId="1004AD5D" wp14:editId="0B7E33F8">
                  <wp:extent cx="3149600" cy="145986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5B6591C3" w14:textId="77777777" w:rsidR="00BB00F2" w:rsidRDefault="00183715">
            <w:pPr>
              <w:pStyle w:val="a3"/>
              <w:ind w:firstLineChars="0" w:firstLine="0"/>
              <w:jc w:val="left"/>
            </w:pPr>
            <w:r w:rsidRPr="00183715">
              <w:rPr>
                <w:rFonts w:hint="eastAsia"/>
              </w:rPr>
              <w:t>参加项目推进会</w:t>
            </w:r>
            <w:r w:rsidRPr="00183715">
              <w:rPr>
                <w:rFonts w:hint="eastAsia"/>
              </w:rPr>
              <w:t>2021.11.24</w:t>
            </w:r>
            <w:r w:rsidRPr="00183715">
              <w:t xml:space="preserve"> </w:t>
            </w:r>
            <w:r>
              <w:rPr>
                <w:noProof/>
              </w:rPr>
              <w:drawing>
                <wp:inline distT="0" distB="0" distL="0" distR="0" wp14:anchorId="068E794F" wp14:editId="6A57EE7E">
                  <wp:extent cx="3149600" cy="37185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9600" cy="3718560"/>
                          </a:xfrm>
                          <a:prstGeom prst="rect">
                            <a:avLst/>
                          </a:prstGeom>
                          <a:noFill/>
                          <a:ln>
                            <a:noFill/>
                          </a:ln>
                        </pic:spPr>
                      </pic:pic>
                    </a:graphicData>
                  </a:graphic>
                </wp:inline>
              </w:drawing>
            </w:r>
          </w:p>
          <w:p w14:paraId="473C2F98" w14:textId="6FBE0E1D" w:rsidR="00183715" w:rsidRPr="00BB00F2" w:rsidRDefault="00183715">
            <w:pPr>
              <w:pStyle w:val="a3"/>
              <w:ind w:firstLineChars="0" w:firstLine="0"/>
              <w:jc w:val="left"/>
            </w:pPr>
            <w:r w:rsidRPr="00183715">
              <w:rPr>
                <w:rFonts w:hint="eastAsia"/>
              </w:rPr>
              <w:t>排水沟施工</w:t>
            </w:r>
            <w:r w:rsidRPr="00183715">
              <w:rPr>
                <w:rFonts w:hint="eastAsia"/>
              </w:rPr>
              <w:t>2021.11.25</w:t>
            </w:r>
          </w:p>
        </w:tc>
        <w:tc>
          <w:tcPr>
            <w:tcW w:w="1893" w:type="dxa"/>
            <w:vAlign w:val="center"/>
          </w:tcPr>
          <w:p w14:paraId="739D62DE" w14:textId="77777777" w:rsidR="00A4406D" w:rsidRDefault="00A4406D" w:rsidP="00A4406D">
            <w:r>
              <w:rPr>
                <w:rFonts w:hint="eastAsia"/>
              </w:rPr>
              <w:lastRenderedPageBreak/>
              <w:t>风场区排水沟施工</w:t>
            </w:r>
          </w:p>
          <w:p w14:paraId="77E6CBBE" w14:textId="77777777" w:rsidR="00A4406D" w:rsidRDefault="00A4406D" w:rsidP="00A4406D">
            <w:r>
              <w:rPr>
                <w:rFonts w:hint="eastAsia"/>
              </w:rPr>
              <w:t>资料审查</w:t>
            </w:r>
          </w:p>
          <w:p w14:paraId="5E012CE8" w14:textId="6C233AEC" w:rsidR="00F13444" w:rsidRPr="00ED7841" w:rsidRDefault="00A4406D" w:rsidP="00A4406D">
            <w:pPr>
              <w:pStyle w:val="a3"/>
              <w:tabs>
                <w:tab w:val="center" w:pos="4365"/>
              </w:tabs>
              <w:spacing w:line="360" w:lineRule="auto"/>
              <w:ind w:firstLineChars="0" w:firstLine="0"/>
            </w:pPr>
            <w:r>
              <w:rPr>
                <w:rFonts w:hint="eastAsia"/>
              </w:rPr>
              <w:t>符合验收的标段进行验收</w:t>
            </w:r>
            <w:r w:rsidR="00F13444">
              <w:rPr>
                <w:rFonts w:hint="eastAsia"/>
              </w:rPr>
              <w:t>成</w:t>
            </w:r>
          </w:p>
        </w:tc>
        <w:tc>
          <w:tcPr>
            <w:tcW w:w="1578" w:type="dxa"/>
            <w:vAlign w:val="center"/>
          </w:tcPr>
          <w:p w14:paraId="26F711DF" w14:textId="2F289ED9" w:rsidR="00F13444" w:rsidRDefault="00F13444" w:rsidP="0079070A">
            <w:r>
              <w:rPr>
                <w:rFonts w:hint="eastAsia"/>
              </w:rPr>
              <w:t>风场区排水沟施工</w:t>
            </w:r>
          </w:p>
          <w:p w14:paraId="500397C2" w14:textId="7DAE5C05" w:rsidR="00FA5EA5" w:rsidRDefault="00F13444" w:rsidP="002559BC">
            <w:pPr>
              <w:pStyle w:val="a3"/>
              <w:ind w:firstLineChars="0" w:firstLine="0"/>
            </w:pPr>
            <w:r>
              <w:rPr>
                <w:rFonts w:hint="eastAsia"/>
              </w:rPr>
              <w:t>符合验收的标段进行验收</w:t>
            </w:r>
          </w:p>
        </w:tc>
      </w:tr>
      <w:tr w:rsidR="00FA5EA5" w14:paraId="70376283" w14:textId="77777777" w:rsidTr="00BB00F2">
        <w:trPr>
          <w:trHeight w:val="2279"/>
          <w:jc w:val="center"/>
        </w:trPr>
        <w:tc>
          <w:tcPr>
            <w:tcW w:w="773" w:type="dxa"/>
            <w:vMerge/>
            <w:vAlign w:val="center"/>
          </w:tcPr>
          <w:p w14:paraId="56154FAC" w14:textId="77777777" w:rsidR="00FA5EA5" w:rsidRDefault="00FA5EA5">
            <w:pPr>
              <w:spacing w:line="360" w:lineRule="auto"/>
              <w:rPr>
                <w:color w:val="FF0000"/>
                <w:sz w:val="18"/>
                <w:szCs w:val="18"/>
              </w:rPr>
            </w:pPr>
          </w:p>
        </w:tc>
        <w:tc>
          <w:tcPr>
            <w:tcW w:w="5176" w:type="dxa"/>
            <w:vAlign w:val="center"/>
          </w:tcPr>
          <w:p w14:paraId="0A9E6097" w14:textId="77777777" w:rsidR="00FA5EA5" w:rsidRDefault="00D617F5">
            <w:pPr>
              <w:spacing w:line="360" w:lineRule="auto"/>
              <w:rPr>
                <w:color w:val="000000" w:themeColor="text1"/>
                <w:sz w:val="18"/>
                <w:szCs w:val="18"/>
              </w:rPr>
            </w:pPr>
            <w:r>
              <w:rPr>
                <w:rFonts w:hint="eastAsia"/>
                <w:color w:val="000000" w:themeColor="text1"/>
                <w:sz w:val="18"/>
                <w:szCs w:val="18"/>
              </w:rPr>
              <w:t>设备交付进度</w:t>
            </w:r>
          </w:p>
        </w:tc>
        <w:tc>
          <w:tcPr>
            <w:tcW w:w="1893" w:type="dxa"/>
            <w:vAlign w:val="center"/>
          </w:tcPr>
          <w:p w14:paraId="78EC31EE" w14:textId="77777777" w:rsidR="00FA5EA5" w:rsidRDefault="00D617F5">
            <w:pPr>
              <w:rPr>
                <w:color w:val="000000" w:themeColor="text1"/>
                <w:sz w:val="18"/>
                <w:szCs w:val="18"/>
              </w:rPr>
            </w:pPr>
            <w:r>
              <w:rPr>
                <w:spacing w:val="-2"/>
                <w:sz w:val="18"/>
              </w:rPr>
              <w:t>设备材料跟随进度陆续</w:t>
            </w:r>
            <w:r>
              <w:rPr>
                <w:sz w:val="18"/>
              </w:rPr>
              <w:t>到场</w:t>
            </w:r>
          </w:p>
        </w:tc>
        <w:tc>
          <w:tcPr>
            <w:tcW w:w="1578" w:type="dxa"/>
            <w:vAlign w:val="center"/>
          </w:tcPr>
          <w:p w14:paraId="184476B1" w14:textId="77777777" w:rsidR="00FA5EA5" w:rsidRDefault="00D617F5">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158A2843" w14:textId="77777777" w:rsidR="00FA5EA5" w:rsidRDefault="00D617F5">
            <w:pPr>
              <w:rPr>
                <w:color w:val="000000" w:themeColor="text1"/>
                <w:sz w:val="18"/>
                <w:szCs w:val="18"/>
              </w:rPr>
            </w:pPr>
            <w:r>
              <w:rPr>
                <w:sz w:val="18"/>
              </w:rPr>
              <w:t>正常的施工进度要求</w:t>
            </w:r>
          </w:p>
        </w:tc>
      </w:tr>
      <w:tr w:rsidR="00FA5EA5" w14:paraId="31257CF0" w14:textId="77777777" w:rsidTr="00BB00F2">
        <w:trPr>
          <w:jc w:val="center"/>
        </w:trPr>
        <w:tc>
          <w:tcPr>
            <w:tcW w:w="773" w:type="dxa"/>
            <w:vMerge/>
            <w:vAlign w:val="center"/>
          </w:tcPr>
          <w:p w14:paraId="17CB2312" w14:textId="77777777" w:rsidR="00FA5EA5" w:rsidRDefault="00FA5EA5">
            <w:pPr>
              <w:spacing w:line="360" w:lineRule="auto"/>
              <w:rPr>
                <w:color w:val="FF0000"/>
                <w:sz w:val="18"/>
                <w:szCs w:val="18"/>
              </w:rPr>
            </w:pPr>
          </w:p>
        </w:tc>
        <w:tc>
          <w:tcPr>
            <w:tcW w:w="5176" w:type="dxa"/>
            <w:vAlign w:val="center"/>
          </w:tcPr>
          <w:p w14:paraId="670D172B" w14:textId="77777777" w:rsidR="00FA5EA5" w:rsidRDefault="00D617F5">
            <w:pPr>
              <w:spacing w:line="360" w:lineRule="auto"/>
              <w:rPr>
                <w:color w:val="000000" w:themeColor="text1"/>
                <w:sz w:val="18"/>
                <w:szCs w:val="18"/>
              </w:rPr>
            </w:pPr>
            <w:r>
              <w:rPr>
                <w:rFonts w:hint="eastAsia"/>
                <w:color w:val="000000" w:themeColor="text1"/>
                <w:sz w:val="18"/>
                <w:szCs w:val="18"/>
              </w:rPr>
              <w:t>设计交付进度</w:t>
            </w:r>
          </w:p>
        </w:tc>
        <w:tc>
          <w:tcPr>
            <w:tcW w:w="1893" w:type="dxa"/>
            <w:vAlign w:val="center"/>
          </w:tcPr>
          <w:p w14:paraId="7C3EBE36" w14:textId="77777777" w:rsidR="00FA5EA5" w:rsidRDefault="00D617F5">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0E14058C" w14:textId="77777777" w:rsidR="00FA5EA5" w:rsidRDefault="00D617F5">
            <w:pPr>
              <w:spacing w:line="360" w:lineRule="auto"/>
              <w:rPr>
                <w:color w:val="000000" w:themeColor="text1"/>
                <w:sz w:val="18"/>
                <w:szCs w:val="18"/>
              </w:rPr>
            </w:pPr>
            <w:r>
              <w:rPr>
                <w:rFonts w:hint="eastAsia"/>
                <w:color w:val="000000" w:themeColor="text1"/>
                <w:sz w:val="18"/>
                <w:szCs w:val="18"/>
              </w:rPr>
              <w:t>图纸完成</w:t>
            </w:r>
          </w:p>
        </w:tc>
      </w:tr>
      <w:tr w:rsidR="00FA5EA5" w14:paraId="3C41AE1E" w14:textId="77777777" w:rsidTr="00BB00F2">
        <w:trPr>
          <w:jc w:val="center"/>
        </w:trPr>
        <w:tc>
          <w:tcPr>
            <w:tcW w:w="773" w:type="dxa"/>
            <w:vMerge/>
            <w:vAlign w:val="center"/>
          </w:tcPr>
          <w:p w14:paraId="0636DC0E" w14:textId="77777777" w:rsidR="00FA5EA5" w:rsidRDefault="00FA5EA5">
            <w:pPr>
              <w:spacing w:line="360" w:lineRule="auto"/>
              <w:rPr>
                <w:color w:val="FF0000"/>
                <w:sz w:val="18"/>
                <w:szCs w:val="18"/>
              </w:rPr>
            </w:pPr>
          </w:p>
        </w:tc>
        <w:tc>
          <w:tcPr>
            <w:tcW w:w="5176" w:type="dxa"/>
            <w:vAlign w:val="center"/>
          </w:tcPr>
          <w:p w14:paraId="01A4C8E6" w14:textId="77777777" w:rsidR="00FA5EA5" w:rsidRDefault="00D617F5">
            <w:pPr>
              <w:spacing w:line="360" w:lineRule="auto"/>
              <w:rPr>
                <w:color w:val="000000" w:themeColor="text1"/>
                <w:sz w:val="18"/>
                <w:szCs w:val="18"/>
              </w:rPr>
            </w:pPr>
            <w:r>
              <w:rPr>
                <w:rFonts w:hint="eastAsia"/>
                <w:color w:val="000000" w:themeColor="text1"/>
                <w:sz w:val="18"/>
                <w:szCs w:val="18"/>
              </w:rPr>
              <w:t>质量体系运作情况</w:t>
            </w:r>
          </w:p>
        </w:tc>
        <w:tc>
          <w:tcPr>
            <w:tcW w:w="1893" w:type="dxa"/>
            <w:vAlign w:val="center"/>
          </w:tcPr>
          <w:p w14:paraId="29BBE1CB" w14:textId="77777777" w:rsidR="00FA5EA5" w:rsidRDefault="00D617F5">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27D1F21B" w14:textId="77777777" w:rsidR="00FA5EA5" w:rsidRDefault="00D617F5">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FA5EA5" w14:paraId="767F4D27" w14:textId="77777777" w:rsidTr="00BB00F2">
        <w:trPr>
          <w:jc w:val="center"/>
        </w:trPr>
        <w:tc>
          <w:tcPr>
            <w:tcW w:w="773" w:type="dxa"/>
            <w:vMerge/>
            <w:vAlign w:val="center"/>
          </w:tcPr>
          <w:p w14:paraId="3EC18EDA" w14:textId="77777777" w:rsidR="00FA5EA5" w:rsidRDefault="00FA5EA5">
            <w:pPr>
              <w:spacing w:line="360" w:lineRule="auto"/>
              <w:rPr>
                <w:color w:val="FF0000"/>
                <w:sz w:val="18"/>
                <w:szCs w:val="18"/>
              </w:rPr>
            </w:pPr>
          </w:p>
        </w:tc>
        <w:tc>
          <w:tcPr>
            <w:tcW w:w="5176" w:type="dxa"/>
            <w:vAlign w:val="center"/>
          </w:tcPr>
          <w:p w14:paraId="22920A2D" w14:textId="77777777" w:rsidR="00FA5EA5" w:rsidRDefault="00D617F5">
            <w:pPr>
              <w:spacing w:line="360" w:lineRule="auto"/>
              <w:rPr>
                <w:color w:val="000000" w:themeColor="text1"/>
                <w:sz w:val="18"/>
                <w:szCs w:val="18"/>
              </w:rPr>
            </w:pPr>
            <w:r>
              <w:rPr>
                <w:rFonts w:hint="eastAsia"/>
                <w:color w:val="000000" w:themeColor="text1"/>
                <w:sz w:val="18"/>
                <w:szCs w:val="18"/>
              </w:rPr>
              <w:t>施工图会审</w:t>
            </w:r>
          </w:p>
        </w:tc>
        <w:tc>
          <w:tcPr>
            <w:tcW w:w="1893" w:type="dxa"/>
            <w:vAlign w:val="center"/>
          </w:tcPr>
          <w:p w14:paraId="579D370A"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45555A8B" w14:textId="77777777" w:rsidR="00FA5EA5" w:rsidRDefault="00D617F5">
            <w:pPr>
              <w:pStyle w:val="TableParagraph"/>
              <w:spacing w:before="40"/>
              <w:ind w:left="108"/>
              <w:rPr>
                <w:color w:val="000000" w:themeColor="text1"/>
                <w:sz w:val="18"/>
                <w:szCs w:val="18"/>
              </w:rPr>
            </w:pPr>
            <w:r>
              <w:rPr>
                <w:sz w:val="18"/>
              </w:rPr>
              <w:t>根</w:t>
            </w:r>
            <w:r>
              <w:rPr>
                <w:rFonts w:hint="eastAsia"/>
                <w:sz w:val="18"/>
              </w:rPr>
              <w:t>据施工进度</w:t>
            </w:r>
            <w:r>
              <w:rPr>
                <w:rFonts w:hint="eastAsia"/>
                <w:sz w:val="18"/>
              </w:rPr>
              <w:lastRenderedPageBreak/>
              <w:t>需要陆续召开</w:t>
            </w:r>
          </w:p>
        </w:tc>
      </w:tr>
      <w:tr w:rsidR="00FA5EA5" w14:paraId="0CD104FB" w14:textId="77777777" w:rsidTr="00BB00F2">
        <w:trPr>
          <w:jc w:val="center"/>
        </w:trPr>
        <w:tc>
          <w:tcPr>
            <w:tcW w:w="773" w:type="dxa"/>
            <w:vMerge/>
            <w:vAlign w:val="center"/>
          </w:tcPr>
          <w:p w14:paraId="0CBFB606" w14:textId="77777777" w:rsidR="00FA5EA5" w:rsidRDefault="00FA5EA5">
            <w:pPr>
              <w:spacing w:line="360" w:lineRule="auto"/>
              <w:rPr>
                <w:color w:val="FF0000"/>
                <w:sz w:val="18"/>
                <w:szCs w:val="18"/>
              </w:rPr>
            </w:pPr>
          </w:p>
        </w:tc>
        <w:tc>
          <w:tcPr>
            <w:tcW w:w="5176" w:type="dxa"/>
            <w:vAlign w:val="center"/>
          </w:tcPr>
          <w:p w14:paraId="31B6CA8A" w14:textId="77777777" w:rsidR="00FA5EA5" w:rsidRDefault="00D617F5">
            <w:pPr>
              <w:spacing w:line="360" w:lineRule="auto"/>
              <w:rPr>
                <w:color w:val="000000" w:themeColor="text1"/>
                <w:sz w:val="18"/>
                <w:szCs w:val="18"/>
              </w:rPr>
            </w:pPr>
            <w:r>
              <w:rPr>
                <w:rFonts w:hint="eastAsia"/>
                <w:color w:val="000000" w:themeColor="text1"/>
                <w:sz w:val="18"/>
                <w:szCs w:val="18"/>
              </w:rPr>
              <w:t>设计交底</w:t>
            </w:r>
          </w:p>
        </w:tc>
        <w:tc>
          <w:tcPr>
            <w:tcW w:w="1893" w:type="dxa"/>
            <w:vAlign w:val="center"/>
          </w:tcPr>
          <w:p w14:paraId="4C84D91D"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1F8A043B" w14:textId="77777777" w:rsidR="00FA5EA5" w:rsidRDefault="00D617F5">
            <w:pPr>
              <w:pStyle w:val="TableParagraph"/>
              <w:spacing w:before="40"/>
              <w:ind w:left="108"/>
              <w:rPr>
                <w:color w:val="000000" w:themeColor="text1"/>
                <w:sz w:val="18"/>
                <w:szCs w:val="18"/>
              </w:rPr>
            </w:pPr>
            <w:r>
              <w:rPr>
                <w:sz w:val="18"/>
              </w:rPr>
              <w:t>根据施工进度需要陆续召开</w:t>
            </w:r>
          </w:p>
        </w:tc>
      </w:tr>
      <w:tr w:rsidR="00FA5EA5" w14:paraId="09C43A23" w14:textId="77777777" w:rsidTr="00BB00F2">
        <w:trPr>
          <w:jc w:val="center"/>
        </w:trPr>
        <w:tc>
          <w:tcPr>
            <w:tcW w:w="773" w:type="dxa"/>
            <w:vMerge/>
            <w:vAlign w:val="center"/>
          </w:tcPr>
          <w:p w14:paraId="49B8D7D7" w14:textId="77777777" w:rsidR="00FA5EA5" w:rsidRDefault="00FA5EA5">
            <w:pPr>
              <w:spacing w:line="360" w:lineRule="auto"/>
              <w:rPr>
                <w:color w:val="FF0000"/>
                <w:sz w:val="18"/>
                <w:szCs w:val="18"/>
              </w:rPr>
            </w:pPr>
          </w:p>
        </w:tc>
        <w:tc>
          <w:tcPr>
            <w:tcW w:w="5176" w:type="dxa"/>
            <w:vAlign w:val="center"/>
          </w:tcPr>
          <w:p w14:paraId="533D37F5" w14:textId="77777777" w:rsidR="00FA5EA5" w:rsidRDefault="00D617F5">
            <w:pPr>
              <w:spacing w:line="360" w:lineRule="auto"/>
              <w:rPr>
                <w:color w:val="000000" w:themeColor="text1"/>
                <w:sz w:val="18"/>
                <w:szCs w:val="18"/>
              </w:rPr>
            </w:pPr>
            <w:r>
              <w:rPr>
                <w:rFonts w:hint="eastAsia"/>
                <w:color w:val="000000" w:themeColor="text1"/>
                <w:sz w:val="18"/>
                <w:szCs w:val="18"/>
              </w:rPr>
              <w:t>方案审查</w:t>
            </w:r>
          </w:p>
        </w:tc>
        <w:tc>
          <w:tcPr>
            <w:tcW w:w="1893" w:type="dxa"/>
            <w:vAlign w:val="center"/>
          </w:tcPr>
          <w:p w14:paraId="6E989E93" w14:textId="77777777" w:rsidR="00FA5EA5" w:rsidRDefault="00D617F5">
            <w:pPr>
              <w:spacing w:line="360" w:lineRule="auto"/>
              <w:rPr>
                <w:color w:val="000000" w:themeColor="text1"/>
                <w:sz w:val="18"/>
                <w:szCs w:val="18"/>
              </w:rPr>
            </w:pPr>
            <w:r>
              <w:rPr>
                <w:rFonts w:hint="eastAsia"/>
                <w:color w:val="000000" w:themeColor="text1"/>
                <w:sz w:val="18"/>
                <w:szCs w:val="18"/>
              </w:rPr>
              <w:t>完成</w:t>
            </w:r>
          </w:p>
        </w:tc>
        <w:tc>
          <w:tcPr>
            <w:tcW w:w="1578" w:type="dxa"/>
            <w:vAlign w:val="center"/>
          </w:tcPr>
          <w:p w14:paraId="70084ECE" w14:textId="77777777" w:rsidR="00FA5EA5" w:rsidRDefault="00D617F5">
            <w:pPr>
              <w:rPr>
                <w:color w:val="000000" w:themeColor="text1"/>
                <w:sz w:val="18"/>
                <w:szCs w:val="18"/>
              </w:rPr>
            </w:pPr>
            <w:r>
              <w:rPr>
                <w:rFonts w:ascii="宋体" w:eastAsia="宋体" w:hAnsi="宋体" w:cs="宋体" w:hint="eastAsia"/>
                <w:sz w:val="18"/>
                <w:lang w:val="zh-CN" w:bidi="zh-CN"/>
              </w:rPr>
              <w:t>督促施工单位报审其他资料</w:t>
            </w:r>
          </w:p>
        </w:tc>
      </w:tr>
      <w:tr w:rsidR="00FA5EA5" w14:paraId="578DE424" w14:textId="77777777" w:rsidTr="00BB00F2">
        <w:trPr>
          <w:jc w:val="center"/>
        </w:trPr>
        <w:tc>
          <w:tcPr>
            <w:tcW w:w="773" w:type="dxa"/>
            <w:vMerge/>
            <w:vAlign w:val="center"/>
          </w:tcPr>
          <w:p w14:paraId="47F70996" w14:textId="77777777" w:rsidR="00FA5EA5" w:rsidRDefault="00FA5EA5">
            <w:pPr>
              <w:spacing w:line="360" w:lineRule="auto"/>
              <w:rPr>
                <w:color w:val="FF0000"/>
                <w:sz w:val="18"/>
                <w:szCs w:val="18"/>
              </w:rPr>
            </w:pPr>
          </w:p>
        </w:tc>
        <w:tc>
          <w:tcPr>
            <w:tcW w:w="5176" w:type="dxa"/>
            <w:vAlign w:val="center"/>
          </w:tcPr>
          <w:p w14:paraId="6B379429" w14:textId="77777777" w:rsidR="00FA5EA5" w:rsidRDefault="00D617F5">
            <w:pPr>
              <w:spacing w:line="360" w:lineRule="auto"/>
              <w:rPr>
                <w:color w:val="000000" w:themeColor="text1"/>
                <w:sz w:val="18"/>
                <w:szCs w:val="18"/>
              </w:rPr>
            </w:pPr>
            <w:r>
              <w:rPr>
                <w:rFonts w:hint="eastAsia"/>
                <w:color w:val="000000" w:themeColor="text1"/>
                <w:sz w:val="18"/>
                <w:szCs w:val="18"/>
              </w:rPr>
              <w:t>技术交底</w:t>
            </w:r>
          </w:p>
        </w:tc>
        <w:tc>
          <w:tcPr>
            <w:tcW w:w="1893" w:type="dxa"/>
            <w:vAlign w:val="center"/>
          </w:tcPr>
          <w:p w14:paraId="4E3BCC79" w14:textId="77777777" w:rsidR="00FA5EA5" w:rsidRDefault="00D617F5">
            <w:pPr>
              <w:rPr>
                <w:color w:val="000000" w:themeColor="text1"/>
                <w:sz w:val="18"/>
                <w:szCs w:val="18"/>
              </w:rPr>
            </w:pPr>
            <w:r>
              <w:rPr>
                <w:rFonts w:hint="eastAsia"/>
                <w:sz w:val="18"/>
              </w:rPr>
              <w:t>完成</w:t>
            </w:r>
          </w:p>
        </w:tc>
        <w:tc>
          <w:tcPr>
            <w:tcW w:w="1578" w:type="dxa"/>
            <w:vAlign w:val="center"/>
          </w:tcPr>
          <w:p w14:paraId="6720273B" w14:textId="77777777" w:rsidR="00FA5EA5" w:rsidRDefault="00D617F5">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FA5EA5" w14:paraId="25868EC5" w14:textId="77777777" w:rsidTr="00BB00F2">
        <w:trPr>
          <w:jc w:val="center"/>
        </w:trPr>
        <w:tc>
          <w:tcPr>
            <w:tcW w:w="773" w:type="dxa"/>
            <w:vMerge/>
            <w:vAlign w:val="center"/>
          </w:tcPr>
          <w:p w14:paraId="79760D85" w14:textId="77777777" w:rsidR="00FA5EA5" w:rsidRDefault="00FA5EA5">
            <w:pPr>
              <w:spacing w:line="360" w:lineRule="auto"/>
              <w:rPr>
                <w:color w:val="FF0000"/>
                <w:sz w:val="18"/>
                <w:szCs w:val="18"/>
              </w:rPr>
            </w:pPr>
          </w:p>
        </w:tc>
        <w:tc>
          <w:tcPr>
            <w:tcW w:w="5176" w:type="dxa"/>
            <w:vAlign w:val="center"/>
          </w:tcPr>
          <w:p w14:paraId="40F19C5B" w14:textId="77777777" w:rsidR="00FA5EA5" w:rsidRDefault="00D617F5">
            <w:pPr>
              <w:spacing w:line="360" w:lineRule="auto"/>
              <w:rPr>
                <w:color w:val="000000" w:themeColor="text1"/>
                <w:sz w:val="18"/>
                <w:szCs w:val="18"/>
              </w:rPr>
            </w:pPr>
            <w:r>
              <w:rPr>
                <w:rFonts w:hint="eastAsia"/>
                <w:color w:val="000000" w:themeColor="text1"/>
                <w:sz w:val="18"/>
                <w:szCs w:val="18"/>
              </w:rPr>
              <w:t>设计变更</w:t>
            </w:r>
          </w:p>
        </w:tc>
        <w:tc>
          <w:tcPr>
            <w:tcW w:w="1893" w:type="dxa"/>
            <w:vAlign w:val="center"/>
          </w:tcPr>
          <w:p w14:paraId="10081E69"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22836356" w14:textId="77777777" w:rsidR="00FA5EA5" w:rsidRDefault="00FA5EA5">
            <w:pPr>
              <w:spacing w:line="360" w:lineRule="auto"/>
              <w:rPr>
                <w:color w:val="000000" w:themeColor="text1"/>
                <w:sz w:val="18"/>
                <w:szCs w:val="18"/>
              </w:rPr>
            </w:pPr>
          </w:p>
        </w:tc>
      </w:tr>
      <w:tr w:rsidR="00FA5EA5" w14:paraId="6BADB0C7" w14:textId="77777777" w:rsidTr="00BB00F2">
        <w:trPr>
          <w:jc w:val="center"/>
        </w:trPr>
        <w:tc>
          <w:tcPr>
            <w:tcW w:w="773" w:type="dxa"/>
            <w:vMerge w:val="restart"/>
            <w:vAlign w:val="center"/>
          </w:tcPr>
          <w:p w14:paraId="361FDBB5" w14:textId="77777777" w:rsidR="00FA5EA5" w:rsidRDefault="00D617F5">
            <w:pPr>
              <w:spacing w:line="360" w:lineRule="auto"/>
              <w:rPr>
                <w:color w:val="000000" w:themeColor="text1"/>
                <w:sz w:val="18"/>
                <w:szCs w:val="18"/>
              </w:rPr>
            </w:pPr>
            <w:r>
              <w:rPr>
                <w:rFonts w:hint="eastAsia"/>
                <w:color w:val="000000" w:themeColor="text1"/>
                <w:szCs w:val="18"/>
              </w:rPr>
              <w:t>安全</w:t>
            </w:r>
          </w:p>
        </w:tc>
        <w:tc>
          <w:tcPr>
            <w:tcW w:w="5176" w:type="dxa"/>
            <w:vAlign w:val="center"/>
          </w:tcPr>
          <w:p w14:paraId="7F3C74CF" w14:textId="77777777" w:rsidR="00FA5EA5" w:rsidRDefault="00D617F5">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893" w:type="dxa"/>
            <w:vAlign w:val="center"/>
          </w:tcPr>
          <w:p w14:paraId="4D5A2308" w14:textId="77777777" w:rsidR="00FA5EA5" w:rsidRDefault="00D617F5">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15FED13C" w14:textId="77777777" w:rsidR="00FA5EA5" w:rsidRDefault="00D617F5">
            <w:pPr>
              <w:spacing w:line="360" w:lineRule="auto"/>
              <w:rPr>
                <w:color w:val="000000" w:themeColor="text1"/>
                <w:sz w:val="18"/>
                <w:szCs w:val="18"/>
              </w:rPr>
            </w:pPr>
            <w:r>
              <w:rPr>
                <w:rFonts w:hint="eastAsia"/>
                <w:color w:val="000000" w:themeColor="text1"/>
                <w:sz w:val="18"/>
                <w:szCs w:val="18"/>
              </w:rPr>
              <w:t>督促施工单位对进场新员工进行安全教育</w:t>
            </w:r>
          </w:p>
        </w:tc>
      </w:tr>
      <w:tr w:rsidR="00FA5EA5" w14:paraId="46958E1E" w14:textId="77777777" w:rsidTr="00BB00F2">
        <w:trPr>
          <w:jc w:val="center"/>
        </w:trPr>
        <w:tc>
          <w:tcPr>
            <w:tcW w:w="773" w:type="dxa"/>
            <w:vMerge/>
            <w:vAlign w:val="center"/>
          </w:tcPr>
          <w:p w14:paraId="0163B52A" w14:textId="77777777" w:rsidR="00FA5EA5" w:rsidRDefault="00FA5EA5">
            <w:pPr>
              <w:spacing w:line="360" w:lineRule="auto"/>
              <w:rPr>
                <w:color w:val="000000" w:themeColor="text1"/>
                <w:sz w:val="18"/>
                <w:szCs w:val="18"/>
              </w:rPr>
            </w:pPr>
          </w:p>
        </w:tc>
        <w:tc>
          <w:tcPr>
            <w:tcW w:w="5176" w:type="dxa"/>
            <w:vAlign w:val="center"/>
          </w:tcPr>
          <w:p w14:paraId="6929AAE7" w14:textId="77777777" w:rsidR="00FA5EA5" w:rsidRDefault="00D617F5">
            <w:pPr>
              <w:spacing w:line="360" w:lineRule="auto"/>
              <w:rPr>
                <w:color w:val="000000" w:themeColor="text1"/>
                <w:sz w:val="18"/>
                <w:szCs w:val="18"/>
              </w:rPr>
            </w:pPr>
            <w:r>
              <w:rPr>
                <w:rFonts w:hint="eastAsia"/>
                <w:color w:val="000000" w:themeColor="text1"/>
                <w:sz w:val="18"/>
                <w:szCs w:val="18"/>
              </w:rPr>
              <w:t>安全交底情况</w:t>
            </w:r>
          </w:p>
        </w:tc>
        <w:tc>
          <w:tcPr>
            <w:tcW w:w="1893" w:type="dxa"/>
            <w:vAlign w:val="center"/>
          </w:tcPr>
          <w:p w14:paraId="7E8E44EB" w14:textId="77777777" w:rsidR="00FA5EA5" w:rsidRDefault="00D617F5">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32F6F158" w14:textId="77777777" w:rsidR="00FA5EA5" w:rsidRDefault="00D617F5">
            <w:pPr>
              <w:spacing w:line="360" w:lineRule="auto"/>
              <w:rPr>
                <w:color w:val="000000" w:themeColor="text1"/>
                <w:sz w:val="18"/>
                <w:szCs w:val="18"/>
              </w:rPr>
            </w:pPr>
            <w:r>
              <w:rPr>
                <w:rFonts w:hint="eastAsia"/>
                <w:color w:val="000000" w:themeColor="text1"/>
                <w:sz w:val="18"/>
                <w:szCs w:val="18"/>
              </w:rPr>
              <w:t>继续督促施工单位进行班前交底</w:t>
            </w:r>
          </w:p>
        </w:tc>
      </w:tr>
      <w:tr w:rsidR="00FA5EA5" w14:paraId="403AAF63" w14:textId="77777777" w:rsidTr="00BB00F2">
        <w:trPr>
          <w:jc w:val="center"/>
        </w:trPr>
        <w:tc>
          <w:tcPr>
            <w:tcW w:w="773" w:type="dxa"/>
            <w:vMerge/>
            <w:vAlign w:val="center"/>
          </w:tcPr>
          <w:p w14:paraId="7279E3DF" w14:textId="77777777" w:rsidR="00FA5EA5" w:rsidRDefault="00FA5EA5">
            <w:pPr>
              <w:spacing w:line="360" w:lineRule="auto"/>
              <w:rPr>
                <w:color w:val="000000" w:themeColor="text1"/>
                <w:sz w:val="18"/>
                <w:szCs w:val="18"/>
              </w:rPr>
            </w:pPr>
          </w:p>
        </w:tc>
        <w:tc>
          <w:tcPr>
            <w:tcW w:w="5176" w:type="dxa"/>
            <w:vAlign w:val="center"/>
          </w:tcPr>
          <w:p w14:paraId="4927CD16" w14:textId="77777777" w:rsidR="00FA5EA5" w:rsidRDefault="00D617F5">
            <w:pPr>
              <w:spacing w:line="360" w:lineRule="auto"/>
              <w:rPr>
                <w:color w:val="000000" w:themeColor="text1"/>
                <w:sz w:val="18"/>
                <w:szCs w:val="18"/>
              </w:rPr>
            </w:pPr>
            <w:r>
              <w:rPr>
                <w:rFonts w:hint="eastAsia"/>
                <w:color w:val="000000" w:themeColor="text1"/>
                <w:sz w:val="18"/>
                <w:szCs w:val="18"/>
              </w:rPr>
              <w:t>安全措施落实情况</w:t>
            </w:r>
          </w:p>
        </w:tc>
        <w:tc>
          <w:tcPr>
            <w:tcW w:w="1893" w:type="dxa"/>
            <w:vAlign w:val="center"/>
          </w:tcPr>
          <w:p w14:paraId="16F38E33" w14:textId="77777777" w:rsidR="00FA5EA5" w:rsidRDefault="00D617F5">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18A2FFC4" w14:textId="77777777" w:rsidR="00FA5EA5" w:rsidRDefault="00D617F5">
            <w:pPr>
              <w:spacing w:line="360" w:lineRule="auto"/>
              <w:rPr>
                <w:color w:val="000000" w:themeColor="text1"/>
                <w:sz w:val="18"/>
                <w:szCs w:val="18"/>
              </w:rPr>
            </w:pPr>
            <w:r>
              <w:rPr>
                <w:rFonts w:hint="eastAsia"/>
                <w:color w:val="000000" w:themeColor="text1"/>
                <w:sz w:val="18"/>
                <w:szCs w:val="18"/>
              </w:rPr>
              <w:t>监督施工单位认真落实安全措施</w:t>
            </w:r>
          </w:p>
        </w:tc>
      </w:tr>
      <w:tr w:rsidR="00FA5EA5" w14:paraId="59D7FAF3" w14:textId="77777777" w:rsidTr="00BB00F2">
        <w:trPr>
          <w:jc w:val="center"/>
        </w:trPr>
        <w:tc>
          <w:tcPr>
            <w:tcW w:w="773" w:type="dxa"/>
            <w:vMerge/>
            <w:vAlign w:val="center"/>
          </w:tcPr>
          <w:p w14:paraId="266730BF" w14:textId="77777777" w:rsidR="00FA5EA5" w:rsidRDefault="00FA5EA5">
            <w:pPr>
              <w:spacing w:line="360" w:lineRule="auto"/>
              <w:rPr>
                <w:color w:val="000000" w:themeColor="text1"/>
                <w:sz w:val="18"/>
                <w:szCs w:val="18"/>
              </w:rPr>
            </w:pPr>
          </w:p>
        </w:tc>
        <w:tc>
          <w:tcPr>
            <w:tcW w:w="5176" w:type="dxa"/>
            <w:vAlign w:val="center"/>
          </w:tcPr>
          <w:p w14:paraId="5FC5E9AC" w14:textId="77777777" w:rsidR="00FA5EA5" w:rsidRDefault="00D617F5">
            <w:pPr>
              <w:spacing w:line="360" w:lineRule="auto"/>
              <w:rPr>
                <w:color w:val="000000" w:themeColor="text1"/>
                <w:sz w:val="18"/>
                <w:szCs w:val="18"/>
              </w:rPr>
            </w:pPr>
            <w:r>
              <w:rPr>
                <w:rFonts w:hint="eastAsia"/>
                <w:color w:val="000000" w:themeColor="text1"/>
                <w:sz w:val="18"/>
                <w:szCs w:val="18"/>
              </w:rPr>
              <w:t>安全文明施工情况</w:t>
            </w:r>
          </w:p>
        </w:tc>
        <w:tc>
          <w:tcPr>
            <w:tcW w:w="1893" w:type="dxa"/>
            <w:vAlign w:val="center"/>
          </w:tcPr>
          <w:p w14:paraId="46A266F7" w14:textId="77777777" w:rsidR="00FA5EA5" w:rsidRDefault="00D617F5">
            <w:pPr>
              <w:spacing w:line="360" w:lineRule="auto"/>
              <w:rPr>
                <w:color w:val="000000" w:themeColor="text1"/>
                <w:sz w:val="18"/>
                <w:szCs w:val="18"/>
              </w:rPr>
            </w:pPr>
            <w:r>
              <w:rPr>
                <w:rFonts w:hint="eastAsia"/>
                <w:color w:val="000000" w:themeColor="text1"/>
                <w:sz w:val="18"/>
                <w:szCs w:val="18"/>
              </w:rPr>
              <w:t>现场安全、文明措施良好</w:t>
            </w:r>
          </w:p>
        </w:tc>
        <w:tc>
          <w:tcPr>
            <w:tcW w:w="1578" w:type="dxa"/>
            <w:vAlign w:val="center"/>
          </w:tcPr>
          <w:p w14:paraId="5F54F8C1" w14:textId="77777777" w:rsidR="00FA5EA5" w:rsidRDefault="00D617F5">
            <w:pPr>
              <w:spacing w:line="360" w:lineRule="auto"/>
              <w:rPr>
                <w:color w:val="000000" w:themeColor="text1"/>
                <w:sz w:val="18"/>
                <w:szCs w:val="18"/>
              </w:rPr>
            </w:pPr>
            <w:r>
              <w:rPr>
                <w:rFonts w:hint="eastAsia"/>
                <w:color w:val="000000" w:themeColor="text1"/>
                <w:sz w:val="18"/>
                <w:szCs w:val="18"/>
              </w:rPr>
              <w:t>加强现场安全管理力度</w:t>
            </w:r>
          </w:p>
        </w:tc>
      </w:tr>
      <w:tr w:rsidR="00FA5EA5" w14:paraId="266070ED" w14:textId="77777777" w:rsidTr="00BB00F2">
        <w:trPr>
          <w:jc w:val="center"/>
        </w:trPr>
        <w:tc>
          <w:tcPr>
            <w:tcW w:w="773" w:type="dxa"/>
            <w:vMerge w:val="restart"/>
            <w:vAlign w:val="center"/>
          </w:tcPr>
          <w:p w14:paraId="4DC31943" w14:textId="77777777" w:rsidR="00FA5EA5" w:rsidRDefault="00D617F5">
            <w:pPr>
              <w:spacing w:line="360" w:lineRule="auto"/>
              <w:rPr>
                <w:color w:val="000000" w:themeColor="text1"/>
                <w:sz w:val="18"/>
                <w:szCs w:val="18"/>
              </w:rPr>
            </w:pPr>
            <w:r>
              <w:rPr>
                <w:rFonts w:hint="eastAsia"/>
                <w:color w:val="000000" w:themeColor="text1"/>
                <w:szCs w:val="18"/>
              </w:rPr>
              <w:t>质量</w:t>
            </w:r>
          </w:p>
        </w:tc>
        <w:tc>
          <w:tcPr>
            <w:tcW w:w="5176" w:type="dxa"/>
            <w:vAlign w:val="center"/>
          </w:tcPr>
          <w:p w14:paraId="50AD0923" w14:textId="77777777" w:rsidR="00FA5EA5" w:rsidRDefault="00D617F5">
            <w:pPr>
              <w:spacing w:line="360" w:lineRule="auto"/>
              <w:rPr>
                <w:color w:val="000000" w:themeColor="text1"/>
                <w:sz w:val="18"/>
                <w:szCs w:val="18"/>
              </w:rPr>
            </w:pPr>
            <w:r>
              <w:rPr>
                <w:rFonts w:hint="eastAsia"/>
                <w:color w:val="000000" w:themeColor="text1"/>
                <w:sz w:val="18"/>
                <w:szCs w:val="18"/>
              </w:rPr>
              <w:t>主要工序质量</w:t>
            </w:r>
          </w:p>
        </w:tc>
        <w:tc>
          <w:tcPr>
            <w:tcW w:w="1893" w:type="dxa"/>
            <w:vAlign w:val="center"/>
          </w:tcPr>
          <w:p w14:paraId="19446FD7" w14:textId="77777777" w:rsidR="00FA5EA5" w:rsidRDefault="00D617F5">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718342B3" w14:textId="77777777" w:rsidR="00FA5EA5" w:rsidRDefault="00D617F5">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工人员进行安全、技术交底工作，监理人员全程旁站，确保安全质量</w:t>
            </w:r>
          </w:p>
          <w:p w14:paraId="53A2C4B0" w14:textId="77777777" w:rsidR="00FA5EA5" w:rsidRDefault="00D617F5">
            <w:pPr>
              <w:rPr>
                <w:color w:val="000000" w:themeColor="text1"/>
                <w:sz w:val="18"/>
                <w:szCs w:val="18"/>
              </w:rPr>
            </w:pPr>
            <w:r>
              <w:rPr>
                <w:sz w:val="18"/>
              </w:rPr>
              <w:t>可控</w:t>
            </w:r>
            <w:r>
              <w:rPr>
                <w:rFonts w:hint="eastAsia"/>
                <w:color w:val="000000" w:themeColor="text1"/>
                <w:sz w:val="18"/>
                <w:szCs w:val="18"/>
              </w:rPr>
              <w:t>。</w:t>
            </w:r>
          </w:p>
        </w:tc>
      </w:tr>
      <w:tr w:rsidR="00FA5EA5" w14:paraId="1239F72B" w14:textId="77777777" w:rsidTr="00BB00F2">
        <w:trPr>
          <w:jc w:val="center"/>
        </w:trPr>
        <w:tc>
          <w:tcPr>
            <w:tcW w:w="773" w:type="dxa"/>
            <w:vMerge/>
            <w:vAlign w:val="center"/>
          </w:tcPr>
          <w:p w14:paraId="5CD8F788" w14:textId="77777777" w:rsidR="00FA5EA5" w:rsidRDefault="00FA5EA5">
            <w:pPr>
              <w:spacing w:line="360" w:lineRule="auto"/>
              <w:rPr>
                <w:color w:val="000000" w:themeColor="text1"/>
                <w:sz w:val="18"/>
                <w:szCs w:val="18"/>
              </w:rPr>
            </w:pPr>
          </w:p>
        </w:tc>
        <w:tc>
          <w:tcPr>
            <w:tcW w:w="5176" w:type="dxa"/>
            <w:vAlign w:val="center"/>
          </w:tcPr>
          <w:p w14:paraId="0A9D0888" w14:textId="77777777" w:rsidR="00FA5EA5" w:rsidRDefault="00D617F5">
            <w:pPr>
              <w:spacing w:line="360" w:lineRule="auto"/>
              <w:rPr>
                <w:color w:val="000000" w:themeColor="text1"/>
                <w:sz w:val="18"/>
                <w:szCs w:val="18"/>
              </w:rPr>
            </w:pPr>
            <w:r>
              <w:rPr>
                <w:rFonts w:hint="eastAsia"/>
                <w:color w:val="000000" w:themeColor="text1"/>
                <w:sz w:val="18"/>
                <w:szCs w:val="18"/>
              </w:rPr>
              <w:t>主要原材料质量</w:t>
            </w:r>
          </w:p>
        </w:tc>
        <w:tc>
          <w:tcPr>
            <w:tcW w:w="1893" w:type="dxa"/>
            <w:vAlign w:val="center"/>
          </w:tcPr>
          <w:p w14:paraId="455D0101" w14:textId="77777777" w:rsidR="00FA5EA5" w:rsidRDefault="00D617F5">
            <w:pPr>
              <w:spacing w:line="360" w:lineRule="auto"/>
              <w:rPr>
                <w:color w:val="000000" w:themeColor="text1"/>
                <w:sz w:val="18"/>
                <w:szCs w:val="18"/>
              </w:rPr>
            </w:pPr>
            <w:r>
              <w:rPr>
                <w:sz w:val="18"/>
              </w:rPr>
              <w:t>进场的钢筋、水泥、石子、砂等已按见证取样数量送检复试</w:t>
            </w:r>
            <w:r>
              <w:rPr>
                <w:rFonts w:hint="eastAsia"/>
                <w:color w:val="000000" w:themeColor="text1"/>
                <w:sz w:val="18"/>
                <w:szCs w:val="18"/>
              </w:rPr>
              <w:t>；</w:t>
            </w:r>
          </w:p>
        </w:tc>
        <w:tc>
          <w:tcPr>
            <w:tcW w:w="1578" w:type="dxa"/>
            <w:vAlign w:val="center"/>
          </w:tcPr>
          <w:p w14:paraId="1BFC54AA" w14:textId="77777777" w:rsidR="00FA5EA5" w:rsidRDefault="00D617F5">
            <w:pPr>
              <w:pStyle w:val="TableParagraph"/>
              <w:spacing w:before="41"/>
              <w:ind w:left="108" w:right="96"/>
              <w:rPr>
                <w:sz w:val="18"/>
              </w:rPr>
            </w:pPr>
            <w:r>
              <w:rPr>
                <w:spacing w:val="13"/>
                <w:sz w:val="18"/>
              </w:rPr>
              <w:t>材料进场时对主要材料进行开箱及平行检</w:t>
            </w:r>
            <w:r>
              <w:rPr>
                <w:spacing w:val="-8"/>
                <w:sz w:val="18"/>
              </w:rPr>
              <w:t>查；复检合格后方可进</w:t>
            </w:r>
            <w:r>
              <w:rPr>
                <w:spacing w:val="-8"/>
                <w:sz w:val="18"/>
              </w:rPr>
              <w:lastRenderedPageBreak/>
              <w:t>场使用。对不合格原材</w:t>
            </w:r>
          </w:p>
          <w:p w14:paraId="3A48B44E" w14:textId="77777777" w:rsidR="00FA5EA5" w:rsidRDefault="00D617F5">
            <w:pPr>
              <w:rPr>
                <w:color w:val="000000" w:themeColor="text1"/>
                <w:sz w:val="18"/>
                <w:szCs w:val="18"/>
              </w:rPr>
            </w:pPr>
            <w:r>
              <w:rPr>
                <w:sz w:val="18"/>
              </w:rPr>
              <w:t>料退回处理</w:t>
            </w:r>
          </w:p>
        </w:tc>
      </w:tr>
      <w:tr w:rsidR="00FA5EA5" w14:paraId="076BDD71" w14:textId="77777777" w:rsidTr="00BB00F2">
        <w:trPr>
          <w:jc w:val="center"/>
        </w:trPr>
        <w:tc>
          <w:tcPr>
            <w:tcW w:w="773" w:type="dxa"/>
            <w:vMerge/>
            <w:vAlign w:val="center"/>
          </w:tcPr>
          <w:p w14:paraId="54CBF680" w14:textId="77777777" w:rsidR="00FA5EA5" w:rsidRDefault="00FA5EA5">
            <w:pPr>
              <w:spacing w:line="360" w:lineRule="auto"/>
              <w:rPr>
                <w:color w:val="FF0000"/>
                <w:sz w:val="18"/>
                <w:szCs w:val="18"/>
              </w:rPr>
            </w:pPr>
          </w:p>
        </w:tc>
        <w:tc>
          <w:tcPr>
            <w:tcW w:w="5176" w:type="dxa"/>
            <w:vAlign w:val="center"/>
          </w:tcPr>
          <w:p w14:paraId="2FBC6A16" w14:textId="77777777" w:rsidR="00FA5EA5" w:rsidRDefault="00D617F5">
            <w:pPr>
              <w:spacing w:line="360" w:lineRule="auto"/>
              <w:rPr>
                <w:color w:val="000000" w:themeColor="text1"/>
                <w:sz w:val="18"/>
                <w:szCs w:val="18"/>
              </w:rPr>
            </w:pPr>
            <w:r>
              <w:rPr>
                <w:rFonts w:hint="eastAsia"/>
                <w:color w:val="000000" w:themeColor="text1"/>
                <w:sz w:val="18"/>
                <w:szCs w:val="18"/>
              </w:rPr>
              <w:t>构（配）件质量</w:t>
            </w:r>
          </w:p>
        </w:tc>
        <w:tc>
          <w:tcPr>
            <w:tcW w:w="1893" w:type="dxa"/>
            <w:vAlign w:val="center"/>
          </w:tcPr>
          <w:p w14:paraId="6A3EA2CF" w14:textId="77777777" w:rsidR="00FA5EA5" w:rsidRDefault="00D617F5">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7FF8D0B6" w14:textId="77777777" w:rsidR="00FA5EA5" w:rsidRDefault="00D617F5">
            <w:pPr>
              <w:spacing w:line="360" w:lineRule="auto"/>
              <w:rPr>
                <w:color w:val="000000" w:themeColor="text1"/>
                <w:sz w:val="18"/>
                <w:szCs w:val="18"/>
              </w:rPr>
            </w:pPr>
            <w:r>
              <w:rPr>
                <w:rFonts w:hint="eastAsia"/>
                <w:color w:val="000000" w:themeColor="text1"/>
                <w:sz w:val="18"/>
                <w:szCs w:val="18"/>
              </w:rPr>
              <w:t>把控好进场材料质量关</w:t>
            </w:r>
          </w:p>
        </w:tc>
      </w:tr>
      <w:tr w:rsidR="00FA5EA5" w14:paraId="568619C4" w14:textId="77777777" w:rsidTr="00BB00F2">
        <w:trPr>
          <w:jc w:val="center"/>
        </w:trPr>
        <w:tc>
          <w:tcPr>
            <w:tcW w:w="773" w:type="dxa"/>
            <w:vMerge/>
            <w:vAlign w:val="center"/>
          </w:tcPr>
          <w:p w14:paraId="501AED53" w14:textId="77777777" w:rsidR="00FA5EA5" w:rsidRDefault="00FA5EA5">
            <w:pPr>
              <w:spacing w:line="360" w:lineRule="auto"/>
              <w:rPr>
                <w:color w:val="FF0000"/>
                <w:sz w:val="18"/>
                <w:szCs w:val="18"/>
              </w:rPr>
            </w:pPr>
          </w:p>
        </w:tc>
        <w:tc>
          <w:tcPr>
            <w:tcW w:w="5176" w:type="dxa"/>
            <w:vAlign w:val="center"/>
          </w:tcPr>
          <w:p w14:paraId="340F689D" w14:textId="77777777" w:rsidR="00FA5EA5" w:rsidRDefault="00D617F5">
            <w:pPr>
              <w:spacing w:line="360" w:lineRule="auto"/>
              <w:rPr>
                <w:color w:val="000000" w:themeColor="text1"/>
                <w:sz w:val="18"/>
                <w:szCs w:val="18"/>
              </w:rPr>
            </w:pPr>
            <w:r>
              <w:rPr>
                <w:rFonts w:hint="eastAsia"/>
                <w:color w:val="000000" w:themeColor="text1"/>
                <w:sz w:val="18"/>
                <w:szCs w:val="18"/>
              </w:rPr>
              <w:t>设备质量</w:t>
            </w:r>
          </w:p>
        </w:tc>
        <w:tc>
          <w:tcPr>
            <w:tcW w:w="1893" w:type="dxa"/>
            <w:vAlign w:val="center"/>
          </w:tcPr>
          <w:p w14:paraId="4E2D123F" w14:textId="77777777" w:rsidR="00FA5EA5" w:rsidRDefault="00FA5EA5">
            <w:pPr>
              <w:spacing w:line="360" w:lineRule="auto"/>
              <w:rPr>
                <w:color w:val="000000" w:themeColor="text1"/>
                <w:sz w:val="18"/>
                <w:szCs w:val="18"/>
              </w:rPr>
            </w:pPr>
          </w:p>
        </w:tc>
        <w:tc>
          <w:tcPr>
            <w:tcW w:w="1578" w:type="dxa"/>
            <w:vAlign w:val="center"/>
          </w:tcPr>
          <w:p w14:paraId="3221D21B" w14:textId="77777777" w:rsidR="00FA5EA5" w:rsidRDefault="00D617F5">
            <w:pPr>
              <w:spacing w:line="360" w:lineRule="auto"/>
              <w:rPr>
                <w:color w:val="000000" w:themeColor="text1"/>
                <w:sz w:val="18"/>
                <w:szCs w:val="18"/>
              </w:rPr>
            </w:pPr>
            <w:r>
              <w:rPr>
                <w:rFonts w:hint="eastAsia"/>
                <w:color w:val="000000" w:themeColor="text1"/>
                <w:sz w:val="18"/>
                <w:szCs w:val="18"/>
              </w:rPr>
              <w:t>进行进场报验、开箱检查</w:t>
            </w:r>
          </w:p>
        </w:tc>
      </w:tr>
      <w:tr w:rsidR="00FA5EA5" w14:paraId="650A12E4" w14:textId="77777777" w:rsidTr="00BB00F2">
        <w:trPr>
          <w:jc w:val="center"/>
        </w:trPr>
        <w:tc>
          <w:tcPr>
            <w:tcW w:w="773" w:type="dxa"/>
            <w:vMerge/>
            <w:vAlign w:val="center"/>
          </w:tcPr>
          <w:p w14:paraId="71976ABD" w14:textId="77777777" w:rsidR="00FA5EA5" w:rsidRDefault="00FA5EA5">
            <w:pPr>
              <w:spacing w:line="360" w:lineRule="auto"/>
              <w:rPr>
                <w:color w:val="FF0000"/>
                <w:sz w:val="18"/>
                <w:szCs w:val="18"/>
              </w:rPr>
            </w:pPr>
          </w:p>
        </w:tc>
        <w:tc>
          <w:tcPr>
            <w:tcW w:w="5176" w:type="dxa"/>
            <w:vAlign w:val="center"/>
          </w:tcPr>
          <w:p w14:paraId="58E6BC23" w14:textId="77777777" w:rsidR="00FA5EA5" w:rsidRDefault="00D617F5">
            <w:pPr>
              <w:spacing w:line="360" w:lineRule="auto"/>
              <w:rPr>
                <w:color w:val="000000" w:themeColor="text1"/>
                <w:sz w:val="18"/>
                <w:szCs w:val="18"/>
              </w:rPr>
            </w:pPr>
            <w:r>
              <w:rPr>
                <w:rFonts w:hint="eastAsia"/>
                <w:color w:val="000000" w:themeColor="text1"/>
                <w:sz w:val="18"/>
                <w:szCs w:val="18"/>
              </w:rPr>
              <w:t>质量验评情况</w:t>
            </w:r>
          </w:p>
        </w:tc>
        <w:tc>
          <w:tcPr>
            <w:tcW w:w="1893" w:type="dxa"/>
            <w:vAlign w:val="center"/>
          </w:tcPr>
          <w:p w14:paraId="26CC5EB6" w14:textId="77777777" w:rsidR="00FA5EA5" w:rsidRDefault="00D617F5">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095A3759" w14:textId="77777777" w:rsidR="00FA5EA5" w:rsidRDefault="00D617F5">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FA5EA5" w14:paraId="41F58F0D" w14:textId="77777777" w:rsidTr="00BB00F2">
        <w:trPr>
          <w:jc w:val="center"/>
        </w:trPr>
        <w:tc>
          <w:tcPr>
            <w:tcW w:w="773" w:type="dxa"/>
            <w:vMerge w:val="restart"/>
            <w:vAlign w:val="center"/>
          </w:tcPr>
          <w:p w14:paraId="4E83B28F" w14:textId="77777777" w:rsidR="00FA5EA5" w:rsidRDefault="00D617F5">
            <w:pPr>
              <w:spacing w:line="360" w:lineRule="auto"/>
              <w:rPr>
                <w:color w:val="000000" w:themeColor="text1"/>
                <w:sz w:val="18"/>
                <w:szCs w:val="18"/>
              </w:rPr>
            </w:pPr>
            <w:r>
              <w:rPr>
                <w:rFonts w:hint="eastAsia"/>
                <w:color w:val="000000" w:themeColor="text1"/>
                <w:szCs w:val="18"/>
              </w:rPr>
              <w:t>投资</w:t>
            </w:r>
          </w:p>
        </w:tc>
        <w:tc>
          <w:tcPr>
            <w:tcW w:w="5176" w:type="dxa"/>
            <w:vAlign w:val="center"/>
          </w:tcPr>
          <w:p w14:paraId="2D65E9D9" w14:textId="77777777" w:rsidR="00FA5EA5" w:rsidRDefault="00D617F5">
            <w:pPr>
              <w:spacing w:line="360" w:lineRule="auto"/>
              <w:rPr>
                <w:color w:val="000000" w:themeColor="text1"/>
                <w:sz w:val="18"/>
                <w:szCs w:val="18"/>
              </w:rPr>
            </w:pPr>
            <w:r>
              <w:rPr>
                <w:rFonts w:hint="eastAsia"/>
                <w:color w:val="000000" w:themeColor="text1"/>
                <w:sz w:val="18"/>
                <w:szCs w:val="18"/>
              </w:rPr>
              <w:t>资金情况</w:t>
            </w:r>
          </w:p>
        </w:tc>
        <w:tc>
          <w:tcPr>
            <w:tcW w:w="1893" w:type="dxa"/>
            <w:vAlign w:val="center"/>
          </w:tcPr>
          <w:p w14:paraId="39C8F1C4" w14:textId="77777777" w:rsidR="00FA5EA5" w:rsidRDefault="00D617F5">
            <w:pPr>
              <w:rPr>
                <w:color w:val="000000" w:themeColor="text1"/>
              </w:rPr>
            </w:pPr>
            <w:r>
              <w:rPr>
                <w:sz w:val="18"/>
              </w:rPr>
              <w:t>各参建单位按照合同节点付款</w:t>
            </w:r>
          </w:p>
        </w:tc>
        <w:tc>
          <w:tcPr>
            <w:tcW w:w="1578" w:type="dxa"/>
            <w:vAlign w:val="center"/>
          </w:tcPr>
          <w:p w14:paraId="6CEFAE10" w14:textId="77777777" w:rsidR="00FA5EA5" w:rsidRDefault="00D617F5">
            <w:pPr>
              <w:rPr>
                <w:color w:val="000000" w:themeColor="text1"/>
              </w:rPr>
            </w:pPr>
            <w:r>
              <w:rPr>
                <w:rFonts w:hint="eastAsia"/>
                <w:color w:val="000000" w:themeColor="text1"/>
                <w:sz w:val="18"/>
                <w:szCs w:val="18"/>
              </w:rPr>
              <w:t>/</w:t>
            </w:r>
          </w:p>
        </w:tc>
      </w:tr>
      <w:tr w:rsidR="00FA5EA5" w14:paraId="4D6D2FBA" w14:textId="77777777" w:rsidTr="00BB00F2">
        <w:trPr>
          <w:jc w:val="center"/>
        </w:trPr>
        <w:tc>
          <w:tcPr>
            <w:tcW w:w="773" w:type="dxa"/>
            <w:vMerge/>
            <w:vAlign w:val="center"/>
          </w:tcPr>
          <w:p w14:paraId="047DCDA7" w14:textId="77777777" w:rsidR="00FA5EA5" w:rsidRDefault="00FA5EA5">
            <w:pPr>
              <w:spacing w:line="360" w:lineRule="auto"/>
              <w:rPr>
                <w:color w:val="000000" w:themeColor="text1"/>
                <w:sz w:val="18"/>
                <w:szCs w:val="18"/>
              </w:rPr>
            </w:pPr>
          </w:p>
        </w:tc>
        <w:tc>
          <w:tcPr>
            <w:tcW w:w="5176" w:type="dxa"/>
            <w:vAlign w:val="center"/>
          </w:tcPr>
          <w:p w14:paraId="694730AB" w14:textId="77777777" w:rsidR="00FA5EA5" w:rsidRDefault="00D617F5">
            <w:pPr>
              <w:spacing w:line="360" w:lineRule="auto"/>
              <w:rPr>
                <w:color w:val="000000" w:themeColor="text1"/>
                <w:sz w:val="18"/>
                <w:szCs w:val="18"/>
              </w:rPr>
            </w:pPr>
            <w:r>
              <w:rPr>
                <w:rFonts w:hint="eastAsia"/>
                <w:color w:val="000000" w:themeColor="text1"/>
                <w:sz w:val="18"/>
                <w:szCs w:val="18"/>
              </w:rPr>
              <w:t>款项支付情况</w:t>
            </w:r>
          </w:p>
        </w:tc>
        <w:tc>
          <w:tcPr>
            <w:tcW w:w="1893" w:type="dxa"/>
            <w:vAlign w:val="center"/>
          </w:tcPr>
          <w:p w14:paraId="6B230861" w14:textId="77777777" w:rsidR="00FA5EA5" w:rsidRDefault="00D617F5">
            <w:pPr>
              <w:rPr>
                <w:color w:val="000000" w:themeColor="text1"/>
              </w:rPr>
            </w:pPr>
            <w:r>
              <w:rPr>
                <w:rFonts w:hint="eastAsia"/>
                <w:color w:val="000000" w:themeColor="text1"/>
              </w:rPr>
              <w:t>申请支付</w:t>
            </w:r>
            <w:r>
              <w:rPr>
                <w:rFonts w:hint="eastAsia"/>
                <w:color w:val="000000" w:themeColor="text1"/>
              </w:rPr>
              <w:t>4</w:t>
            </w:r>
            <w:r>
              <w:rPr>
                <w:rFonts w:hint="eastAsia"/>
                <w:color w:val="000000" w:themeColor="text1"/>
              </w:rPr>
              <w:t>次</w:t>
            </w:r>
          </w:p>
        </w:tc>
        <w:tc>
          <w:tcPr>
            <w:tcW w:w="1578" w:type="dxa"/>
            <w:vAlign w:val="center"/>
          </w:tcPr>
          <w:p w14:paraId="3A055F89" w14:textId="77777777" w:rsidR="00FA5EA5" w:rsidRDefault="00D617F5">
            <w:pPr>
              <w:pStyle w:val="TableParagraph"/>
              <w:spacing w:before="41" w:line="324" w:lineRule="auto"/>
              <w:ind w:left="108" w:right="96"/>
              <w:rPr>
                <w:sz w:val="18"/>
              </w:rPr>
            </w:pPr>
            <w:r>
              <w:rPr>
                <w:sz w:val="18"/>
              </w:rPr>
              <w:t>严格审批施工单位进度款工程量及形象工</w:t>
            </w:r>
          </w:p>
          <w:p w14:paraId="7B2ECCA1" w14:textId="77777777" w:rsidR="00FA5EA5" w:rsidRDefault="00D617F5">
            <w:pPr>
              <w:rPr>
                <w:color w:val="000000" w:themeColor="text1"/>
              </w:rPr>
            </w:pPr>
            <w:r>
              <w:rPr>
                <w:sz w:val="18"/>
              </w:rPr>
              <w:t>程进度</w:t>
            </w:r>
          </w:p>
        </w:tc>
      </w:tr>
      <w:tr w:rsidR="00FA5EA5" w14:paraId="72134C71" w14:textId="77777777" w:rsidTr="00BB00F2">
        <w:trPr>
          <w:jc w:val="center"/>
        </w:trPr>
        <w:tc>
          <w:tcPr>
            <w:tcW w:w="773" w:type="dxa"/>
            <w:vMerge/>
            <w:vAlign w:val="center"/>
          </w:tcPr>
          <w:p w14:paraId="70CCDA7E" w14:textId="77777777" w:rsidR="00FA5EA5" w:rsidRDefault="00FA5EA5">
            <w:pPr>
              <w:spacing w:line="360" w:lineRule="auto"/>
              <w:rPr>
                <w:color w:val="000000" w:themeColor="text1"/>
                <w:sz w:val="18"/>
                <w:szCs w:val="18"/>
              </w:rPr>
            </w:pPr>
          </w:p>
        </w:tc>
        <w:tc>
          <w:tcPr>
            <w:tcW w:w="5176" w:type="dxa"/>
            <w:vAlign w:val="center"/>
          </w:tcPr>
          <w:p w14:paraId="7DE71180" w14:textId="77777777" w:rsidR="00FA5EA5" w:rsidRDefault="00D617F5">
            <w:pPr>
              <w:spacing w:line="360" w:lineRule="auto"/>
              <w:rPr>
                <w:color w:val="000000" w:themeColor="text1"/>
                <w:sz w:val="18"/>
                <w:szCs w:val="18"/>
              </w:rPr>
            </w:pPr>
            <w:r>
              <w:rPr>
                <w:rFonts w:hint="eastAsia"/>
                <w:color w:val="000000" w:themeColor="text1"/>
                <w:sz w:val="18"/>
                <w:szCs w:val="18"/>
              </w:rPr>
              <w:t>预算外签证</w:t>
            </w:r>
          </w:p>
        </w:tc>
        <w:tc>
          <w:tcPr>
            <w:tcW w:w="1893" w:type="dxa"/>
            <w:vAlign w:val="center"/>
          </w:tcPr>
          <w:p w14:paraId="249753E9" w14:textId="77777777" w:rsidR="00FA5EA5" w:rsidRDefault="00D617F5">
            <w:pPr>
              <w:rPr>
                <w:color w:val="000000" w:themeColor="text1"/>
              </w:rPr>
            </w:pPr>
            <w:r>
              <w:rPr>
                <w:rFonts w:hint="eastAsia"/>
                <w:color w:val="000000" w:themeColor="text1"/>
              </w:rPr>
              <w:t>无</w:t>
            </w:r>
          </w:p>
        </w:tc>
        <w:tc>
          <w:tcPr>
            <w:tcW w:w="1578" w:type="dxa"/>
            <w:vAlign w:val="center"/>
          </w:tcPr>
          <w:p w14:paraId="5C7AE796" w14:textId="77777777" w:rsidR="00FA5EA5" w:rsidRDefault="00D617F5">
            <w:pPr>
              <w:rPr>
                <w:color w:val="000000" w:themeColor="text1"/>
              </w:rPr>
            </w:pPr>
            <w:r>
              <w:rPr>
                <w:rFonts w:hint="eastAsia"/>
                <w:color w:val="000000" w:themeColor="text1"/>
                <w:sz w:val="18"/>
                <w:szCs w:val="18"/>
              </w:rPr>
              <w:t>/</w:t>
            </w:r>
          </w:p>
        </w:tc>
      </w:tr>
      <w:tr w:rsidR="00FA5EA5" w14:paraId="3DAA0F87" w14:textId="77777777" w:rsidTr="00BB00F2">
        <w:trPr>
          <w:jc w:val="center"/>
        </w:trPr>
        <w:tc>
          <w:tcPr>
            <w:tcW w:w="773" w:type="dxa"/>
            <w:vMerge w:val="restart"/>
            <w:vAlign w:val="center"/>
          </w:tcPr>
          <w:p w14:paraId="69687AEB" w14:textId="77777777" w:rsidR="00FA5EA5" w:rsidRDefault="00D617F5">
            <w:pPr>
              <w:spacing w:line="360" w:lineRule="auto"/>
              <w:rPr>
                <w:color w:val="000000" w:themeColor="text1"/>
                <w:sz w:val="18"/>
                <w:szCs w:val="18"/>
              </w:rPr>
            </w:pPr>
            <w:r>
              <w:rPr>
                <w:rFonts w:hint="eastAsia"/>
                <w:color w:val="000000" w:themeColor="text1"/>
                <w:szCs w:val="18"/>
              </w:rPr>
              <w:t>合同</w:t>
            </w:r>
          </w:p>
        </w:tc>
        <w:tc>
          <w:tcPr>
            <w:tcW w:w="5176" w:type="dxa"/>
            <w:vAlign w:val="center"/>
          </w:tcPr>
          <w:p w14:paraId="68406A8D" w14:textId="77777777" w:rsidR="00FA5EA5" w:rsidRDefault="00D617F5">
            <w:pPr>
              <w:spacing w:line="360" w:lineRule="auto"/>
              <w:rPr>
                <w:color w:val="000000" w:themeColor="text1"/>
                <w:sz w:val="18"/>
                <w:szCs w:val="18"/>
              </w:rPr>
            </w:pPr>
            <w:r>
              <w:rPr>
                <w:rFonts w:hint="eastAsia"/>
                <w:color w:val="000000" w:themeColor="text1"/>
                <w:sz w:val="18"/>
                <w:szCs w:val="18"/>
              </w:rPr>
              <w:t>合同签订情况</w:t>
            </w:r>
          </w:p>
        </w:tc>
        <w:tc>
          <w:tcPr>
            <w:tcW w:w="1893" w:type="dxa"/>
            <w:vAlign w:val="center"/>
          </w:tcPr>
          <w:p w14:paraId="0A44939E" w14:textId="77777777" w:rsidR="00FA5EA5" w:rsidRDefault="00D617F5">
            <w:pPr>
              <w:rPr>
                <w:color w:val="000000" w:themeColor="text1"/>
              </w:rPr>
            </w:pPr>
            <w:r>
              <w:rPr>
                <w:rFonts w:hint="eastAsia"/>
                <w:color w:val="000000" w:themeColor="text1"/>
                <w:sz w:val="18"/>
                <w:szCs w:val="18"/>
              </w:rPr>
              <w:t>施工合同签订</w:t>
            </w:r>
          </w:p>
        </w:tc>
        <w:tc>
          <w:tcPr>
            <w:tcW w:w="1578" w:type="dxa"/>
            <w:vAlign w:val="center"/>
          </w:tcPr>
          <w:p w14:paraId="03DFD990" w14:textId="77777777" w:rsidR="00FA5EA5" w:rsidRDefault="00D617F5">
            <w:pPr>
              <w:rPr>
                <w:color w:val="000000" w:themeColor="text1"/>
              </w:rPr>
            </w:pPr>
            <w:r>
              <w:rPr>
                <w:rFonts w:hint="eastAsia"/>
                <w:color w:val="000000" w:themeColor="text1"/>
                <w:sz w:val="18"/>
                <w:szCs w:val="18"/>
              </w:rPr>
              <w:t>/</w:t>
            </w:r>
          </w:p>
        </w:tc>
      </w:tr>
      <w:tr w:rsidR="00FA5EA5" w14:paraId="2D94B193" w14:textId="77777777" w:rsidTr="00BB00F2">
        <w:trPr>
          <w:jc w:val="center"/>
        </w:trPr>
        <w:tc>
          <w:tcPr>
            <w:tcW w:w="773" w:type="dxa"/>
            <w:vMerge/>
            <w:vAlign w:val="center"/>
          </w:tcPr>
          <w:p w14:paraId="402279F2" w14:textId="77777777" w:rsidR="00FA5EA5" w:rsidRDefault="00FA5EA5">
            <w:pPr>
              <w:spacing w:line="360" w:lineRule="auto"/>
              <w:rPr>
                <w:color w:val="000000" w:themeColor="text1"/>
                <w:sz w:val="18"/>
                <w:szCs w:val="18"/>
              </w:rPr>
            </w:pPr>
          </w:p>
        </w:tc>
        <w:tc>
          <w:tcPr>
            <w:tcW w:w="5176" w:type="dxa"/>
            <w:vAlign w:val="center"/>
          </w:tcPr>
          <w:p w14:paraId="05AD12D5" w14:textId="77777777" w:rsidR="00FA5EA5" w:rsidRDefault="00D617F5">
            <w:pPr>
              <w:spacing w:line="360" w:lineRule="auto"/>
              <w:rPr>
                <w:color w:val="000000" w:themeColor="text1"/>
                <w:sz w:val="18"/>
                <w:szCs w:val="18"/>
              </w:rPr>
            </w:pPr>
            <w:r>
              <w:rPr>
                <w:rFonts w:hint="eastAsia"/>
                <w:color w:val="000000" w:themeColor="text1"/>
                <w:sz w:val="18"/>
                <w:szCs w:val="18"/>
              </w:rPr>
              <w:t>合同执行情况</w:t>
            </w:r>
          </w:p>
        </w:tc>
        <w:tc>
          <w:tcPr>
            <w:tcW w:w="1893" w:type="dxa"/>
            <w:vAlign w:val="center"/>
          </w:tcPr>
          <w:p w14:paraId="5BB827A8" w14:textId="77777777" w:rsidR="00FA5EA5" w:rsidRDefault="00D617F5">
            <w:pPr>
              <w:rPr>
                <w:color w:val="000000" w:themeColor="text1"/>
              </w:rPr>
            </w:pPr>
            <w:r>
              <w:rPr>
                <w:rFonts w:hint="eastAsia"/>
                <w:color w:val="000000" w:themeColor="text1"/>
                <w:sz w:val="18"/>
                <w:szCs w:val="18"/>
              </w:rPr>
              <w:t>按合同执行</w:t>
            </w:r>
          </w:p>
        </w:tc>
        <w:tc>
          <w:tcPr>
            <w:tcW w:w="1578" w:type="dxa"/>
            <w:vAlign w:val="center"/>
          </w:tcPr>
          <w:p w14:paraId="42D62D4D" w14:textId="77777777" w:rsidR="00FA5EA5" w:rsidRDefault="00D617F5">
            <w:pPr>
              <w:rPr>
                <w:color w:val="000000" w:themeColor="text1"/>
              </w:rPr>
            </w:pPr>
            <w:r>
              <w:rPr>
                <w:rFonts w:hint="eastAsia"/>
                <w:color w:val="000000" w:themeColor="text1"/>
                <w:sz w:val="18"/>
                <w:szCs w:val="18"/>
              </w:rPr>
              <w:t>做好合同执行工作</w:t>
            </w:r>
          </w:p>
        </w:tc>
      </w:tr>
    </w:tbl>
    <w:p w14:paraId="3C6D1CA2"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三、本月进度情况</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FA5EA5" w14:paraId="25AC279F" w14:textId="77777777">
        <w:trPr>
          <w:trHeight w:val="1247"/>
        </w:trPr>
        <w:tc>
          <w:tcPr>
            <w:tcW w:w="464" w:type="dxa"/>
          </w:tcPr>
          <w:p w14:paraId="40F05096" w14:textId="77777777" w:rsidR="00FA5EA5" w:rsidRDefault="00FA5EA5">
            <w:pPr>
              <w:pStyle w:val="TableParagraph"/>
              <w:rPr>
                <w:sz w:val="18"/>
              </w:rPr>
            </w:pPr>
          </w:p>
          <w:p w14:paraId="5E506D3F" w14:textId="77777777" w:rsidR="00FA5EA5" w:rsidRDefault="00D617F5">
            <w:pPr>
              <w:pStyle w:val="TableParagraph"/>
              <w:spacing w:before="123" w:line="324" w:lineRule="auto"/>
              <w:ind w:left="108" w:right="118"/>
              <w:rPr>
                <w:sz w:val="18"/>
              </w:rPr>
            </w:pPr>
            <w:r>
              <w:rPr>
                <w:sz w:val="18"/>
              </w:rPr>
              <w:t>序号</w:t>
            </w:r>
          </w:p>
        </w:tc>
        <w:tc>
          <w:tcPr>
            <w:tcW w:w="1089" w:type="dxa"/>
          </w:tcPr>
          <w:p w14:paraId="4E7BF329" w14:textId="77777777" w:rsidR="00FA5EA5" w:rsidRDefault="00FA5EA5">
            <w:pPr>
              <w:pStyle w:val="TableParagraph"/>
              <w:rPr>
                <w:sz w:val="18"/>
              </w:rPr>
            </w:pPr>
          </w:p>
          <w:p w14:paraId="042C4D9B" w14:textId="77777777" w:rsidR="00FA5EA5" w:rsidRDefault="00FA5EA5">
            <w:pPr>
              <w:pStyle w:val="TableParagraph"/>
              <w:spacing w:before="9"/>
            </w:pPr>
          </w:p>
          <w:p w14:paraId="32A9E164" w14:textId="77777777" w:rsidR="00FA5EA5" w:rsidRDefault="00D617F5">
            <w:pPr>
              <w:pStyle w:val="TableParagraph"/>
              <w:spacing w:before="1"/>
              <w:ind w:left="106"/>
              <w:rPr>
                <w:sz w:val="18"/>
              </w:rPr>
            </w:pPr>
            <w:r>
              <w:rPr>
                <w:sz w:val="18"/>
              </w:rPr>
              <w:t>任务名称</w:t>
            </w:r>
          </w:p>
        </w:tc>
        <w:tc>
          <w:tcPr>
            <w:tcW w:w="1517" w:type="dxa"/>
          </w:tcPr>
          <w:p w14:paraId="3A388801" w14:textId="77777777" w:rsidR="00FA5EA5" w:rsidRDefault="00FA5EA5">
            <w:pPr>
              <w:pStyle w:val="TableParagraph"/>
              <w:rPr>
                <w:sz w:val="18"/>
              </w:rPr>
            </w:pPr>
          </w:p>
          <w:p w14:paraId="25C65D90" w14:textId="77777777" w:rsidR="00FA5EA5" w:rsidRDefault="00FA5EA5">
            <w:pPr>
              <w:pStyle w:val="TableParagraph"/>
              <w:spacing w:before="9"/>
            </w:pPr>
          </w:p>
          <w:p w14:paraId="460036ED" w14:textId="77777777" w:rsidR="00FA5EA5" w:rsidRDefault="00D617F5">
            <w:pPr>
              <w:pStyle w:val="TableParagraph"/>
              <w:spacing w:before="1"/>
              <w:ind w:right="170"/>
              <w:jc w:val="right"/>
              <w:rPr>
                <w:sz w:val="18"/>
              </w:rPr>
            </w:pPr>
            <w:r>
              <w:rPr>
                <w:sz w:val="18"/>
              </w:rPr>
              <w:t>计划开始时间</w:t>
            </w:r>
          </w:p>
        </w:tc>
        <w:tc>
          <w:tcPr>
            <w:tcW w:w="1248" w:type="dxa"/>
          </w:tcPr>
          <w:p w14:paraId="1148053B" w14:textId="77777777" w:rsidR="00FA5EA5" w:rsidRDefault="00FA5EA5">
            <w:pPr>
              <w:pStyle w:val="TableParagraph"/>
              <w:rPr>
                <w:sz w:val="18"/>
              </w:rPr>
            </w:pPr>
          </w:p>
          <w:p w14:paraId="12FD67D3" w14:textId="77777777" w:rsidR="00FA5EA5" w:rsidRDefault="00D617F5">
            <w:pPr>
              <w:pStyle w:val="TableParagraph"/>
              <w:spacing w:before="123" w:line="324" w:lineRule="auto"/>
              <w:ind w:left="108" w:right="94"/>
              <w:rPr>
                <w:sz w:val="18"/>
              </w:rPr>
            </w:pPr>
            <w:r>
              <w:rPr>
                <w:sz w:val="18"/>
              </w:rPr>
              <w:t>计划结束时间</w:t>
            </w:r>
          </w:p>
        </w:tc>
        <w:tc>
          <w:tcPr>
            <w:tcW w:w="1258" w:type="dxa"/>
          </w:tcPr>
          <w:p w14:paraId="1E84D6C2" w14:textId="77777777" w:rsidR="00FA5EA5" w:rsidRDefault="00FA5EA5">
            <w:pPr>
              <w:pStyle w:val="TableParagraph"/>
              <w:rPr>
                <w:sz w:val="18"/>
              </w:rPr>
            </w:pPr>
          </w:p>
          <w:p w14:paraId="692F806E" w14:textId="77777777" w:rsidR="00FA5EA5" w:rsidRDefault="00D617F5">
            <w:pPr>
              <w:pStyle w:val="TableParagraph"/>
              <w:spacing w:before="123" w:line="324" w:lineRule="auto"/>
              <w:ind w:left="106" w:right="97"/>
              <w:rPr>
                <w:sz w:val="18"/>
              </w:rPr>
            </w:pPr>
            <w:r>
              <w:rPr>
                <w:sz w:val="18"/>
              </w:rPr>
              <w:t>施工开始日期</w:t>
            </w:r>
          </w:p>
        </w:tc>
        <w:tc>
          <w:tcPr>
            <w:tcW w:w="1306" w:type="dxa"/>
          </w:tcPr>
          <w:p w14:paraId="5E5EDF64" w14:textId="77777777" w:rsidR="00FA5EA5" w:rsidRDefault="00FA5EA5">
            <w:pPr>
              <w:pStyle w:val="TableParagraph"/>
              <w:rPr>
                <w:sz w:val="18"/>
              </w:rPr>
            </w:pPr>
          </w:p>
          <w:p w14:paraId="78ACDA96" w14:textId="77777777" w:rsidR="00FA5EA5" w:rsidRDefault="00D617F5">
            <w:pPr>
              <w:pStyle w:val="TableParagraph"/>
              <w:spacing w:before="123" w:line="324" w:lineRule="auto"/>
              <w:ind w:left="108" w:right="96"/>
              <w:rPr>
                <w:sz w:val="18"/>
              </w:rPr>
            </w:pPr>
            <w:r>
              <w:rPr>
                <w:sz w:val="18"/>
              </w:rPr>
              <w:t>施工结束日期</w:t>
            </w:r>
          </w:p>
        </w:tc>
        <w:tc>
          <w:tcPr>
            <w:tcW w:w="1055" w:type="dxa"/>
          </w:tcPr>
          <w:p w14:paraId="1A4AB5D7" w14:textId="77777777" w:rsidR="00FA5EA5" w:rsidRDefault="00D617F5">
            <w:pPr>
              <w:pStyle w:val="TableParagraph"/>
              <w:spacing w:before="41" w:line="324" w:lineRule="auto"/>
              <w:ind w:left="107" w:right="96"/>
              <w:rPr>
                <w:sz w:val="18"/>
              </w:rPr>
            </w:pPr>
            <w:r>
              <w:rPr>
                <w:sz w:val="18"/>
              </w:rPr>
              <w:t>本月实际完成（完成量/ 总</w:t>
            </w:r>
          </w:p>
          <w:p w14:paraId="3F2EAAA2" w14:textId="77777777" w:rsidR="00FA5EA5" w:rsidRDefault="00D617F5">
            <w:pPr>
              <w:pStyle w:val="TableParagraph"/>
              <w:spacing w:before="2"/>
              <w:ind w:left="107"/>
              <w:rPr>
                <w:sz w:val="18"/>
              </w:rPr>
            </w:pPr>
            <w:r>
              <w:rPr>
                <w:sz w:val="18"/>
              </w:rPr>
              <w:t>量）</w:t>
            </w:r>
          </w:p>
        </w:tc>
        <w:tc>
          <w:tcPr>
            <w:tcW w:w="1241" w:type="dxa"/>
            <w:tcBorders>
              <w:right w:val="single" w:sz="4" w:space="0" w:color="auto"/>
            </w:tcBorders>
          </w:tcPr>
          <w:p w14:paraId="7C54E529" w14:textId="77777777" w:rsidR="00FA5EA5" w:rsidRDefault="00FA5EA5">
            <w:pPr>
              <w:pStyle w:val="TableParagraph"/>
              <w:spacing w:before="5"/>
              <w:rPr>
                <w:sz w:val="15"/>
              </w:rPr>
            </w:pPr>
          </w:p>
          <w:p w14:paraId="5FE84DB4" w14:textId="77777777" w:rsidR="00FA5EA5" w:rsidRDefault="00D617F5">
            <w:pPr>
              <w:pStyle w:val="TableParagraph"/>
              <w:ind w:left="107"/>
              <w:rPr>
                <w:sz w:val="18"/>
              </w:rPr>
            </w:pPr>
            <w:r>
              <w:rPr>
                <w:sz w:val="18"/>
              </w:rPr>
              <w:t>累 计 完 成</w:t>
            </w:r>
          </w:p>
          <w:p w14:paraId="6DF9DD50" w14:textId="77777777" w:rsidR="00FA5EA5" w:rsidRDefault="00D617F5">
            <w:pPr>
              <w:pStyle w:val="TableParagraph"/>
              <w:spacing w:before="81" w:line="324" w:lineRule="auto"/>
              <w:ind w:left="107" w:right="95"/>
              <w:rPr>
                <w:sz w:val="18"/>
              </w:rPr>
            </w:pPr>
            <w:r>
              <w:rPr>
                <w:sz w:val="18"/>
              </w:rPr>
              <w:t>（ 完成量/ 总量）</w:t>
            </w:r>
          </w:p>
        </w:tc>
      </w:tr>
      <w:tr w:rsidR="00FA5EA5" w14:paraId="40F4999D" w14:textId="77777777">
        <w:trPr>
          <w:trHeight w:val="623"/>
        </w:trPr>
        <w:tc>
          <w:tcPr>
            <w:tcW w:w="464" w:type="dxa"/>
          </w:tcPr>
          <w:p w14:paraId="5878C56B" w14:textId="77777777" w:rsidR="00FA5EA5" w:rsidRDefault="00FA5EA5">
            <w:pPr>
              <w:pStyle w:val="TableParagraph"/>
              <w:spacing w:before="4"/>
              <w:rPr>
                <w:sz w:val="15"/>
              </w:rPr>
            </w:pPr>
          </w:p>
          <w:p w14:paraId="2C3A7EBA" w14:textId="77777777" w:rsidR="00FA5EA5" w:rsidRDefault="00D617F5">
            <w:pPr>
              <w:pStyle w:val="TableParagraph"/>
              <w:ind w:left="8"/>
              <w:jc w:val="center"/>
              <w:rPr>
                <w:sz w:val="18"/>
              </w:rPr>
            </w:pPr>
            <w:r>
              <w:rPr>
                <w:sz w:val="18"/>
              </w:rPr>
              <w:t>1</w:t>
            </w:r>
          </w:p>
        </w:tc>
        <w:tc>
          <w:tcPr>
            <w:tcW w:w="1089" w:type="dxa"/>
            <w:vAlign w:val="center"/>
          </w:tcPr>
          <w:p w14:paraId="5B1C6BC7" w14:textId="77777777" w:rsidR="00FA5EA5" w:rsidRDefault="00D617F5">
            <w:pPr>
              <w:pStyle w:val="TableParagraph"/>
              <w:spacing w:before="81"/>
              <w:ind w:left="106"/>
              <w:rPr>
                <w:sz w:val="18"/>
                <w:lang w:val="en-US"/>
              </w:rPr>
            </w:pPr>
            <w:r>
              <w:rPr>
                <w:rFonts w:hint="eastAsia"/>
                <w:sz w:val="18"/>
                <w:lang w:val="en-US"/>
              </w:rPr>
              <w:t>升压站厂家设备调试</w:t>
            </w:r>
          </w:p>
        </w:tc>
        <w:tc>
          <w:tcPr>
            <w:tcW w:w="1517" w:type="dxa"/>
          </w:tcPr>
          <w:p w14:paraId="6C5F92B3" w14:textId="77777777" w:rsidR="00FA5EA5" w:rsidRDefault="00FA5EA5">
            <w:pPr>
              <w:pStyle w:val="TableParagraph"/>
              <w:spacing w:before="4"/>
              <w:rPr>
                <w:sz w:val="15"/>
              </w:rPr>
            </w:pPr>
          </w:p>
          <w:p w14:paraId="298BBBF7" w14:textId="77777777" w:rsidR="00FA5EA5" w:rsidRDefault="00D617F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70B6AB99" w14:textId="77777777" w:rsidR="00FA5EA5" w:rsidRDefault="00FA5EA5">
            <w:pPr>
              <w:pStyle w:val="TableParagraph"/>
              <w:spacing w:before="4"/>
              <w:rPr>
                <w:sz w:val="15"/>
              </w:rPr>
            </w:pPr>
          </w:p>
          <w:p w14:paraId="2AE2079E" w14:textId="77777777" w:rsidR="00FA5EA5" w:rsidRDefault="00D617F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3C4AF5C4" w14:textId="77777777" w:rsidR="00FA5EA5" w:rsidRDefault="00FA5EA5">
            <w:pPr>
              <w:pStyle w:val="TableParagraph"/>
              <w:spacing w:before="4"/>
              <w:rPr>
                <w:sz w:val="15"/>
              </w:rPr>
            </w:pPr>
          </w:p>
          <w:p w14:paraId="22C330FA" w14:textId="77777777" w:rsidR="00FA5EA5" w:rsidRDefault="00D617F5">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353AB951" w14:textId="77777777" w:rsidR="00FA5EA5" w:rsidRDefault="00FA5EA5">
            <w:pPr>
              <w:pStyle w:val="TableParagraph"/>
              <w:spacing w:before="4"/>
              <w:rPr>
                <w:sz w:val="15"/>
              </w:rPr>
            </w:pPr>
          </w:p>
          <w:p w14:paraId="28E431BE" w14:textId="77777777" w:rsidR="00FA5EA5" w:rsidRDefault="00D617F5">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55550D47" w14:textId="77777777" w:rsidR="00FA5EA5" w:rsidRDefault="00FA5EA5">
            <w:pPr>
              <w:pStyle w:val="TableParagraph"/>
              <w:spacing w:before="4"/>
              <w:rPr>
                <w:sz w:val="15"/>
              </w:rPr>
            </w:pPr>
          </w:p>
          <w:p w14:paraId="3AEB5308" w14:textId="77777777" w:rsidR="00FA5EA5" w:rsidRDefault="00D617F5">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70DD2582" w14:textId="77777777" w:rsidR="00FA5EA5" w:rsidRDefault="00FA5EA5">
            <w:pPr>
              <w:pStyle w:val="TableParagraph"/>
              <w:spacing w:before="4"/>
              <w:rPr>
                <w:sz w:val="15"/>
              </w:rPr>
            </w:pPr>
          </w:p>
          <w:p w14:paraId="6EF4D0A1" w14:textId="77777777" w:rsidR="00FA5EA5" w:rsidRDefault="00D617F5">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FA5EA5" w14:paraId="48C7036E" w14:textId="77777777">
        <w:trPr>
          <w:trHeight w:val="947"/>
        </w:trPr>
        <w:tc>
          <w:tcPr>
            <w:tcW w:w="464" w:type="dxa"/>
            <w:vAlign w:val="center"/>
          </w:tcPr>
          <w:p w14:paraId="02B5EFE2" w14:textId="77777777" w:rsidR="00FA5EA5" w:rsidRDefault="00FA5EA5">
            <w:pPr>
              <w:pStyle w:val="TableParagraph"/>
              <w:jc w:val="center"/>
              <w:rPr>
                <w:sz w:val="18"/>
              </w:rPr>
            </w:pPr>
          </w:p>
          <w:p w14:paraId="18C06E65" w14:textId="77777777" w:rsidR="00FA5EA5" w:rsidRDefault="00D617F5">
            <w:pPr>
              <w:pStyle w:val="TableParagraph"/>
              <w:ind w:left="8"/>
              <w:jc w:val="center"/>
              <w:rPr>
                <w:sz w:val="18"/>
              </w:rPr>
            </w:pPr>
            <w:r>
              <w:rPr>
                <w:rFonts w:hint="eastAsia"/>
                <w:sz w:val="18"/>
                <w:lang w:val="en-US"/>
              </w:rPr>
              <w:t>2</w:t>
            </w:r>
          </w:p>
        </w:tc>
        <w:tc>
          <w:tcPr>
            <w:tcW w:w="1089" w:type="dxa"/>
            <w:vAlign w:val="center"/>
          </w:tcPr>
          <w:p w14:paraId="2957E280" w14:textId="77777777" w:rsidR="00FA5EA5" w:rsidRDefault="00D617F5">
            <w:pPr>
              <w:pStyle w:val="TableParagraph"/>
              <w:spacing w:before="147" w:line="324" w:lineRule="auto"/>
              <w:ind w:right="96"/>
              <w:jc w:val="center"/>
              <w:rPr>
                <w:sz w:val="18"/>
              </w:rPr>
            </w:pPr>
            <w:r>
              <w:rPr>
                <w:sz w:val="18"/>
              </w:rPr>
              <w:t>环水保工程</w:t>
            </w:r>
          </w:p>
        </w:tc>
        <w:tc>
          <w:tcPr>
            <w:tcW w:w="1517" w:type="dxa"/>
            <w:vAlign w:val="center"/>
          </w:tcPr>
          <w:p w14:paraId="2B990FC2" w14:textId="77777777" w:rsidR="00FA5EA5" w:rsidRDefault="00FA5EA5">
            <w:pPr>
              <w:ind w:right="221"/>
              <w:jc w:val="center"/>
              <w:rPr>
                <w:rFonts w:eastAsia="宋体"/>
                <w:sz w:val="18"/>
              </w:rPr>
            </w:pPr>
          </w:p>
        </w:tc>
        <w:tc>
          <w:tcPr>
            <w:tcW w:w="1248" w:type="dxa"/>
            <w:vAlign w:val="center"/>
          </w:tcPr>
          <w:p w14:paraId="29FE555A" w14:textId="77777777" w:rsidR="00FA5EA5" w:rsidRDefault="00FA5EA5">
            <w:pPr>
              <w:jc w:val="center"/>
              <w:rPr>
                <w:rFonts w:eastAsia="宋体"/>
                <w:sz w:val="18"/>
              </w:rPr>
            </w:pPr>
          </w:p>
        </w:tc>
        <w:tc>
          <w:tcPr>
            <w:tcW w:w="1258" w:type="dxa"/>
            <w:vAlign w:val="center"/>
          </w:tcPr>
          <w:p w14:paraId="1D1D294D" w14:textId="77777777" w:rsidR="00FA5EA5" w:rsidRDefault="00FA5EA5">
            <w:pPr>
              <w:ind w:right="221"/>
              <w:jc w:val="center"/>
              <w:rPr>
                <w:rFonts w:eastAsia="宋体"/>
                <w:sz w:val="18"/>
              </w:rPr>
            </w:pPr>
          </w:p>
        </w:tc>
        <w:tc>
          <w:tcPr>
            <w:tcW w:w="1306" w:type="dxa"/>
            <w:vAlign w:val="center"/>
          </w:tcPr>
          <w:p w14:paraId="02C62D04" w14:textId="77777777" w:rsidR="00FA5EA5" w:rsidRDefault="00FA5EA5">
            <w:pPr>
              <w:pStyle w:val="TableParagraph"/>
              <w:ind w:firstLineChars="200" w:firstLine="360"/>
              <w:rPr>
                <w:sz w:val="18"/>
              </w:rPr>
            </w:pPr>
          </w:p>
        </w:tc>
        <w:tc>
          <w:tcPr>
            <w:tcW w:w="1055" w:type="dxa"/>
            <w:vAlign w:val="center"/>
          </w:tcPr>
          <w:p w14:paraId="07B9B538" w14:textId="77777777" w:rsidR="00FA5EA5" w:rsidRDefault="00FA5EA5">
            <w:pPr>
              <w:pStyle w:val="TableParagraph"/>
              <w:ind w:firstLineChars="200" w:firstLine="360"/>
              <w:rPr>
                <w:sz w:val="18"/>
              </w:rPr>
            </w:pPr>
          </w:p>
        </w:tc>
        <w:tc>
          <w:tcPr>
            <w:tcW w:w="1241" w:type="dxa"/>
            <w:vAlign w:val="center"/>
          </w:tcPr>
          <w:p w14:paraId="7A69D2C0" w14:textId="77777777" w:rsidR="00FA5EA5" w:rsidRDefault="00D617F5">
            <w:pPr>
              <w:pStyle w:val="TableParagraph"/>
              <w:ind w:firstLineChars="100" w:firstLine="180"/>
              <w:rPr>
                <w:sz w:val="18"/>
              </w:rPr>
            </w:pPr>
            <w:r>
              <w:rPr>
                <w:sz w:val="18"/>
              </w:rPr>
              <w:t>100%/</w:t>
            </w:r>
            <w:r>
              <w:rPr>
                <w:rFonts w:hint="eastAsia"/>
                <w:sz w:val="18"/>
                <w:lang w:val="en-US"/>
              </w:rPr>
              <w:t>75</w:t>
            </w:r>
            <w:r>
              <w:rPr>
                <w:sz w:val="18"/>
              </w:rPr>
              <w:t>%</w:t>
            </w:r>
          </w:p>
        </w:tc>
      </w:tr>
      <w:tr w:rsidR="00FA5EA5" w14:paraId="58A5F01A" w14:textId="77777777">
        <w:trPr>
          <w:trHeight w:val="166"/>
        </w:trPr>
        <w:tc>
          <w:tcPr>
            <w:tcW w:w="464" w:type="dxa"/>
          </w:tcPr>
          <w:p w14:paraId="15DB6F0D" w14:textId="77777777" w:rsidR="00FA5EA5" w:rsidRDefault="00FA5EA5">
            <w:pPr>
              <w:pStyle w:val="TableParagraph"/>
              <w:rPr>
                <w:sz w:val="18"/>
              </w:rPr>
            </w:pPr>
          </w:p>
          <w:p w14:paraId="1E400244" w14:textId="77777777" w:rsidR="00FA5EA5" w:rsidRDefault="00D617F5">
            <w:pPr>
              <w:pStyle w:val="TableParagraph"/>
              <w:spacing w:before="135"/>
              <w:ind w:left="98" w:right="90"/>
              <w:jc w:val="center"/>
              <w:rPr>
                <w:sz w:val="18"/>
              </w:rPr>
            </w:pPr>
            <w:r>
              <w:rPr>
                <w:rFonts w:hint="eastAsia"/>
                <w:sz w:val="18"/>
                <w:lang w:val="en-US"/>
              </w:rPr>
              <w:t>3</w:t>
            </w:r>
          </w:p>
        </w:tc>
        <w:tc>
          <w:tcPr>
            <w:tcW w:w="1089" w:type="dxa"/>
            <w:vAlign w:val="center"/>
          </w:tcPr>
          <w:p w14:paraId="18A3BB8E" w14:textId="77777777" w:rsidR="00FA5EA5" w:rsidRDefault="00D617F5">
            <w:pPr>
              <w:pStyle w:val="TableParagraph"/>
              <w:spacing w:before="2"/>
              <w:ind w:left="106" w:right="96"/>
              <w:rPr>
                <w:sz w:val="18"/>
                <w:lang w:val="en-US"/>
              </w:rPr>
            </w:pPr>
            <w:r>
              <w:rPr>
                <w:sz w:val="18"/>
              </w:rPr>
              <w:t>B 标 段</w:t>
            </w:r>
            <w:r>
              <w:rPr>
                <w:rFonts w:hint="eastAsia"/>
                <w:sz w:val="18"/>
                <w:lang w:val="en-US"/>
              </w:rPr>
              <w:t>箱变基础施工、排水沟施工</w:t>
            </w:r>
          </w:p>
          <w:p w14:paraId="5C5EE9B0" w14:textId="77777777" w:rsidR="00FA5EA5" w:rsidRDefault="00FA5EA5">
            <w:pPr>
              <w:pStyle w:val="TableParagraph"/>
              <w:spacing w:before="2" w:line="310" w:lineRule="atLeast"/>
              <w:ind w:right="96"/>
              <w:rPr>
                <w:sz w:val="18"/>
              </w:rPr>
            </w:pPr>
          </w:p>
        </w:tc>
        <w:tc>
          <w:tcPr>
            <w:tcW w:w="1517" w:type="dxa"/>
            <w:vAlign w:val="center"/>
          </w:tcPr>
          <w:p w14:paraId="4037DA22" w14:textId="38C2811D" w:rsidR="00FA5EA5" w:rsidRDefault="00D617F5">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39B811FC" w14:textId="6478E18A" w:rsidR="00FA5EA5" w:rsidRDefault="00D617F5">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6596BCE6" w14:textId="73C58FB7" w:rsidR="00FA5EA5" w:rsidRDefault="00D617F5">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62D9A0EA" w14:textId="6B0A28D5" w:rsidR="00FA5EA5" w:rsidRDefault="00D617F5">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w:t>
            </w:r>
            <w:r w:rsidR="00EC76EE">
              <w:rPr>
                <w:rFonts w:hint="eastAsia"/>
                <w:sz w:val="18"/>
                <w:lang w:val="en-US"/>
              </w:rPr>
              <w:t>9</w:t>
            </w:r>
            <w:r>
              <w:rPr>
                <w:sz w:val="18"/>
              </w:rPr>
              <w:t>.</w:t>
            </w:r>
            <w:r>
              <w:rPr>
                <w:rFonts w:hint="eastAsia"/>
                <w:sz w:val="18"/>
                <w:lang w:val="en-US"/>
              </w:rPr>
              <w:t>25</w:t>
            </w:r>
          </w:p>
        </w:tc>
        <w:tc>
          <w:tcPr>
            <w:tcW w:w="1055" w:type="dxa"/>
            <w:vAlign w:val="center"/>
          </w:tcPr>
          <w:p w14:paraId="51FF1749" w14:textId="2314D2FB" w:rsidR="00FA5EA5" w:rsidRDefault="00D617F5">
            <w:pPr>
              <w:pStyle w:val="TableParagraph"/>
              <w:spacing w:before="135"/>
              <w:ind w:firstLineChars="200" w:firstLine="360"/>
              <w:rPr>
                <w:sz w:val="18"/>
                <w:lang w:val="en-US"/>
              </w:rPr>
            </w:pPr>
            <w:r>
              <w:rPr>
                <w:rFonts w:hint="eastAsia"/>
                <w:sz w:val="18"/>
                <w:lang w:val="en-US"/>
              </w:rPr>
              <w:t>2</w:t>
            </w:r>
            <w:r w:rsidR="002559BC">
              <w:rPr>
                <w:rFonts w:hint="eastAsia"/>
                <w:sz w:val="18"/>
                <w:lang w:val="en-US"/>
              </w:rPr>
              <w:t>0</w:t>
            </w:r>
            <w:r>
              <w:rPr>
                <w:rFonts w:hint="eastAsia"/>
                <w:sz w:val="18"/>
                <w:lang w:val="en-US"/>
              </w:rPr>
              <w:t>%</w:t>
            </w:r>
          </w:p>
        </w:tc>
        <w:tc>
          <w:tcPr>
            <w:tcW w:w="1241" w:type="dxa"/>
            <w:vAlign w:val="center"/>
          </w:tcPr>
          <w:p w14:paraId="422D2309" w14:textId="0D8F137C" w:rsidR="00FA5EA5" w:rsidRDefault="00D617F5">
            <w:pPr>
              <w:ind w:firstLineChars="100" w:firstLine="180"/>
              <w:jc w:val="center"/>
            </w:pPr>
            <w:r>
              <w:rPr>
                <w:rFonts w:hint="eastAsia"/>
                <w:sz w:val="18"/>
              </w:rPr>
              <w:t>100</w:t>
            </w:r>
            <w:r>
              <w:rPr>
                <w:sz w:val="18"/>
              </w:rPr>
              <w:t>%/</w:t>
            </w:r>
            <w:r w:rsidR="002559BC">
              <w:rPr>
                <w:rFonts w:hint="eastAsia"/>
                <w:sz w:val="18"/>
              </w:rPr>
              <w:t>100</w:t>
            </w:r>
            <w:r>
              <w:rPr>
                <w:sz w:val="18"/>
              </w:rPr>
              <w:t>%</w:t>
            </w:r>
          </w:p>
        </w:tc>
      </w:tr>
      <w:tr w:rsidR="00FA5EA5" w14:paraId="0A1AEA8A" w14:textId="77777777">
        <w:trPr>
          <w:trHeight w:val="1247"/>
        </w:trPr>
        <w:tc>
          <w:tcPr>
            <w:tcW w:w="464" w:type="dxa"/>
            <w:vAlign w:val="center"/>
          </w:tcPr>
          <w:p w14:paraId="70F8FB7F" w14:textId="77777777" w:rsidR="00FA5EA5" w:rsidRDefault="00D617F5">
            <w:pPr>
              <w:pStyle w:val="TableParagraph"/>
              <w:ind w:left="98" w:right="90"/>
              <w:jc w:val="center"/>
              <w:rPr>
                <w:sz w:val="18"/>
                <w:lang w:val="en-US"/>
              </w:rPr>
            </w:pPr>
            <w:r>
              <w:rPr>
                <w:rFonts w:hint="eastAsia"/>
                <w:sz w:val="18"/>
                <w:lang w:val="en-US"/>
              </w:rPr>
              <w:lastRenderedPageBreak/>
              <w:t>4</w:t>
            </w:r>
          </w:p>
        </w:tc>
        <w:tc>
          <w:tcPr>
            <w:tcW w:w="1089" w:type="dxa"/>
            <w:vAlign w:val="center"/>
          </w:tcPr>
          <w:p w14:paraId="1AD5201D" w14:textId="77777777" w:rsidR="00FA5EA5" w:rsidRDefault="00D617F5">
            <w:pPr>
              <w:pStyle w:val="TableParagraph"/>
              <w:spacing w:before="2"/>
              <w:ind w:left="106"/>
              <w:rPr>
                <w:sz w:val="18"/>
                <w:lang w:val="en-US"/>
              </w:rPr>
            </w:pPr>
            <w:r>
              <w:rPr>
                <w:rFonts w:hint="eastAsia"/>
                <w:sz w:val="18"/>
                <w:lang w:val="en-US"/>
              </w:rPr>
              <w:t>C标风机吊装</w:t>
            </w:r>
          </w:p>
        </w:tc>
        <w:tc>
          <w:tcPr>
            <w:tcW w:w="1517" w:type="dxa"/>
            <w:vAlign w:val="center"/>
          </w:tcPr>
          <w:p w14:paraId="7D3DBE71" w14:textId="0650FE78" w:rsidR="00FA5EA5" w:rsidRDefault="00D617F5">
            <w:pPr>
              <w:ind w:right="224"/>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44BFE0F3" w14:textId="450A93B2" w:rsidR="00FA5EA5" w:rsidRDefault="00D617F5">
            <w:pPr>
              <w:ind w:left="113"/>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10259356" w14:textId="0756BDFD" w:rsidR="00FA5EA5" w:rsidRDefault="00D617F5">
            <w:pPr>
              <w:ind w:right="224"/>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0C92018B" w14:textId="4DB5698D" w:rsidR="00FA5EA5" w:rsidRDefault="00D617F5">
            <w:pPr>
              <w:pStyle w:val="TableParagraph"/>
              <w:jc w:val="center"/>
              <w:rPr>
                <w:sz w:val="18"/>
              </w:rPr>
            </w:pPr>
            <w:r>
              <w:rPr>
                <w:sz w:val="18"/>
              </w:rPr>
              <w:t>202</w:t>
            </w:r>
            <w:r>
              <w:rPr>
                <w:rFonts w:hint="eastAsia"/>
                <w:sz w:val="18"/>
                <w:lang w:val="en-US"/>
              </w:rPr>
              <w:t>1</w:t>
            </w:r>
            <w:r>
              <w:rPr>
                <w:sz w:val="18"/>
              </w:rPr>
              <w:t>.</w:t>
            </w:r>
            <w:r>
              <w:rPr>
                <w:rFonts w:hint="eastAsia"/>
                <w:sz w:val="18"/>
                <w:lang w:val="en-US"/>
              </w:rPr>
              <w:t>0</w:t>
            </w:r>
            <w:r w:rsidR="00EC76EE">
              <w:rPr>
                <w:rFonts w:hint="eastAsia"/>
                <w:sz w:val="18"/>
                <w:lang w:val="en-US"/>
              </w:rPr>
              <w:t>9</w:t>
            </w:r>
            <w:r>
              <w:rPr>
                <w:sz w:val="18"/>
              </w:rPr>
              <w:t>.</w:t>
            </w:r>
            <w:r>
              <w:rPr>
                <w:rFonts w:hint="eastAsia"/>
                <w:sz w:val="18"/>
                <w:lang w:val="en-US"/>
              </w:rPr>
              <w:t>25</w:t>
            </w:r>
          </w:p>
        </w:tc>
        <w:tc>
          <w:tcPr>
            <w:tcW w:w="1055" w:type="dxa"/>
            <w:vAlign w:val="center"/>
          </w:tcPr>
          <w:p w14:paraId="5851E6EB" w14:textId="0F9621D1" w:rsidR="00FA5EA5" w:rsidRDefault="002559BC">
            <w:pPr>
              <w:pStyle w:val="TableParagraph"/>
              <w:spacing w:before="123" w:line="324" w:lineRule="auto"/>
              <w:ind w:left="107" w:right="97" w:firstLineChars="100" w:firstLine="180"/>
              <w:rPr>
                <w:sz w:val="18"/>
                <w:lang w:val="en-US"/>
              </w:rPr>
            </w:pPr>
            <w:r>
              <w:rPr>
                <w:rFonts w:hint="eastAsia"/>
                <w:sz w:val="18"/>
                <w:lang w:val="en-US"/>
              </w:rPr>
              <w:t>5</w:t>
            </w:r>
            <w:r w:rsidR="00D617F5">
              <w:rPr>
                <w:rFonts w:hint="eastAsia"/>
                <w:sz w:val="18"/>
                <w:lang w:val="en-US"/>
              </w:rPr>
              <w:t>%</w:t>
            </w:r>
          </w:p>
        </w:tc>
        <w:tc>
          <w:tcPr>
            <w:tcW w:w="1241" w:type="dxa"/>
            <w:vAlign w:val="center"/>
          </w:tcPr>
          <w:p w14:paraId="5914B2C4" w14:textId="2DC4ED08" w:rsidR="00FA5EA5" w:rsidRDefault="00D617F5">
            <w:pPr>
              <w:pStyle w:val="TableParagraph"/>
              <w:ind w:left="107"/>
              <w:jc w:val="center"/>
              <w:rPr>
                <w:sz w:val="18"/>
                <w:lang w:val="en-US"/>
              </w:rPr>
            </w:pPr>
            <w:r>
              <w:rPr>
                <w:sz w:val="18"/>
              </w:rPr>
              <w:t>100%/</w:t>
            </w:r>
            <w:r w:rsidR="002559BC">
              <w:rPr>
                <w:rFonts w:hint="eastAsia"/>
                <w:sz w:val="18"/>
                <w:lang w:val="en-US"/>
              </w:rPr>
              <w:t>100</w:t>
            </w:r>
            <w:r>
              <w:rPr>
                <w:sz w:val="18"/>
              </w:rPr>
              <w:t>%</w:t>
            </w:r>
          </w:p>
        </w:tc>
      </w:tr>
      <w:tr w:rsidR="00FA5EA5" w14:paraId="04B08A70" w14:textId="77777777">
        <w:trPr>
          <w:trHeight w:val="1247"/>
        </w:trPr>
        <w:tc>
          <w:tcPr>
            <w:tcW w:w="464" w:type="dxa"/>
          </w:tcPr>
          <w:p w14:paraId="45A461BC" w14:textId="77777777" w:rsidR="00FA5EA5" w:rsidRDefault="00FA5EA5">
            <w:pPr>
              <w:pStyle w:val="TableParagraph"/>
              <w:spacing w:before="10"/>
            </w:pPr>
          </w:p>
          <w:p w14:paraId="4E464C94" w14:textId="77777777" w:rsidR="00FA5EA5" w:rsidRDefault="00D617F5">
            <w:pPr>
              <w:pStyle w:val="TableParagraph"/>
              <w:ind w:left="98" w:right="90"/>
              <w:jc w:val="center"/>
              <w:rPr>
                <w:sz w:val="18"/>
              </w:rPr>
            </w:pPr>
            <w:r>
              <w:rPr>
                <w:rFonts w:hint="eastAsia"/>
                <w:sz w:val="18"/>
                <w:lang w:val="en-US"/>
              </w:rPr>
              <w:t>5</w:t>
            </w:r>
          </w:p>
        </w:tc>
        <w:tc>
          <w:tcPr>
            <w:tcW w:w="1089" w:type="dxa"/>
            <w:vAlign w:val="center"/>
          </w:tcPr>
          <w:p w14:paraId="79F49717" w14:textId="77777777" w:rsidR="00FA5EA5" w:rsidRDefault="00D617F5">
            <w:pPr>
              <w:pStyle w:val="TableParagraph"/>
              <w:spacing w:before="2"/>
              <w:ind w:left="106"/>
              <w:rPr>
                <w:sz w:val="18"/>
                <w:lang w:val="en-US"/>
              </w:rPr>
            </w:pPr>
            <w:r>
              <w:rPr>
                <w:sz w:val="18"/>
              </w:rPr>
              <w:t>D</w:t>
            </w:r>
            <w:r>
              <w:rPr>
                <w:spacing w:val="7"/>
                <w:sz w:val="18"/>
              </w:rPr>
              <w:t xml:space="preserve"> 标 段</w:t>
            </w:r>
            <w:r>
              <w:rPr>
                <w:rFonts w:hint="eastAsia"/>
                <w:spacing w:val="7"/>
                <w:sz w:val="18"/>
                <w:lang w:val="en-US"/>
              </w:rPr>
              <w:t>箱变高压电缆接线</w:t>
            </w:r>
          </w:p>
        </w:tc>
        <w:tc>
          <w:tcPr>
            <w:tcW w:w="1517" w:type="dxa"/>
            <w:vAlign w:val="center"/>
          </w:tcPr>
          <w:p w14:paraId="37553894" w14:textId="4DABB44F" w:rsidR="00FA5EA5" w:rsidRDefault="00D617F5">
            <w:pPr>
              <w:ind w:right="224"/>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5B685CE8" w14:textId="279A9311" w:rsidR="00FA5EA5" w:rsidRDefault="00D617F5">
            <w:pPr>
              <w:ind w:left="113"/>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4DC113A3" w14:textId="1ABF7A5F" w:rsidR="00FA5EA5" w:rsidRDefault="00D617F5">
            <w:pPr>
              <w:ind w:right="224"/>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031B2883" w14:textId="77777777" w:rsidR="00FA5EA5" w:rsidRDefault="00FA5EA5">
            <w:pPr>
              <w:pStyle w:val="TableParagraph"/>
              <w:spacing w:before="10"/>
            </w:pPr>
          </w:p>
          <w:p w14:paraId="43EDEA54" w14:textId="77777777" w:rsidR="00FA5EA5" w:rsidRDefault="00FA5EA5">
            <w:pPr>
              <w:pStyle w:val="TableParagraph"/>
              <w:ind w:left="108" w:firstLineChars="200" w:firstLine="360"/>
              <w:rPr>
                <w:sz w:val="18"/>
              </w:rPr>
            </w:pPr>
          </w:p>
        </w:tc>
        <w:tc>
          <w:tcPr>
            <w:tcW w:w="1055" w:type="dxa"/>
            <w:vAlign w:val="center"/>
          </w:tcPr>
          <w:p w14:paraId="19436FF6" w14:textId="77777777" w:rsidR="00FA5EA5" w:rsidRDefault="00FA5EA5">
            <w:pPr>
              <w:pStyle w:val="TableParagraph"/>
              <w:rPr>
                <w:sz w:val="18"/>
              </w:rPr>
            </w:pPr>
          </w:p>
          <w:p w14:paraId="4B2AF9DF" w14:textId="77777777" w:rsidR="00FA5EA5" w:rsidRDefault="00D617F5">
            <w:pPr>
              <w:pStyle w:val="TableParagraph"/>
              <w:spacing w:before="123" w:line="324" w:lineRule="auto"/>
              <w:ind w:left="107" w:right="97" w:firstLineChars="100" w:firstLine="180"/>
              <w:rPr>
                <w:sz w:val="18"/>
                <w:lang w:val="en-US"/>
              </w:rPr>
            </w:pPr>
            <w:r>
              <w:rPr>
                <w:rFonts w:hint="eastAsia"/>
                <w:sz w:val="18"/>
                <w:lang w:val="en-US"/>
              </w:rPr>
              <w:t>0%</w:t>
            </w:r>
          </w:p>
        </w:tc>
        <w:tc>
          <w:tcPr>
            <w:tcW w:w="1241" w:type="dxa"/>
            <w:vAlign w:val="center"/>
          </w:tcPr>
          <w:p w14:paraId="4AC0C11E" w14:textId="77777777" w:rsidR="00FA5EA5" w:rsidRDefault="00FA5EA5">
            <w:pPr>
              <w:pStyle w:val="TableParagraph"/>
              <w:spacing w:before="10"/>
            </w:pPr>
          </w:p>
          <w:p w14:paraId="5FBD8552" w14:textId="77777777" w:rsidR="00FA5EA5" w:rsidRDefault="00D617F5">
            <w:pPr>
              <w:pStyle w:val="TableParagraph"/>
              <w:ind w:left="107"/>
              <w:jc w:val="center"/>
              <w:rPr>
                <w:sz w:val="18"/>
              </w:rPr>
            </w:pPr>
            <w:r>
              <w:rPr>
                <w:sz w:val="18"/>
              </w:rPr>
              <w:t>100%/</w:t>
            </w:r>
            <w:r>
              <w:rPr>
                <w:rFonts w:hint="eastAsia"/>
                <w:sz w:val="18"/>
                <w:lang w:val="en-US"/>
              </w:rPr>
              <w:t>60</w:t>
            </w:r>
            <w:r>
              <w:rPr>
                <w:sz w:val="18"/>
              </w:rPr>
              <w:t>%</w:t>
            </w:r>
          </w:p>
        </w:tc>
      </w:tr>
      <w:tr w:rsidR="00DD2BB6" w14:paraId="2989D268" w14:textId="77777777" w:rsidTr="00DD2BB6">
        <w:trPr>
          <w:trHeight w:val="1247"/>
        </w:trPr>
        <w:tc>
          <w:tcPr>
            <w:tcW w:w="464" w:type="dxa"/>
            <w:vAlign w:val="center"/>
          </w:tcPr>
          <w:p w14:paraId="3D91EF6B" w14:textId="2759A52B" w:rsidR="00DD2BB6" w:rsidRDefault="00DD2BB6" w:rsidP="00DD2BB6">
            <w:pPr>
              <w:pStyle w:val="TableParagraph"/>
              <w:spacing w:before="10"/>
            </w:pPr>
            <w:r>
              <w:rPr>
                <w:rFonts w:hint="eastAsia"/>
              </w:rPr>
              <w:t>6</w:t>
            </w:r>
          </w:p>
        </w:tc>
        <w:tc>
          <w:tcPr>
            <w:tcW w:w="1089" w:type="dxa"/>
            <w:vAlign w:val="center"/>
          </w:tcPr>
          <w:p w14:paraId="229A9E42" w14:textId="3D14EDCE" w:rsidR="00DD2BB6" w:rsidRDefault="00DD2BB6" w:rsidP="00DD2BB6">
            <w:pPr>
              <w:pStyle w:val="TableParagraph"/>
              <w:spacing w:before="2"/>
              <w:ind w:left="106"/>
              <w:rPr>
                <w:sz w:val="18"/>
              </w:rPr>
            </w:pPr>
            <w:r>
              <w:rPr>
                <w:rFonts w:hint="eastAsia"/>
                <w:sz w:val="18"/>
              </w:rPr>
              <w:t>场区排水沟施工</w:t>
            </w:r>
          </w:p>
        </w:tc>
        <w:tc>
          <w:tcPr>
            <w:tcW w:w="1517" w:type="dxa"/>
            <w:vAlign w:val="center"/>
          </w:tcPr>
          <w:p w14:paraId="20B62145" w14:textId="5ED98136" w:rsidR="00DD2BB6" w:rsidRDefault="00DD2BB6" w:rsidP="00DD2BB6">
            <w:pPr>
              <w:ind w:right="224"/>
              <w:jc w:val="center"/>
              <w:rPr>
                <w:sz w:val="18"/>
              </w:rPr>
            </w:pPr>
            <w:r>
              <w:rPr>
                <w:rFonts w:hint="eastAsia"/>
                <w:sz w:val="18"/>
              </w:rPr>
              <w:t>2021.10.26</w:t>
            </w:r>
          </w:p>
        </w:tc>
        <w:tc>
          <w:tcPr>
            <w:tcW w:w="1248" w:type="dxa"/>
            <w:vAlign w:val="center"/>
          </w:tcPr>
          <w:p w14:paraId="06271F00" w14:textId="593EED66" w:rsidR="00DD2BB6" w:rsidRDefault="00DD2BB6" w:rsidP="00DD2BB6">
            <w:pPr>
              <w:ind w:left="113"/>
              <w:jc w:val="center"/>
              <w:rPr>
                <w:sz w:val="18"/>
              </w:rPr>
            </w:pPr>
            <w:r>
              <w:rPr>
                <w:rFonts w:hint="eastAsia"/>
                <w:sz w:val="18"/>
              </w:rPr>
              <w:t>2021.12.25</w:t>
            </w:r>
          </w:p>
        </w:tc>
        <w:tc>
          <w:tcPr>
            <w:tcW w:w="1258" w:type="dxa"/>
            <w:vAlign w:val="center"/>
          </w:tcPr>
          <w:p w14:paraId="25DCE8B1" w14:textId="7082BAA5" w:rsidR="00DD2BB6" w:rsidRDefault="00DD2BB6" w:rsidP="00DD2BB6">
            <w:pPr>
              <w:ind w:right="224"/>
              <w:jc w:val="center"/>
              <w:rPr>
                <w:sz w:val="18"/>
              </w:rPr>
            </w:pPr>
            <w:r>
              <w:rPr>
                <w:rFonts w:hint="eastAsia"/>
                <w:sz w:val="18"/>
              </w:rPr>
              <w:t>2021.11.14</w:t>
            </w:r>
          </w:p>
        </w:tc>
        <w:tc>
          <w:tcPr>
            <w:tcW w:w="1306" w:type="dxa"/>
            <w:vAlign w:val="center"/>
          </w:tcPr>
          <w:p w14:paraId="26D78FCA" w14:textId="443F7689" w:rsidR="00DD2BB6" w:rsidRDefault="00DD2BB6" w:rsidP="00DD2BB6">
            <w:pPr>
              <w:pStyle w:val="TableParagraph"/>
              <w:spacing w:before="10"/>
              <w:jc w:val="center"/>
            </w:pPr>
            <w:r>
              <w:rPr>
                <w:rFonts w:hint="eastAsia"/>
              </w:rPr>
              <w:t>2021.11.25</w:t>
            </w:r>
          </w:p>
        </w:tc>
        <w:tc>
          <w:tcPr>
            <w:tcW w:w="1055" w:type="dxa"/>
            <w:vAlign w:val="center"/>
          </w:tcPr>
          <w:p w14:paraId="36B408C8" w14:textId="7271F157" w:rsidR="00DD2BB6" w:rsidRDefault="00DD2BB6" w:rsidP="00DD2BB6">
            <w:pPr>
              <w:pStyle w:val="TableParagraph"/>
              <w:jc w:val="center"/>
              <w:rPr>
                <w:sz w:val="18"/>
              </w:rPr>
            </w:pPr>
            <w:r>
              <w:rPr>
                <w:rFonts w:hint="eastAsia"/>
                <w:sz w:val="18"/>
              </w:rPr>
              <w:t>10%</w:t>
            </w:r>
          </w:p>
        </w:tc>
        <w:tc>
          <w:tcPr>
            <w:tcW w:w="1241" w:type="dxa"/>
            <w:vAlign w:val="center"/>
          </w:tcPr>
          <w:p w14:paraId="33C1B6AD" w14:textId="6ABC651F" w:rsidR="00DD2BB6" w:rsidRDefault="00DD2BB6" w:rsidP="00DD2BB6">
            <w:pPr>
              <w:pStyle w:val="TableParagraph"/>
              <w:spacing w:before="10"/>
              <w:jc w:val="center"/>
            </w:pPr>
            <w:r>
              <w:rPr>
                <w:rFonts w:hint="eastAsia"/>
              </w:rPr>
              <w:t>100%/10%</w:t>
            </w:r>
          </w:p>
        </w:tc>
      </w:tr>
    </w:tbl>
    <w:p w14:paraId="03BB9088" w14:textId="77777777" w:rsidR="00FA5EA5" w:rsidRDefault="00D617F5">
      <w:pPr>
        <w:pStyle w:val="1"/>
        <w:spacing w:beforeLines="50" w:before="156" w:afterLines="50" w:after="156" w:line="360" w:lineRule="auto"/>
        <w:ind w:firstLineChars="0" w:firstLine="0"/>
        <w:jc w:val="left"/>
        <w:rPr>
          <w:color w:val="000000" w:themeColor="text1"/>
          <w:sz w:val="30"/>
          <w:szCs w:val="30"/>
        </w:rPr>
      </w:pPr>
      <w:r>
        <w:rPr>
          <w:rFonts w:hint="eastAsia"/>
          <w:color w:val="000000" w:themeColor="text1"/>
          <w:sz w:val="30"/>
          <w:szCs w:val="30"/>
        </w:rPr>
        <w:t>四、下月进度计划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FA5EA5" w14:paraId="2C7A510E" w14:textId="77777777">
        <w:trPr>
          <w:trHeight w:val="623"/>
        </w:trPr>
        <w:tc>
          <w:tcPr>
            <w:tcW w:w="464" w:type="dxa"/>
          </w:tcPr>
          <w:p w14:paraId="4DA45A77" w14:textId="77777777" w:rsidR="00FA5EA5" w:rsidRDefault="00FA5EA5">
            <w:pPr>
              <w:pStyle w:val="TableParagraph"/>
              <w:spacing w:before="4"/>
              <w:rPr>
                <w:sz w:val="15"/>
              </w:rPr>
            </w:pPr>
          </w:p>
          <w:p w14:paraId="352F75C0" w14:textId="77777777" w:rsidR="00FA5EA5" w:rsidRDefault="00D617F5">
            <w:pPr>
              <w:pStyle w:val="TableParagraph"/>
              <w:ind w:left="8"/>
              <w:jc w:val="center"/>
              <w:rPr>
                <w:sz w:val="18"/>
              </w:rPr>
            </w:pPr>
            <w:r>
              <w:rPr>
                <w:sz w:val="18"/>
              </w:rPr>
              <w:t>1</w:t>
            </w:r>
          </w:p>
        </w:tc>
        <w:tc>
          <w:tcPr>
            <w:tcW w:w="1089" w:type="dxa"/>
          </w:tcPr>
          <w:p w14:paraId="78C51D84" w14:textId="77777777" w:rsidR="00FA5EA5" w:rsidRDefault="00D617F5">
            <w:pPr>
              <w:pStyle w:val="TableParagraph"/>
              <w:spacing w:before="81"/>
              <w:ind w:left="106"/>
              <w:rPr>
                <w:sz w:val="18"/>
                <w:lang w:val="en-US"/>
              </w:rPr>
            </w:pPr>
            <w:r>
              <w:rPr>
                <w:rFonts w:hint="eastAsia"/>
                <w:sz w:val="18"/>
                <w:lang w:val="en-US"/>
              </w:rPr>
              <w:t>升压站厂家设备调试</w:t>
            </w:r>
          </w:p>
        </w:tc>
        <w:tc>
          <w:tcPr>
            <w:tcW w:w="1518" w:type="dxa"/>
          </w:tcPr>
          <w:p w14:paraId="3D0A37D5" w14:textId="77777777" w:rsidR="00FA5EA5" w:rsidRDefault="00FA5EA5">
            <w:pPr>
              <w:pStyle w:val="TableParagraph"/>
              <w:spacing w:before="4"/>
              <w:rPr>
                <w:sz w:val="15"/>
              </w:rPr>
            </w:pPr>
          </w:p>
          <w:p w14:paraId="4C0CA8FD" w14:textId="77777777" w:rsidR="00FA5EA5" w:rsidRDefault="00D617F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1CBBDE1C" w14:textId="77777777" w:rsidR="00FA5EA5" w:rsidRDefault="00FA5EA5">
            <w:pPr>
              <w:pStyle w:val="TableParagraph"/>
              <w:spacing w:before="4"/>
              <w:rPr>
                <w:sz w:val="15"/>
              </w:rPr>
            </w:pPr>
          </w:p>
          <w:p w14:paraId="6E4496BC" w14:textId="77777777" w:rsidR="00FA5EA5" w:rsidRDefault="00D617F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vAlign w:val="center"/>
          </w:tcPr>
          <w:p w14:paraId="58579DD6" w14:textId="77777777" w:rsidR="00FA5EA5" w:rsidRDefault="00FA5EA5">
            <w:pPr>
              <w:pStyle w:val="TableParagraph"/>
              <w:spacing w:before="4"/>
              <w:jc w:val="center"/>
              <w:rPr>
                <w:sz w:val="15"/>
              </w:rPr>
            </w:pPr>
          </w:p>
          <w:p w14:paraId="344EF82E" w14:textId="77777777" w:rsidR="00FA5EA5" w:rsidRDefault="00FA5EA5">
            <w:pPr>
              <w:pStyle w:val="TableParagraph"/>
              <w:ind w:left="106"/>
              <w:jc w:val="center"/>
              <w:rPr>
                <w:sz w:val="18"/>
                <w:lang w:val="en-US"/>
              </w:rPr>
            </w:pPr>
          </w:p>
        </w:tc>
        <w:tc>
          <w:tcPr>
            <w:tcW w:w="1306" w:type="dxa"/>
            <w:vAlign w:val="center"/>
          </w:tcPr>
          <w:p w14:paraId="5493C398" w14:textId="77777777" w:rsidR="00FA5EA5" w:rsidRDefault="00FA5EA5">
            <w:pPr>
              <w:ind w:left="108"/>
              <w:jc w:val="center"/>
              <w:rPr>
                <w:rFonts w:eastAsia="宋体"/>
                <w:sz w:val="18"/>
              </w:rPr>
            </w:pPr>
          </w:p>
        </w:tc>
        <w:tc>
          <w:tcPr>
            <w:tcW w:w="1056" w:type="dxa"/>
            <w:vAlign w:val="center"/>
          </w:tcPr>
          <w:p w14:paraId="43C3719D" w14:textId="77777777" w:rsidR="00FA5EA5" w:rsidRDefault="00D617F5">
            <w:pPr>
              <w:ind w:left="107"/>
              <w:jc w:val="center"/>
              <w:rPr>
                <w:sz w:val="18"/>
              </w:rPr>
            </w:pPr>
            <w:r>
              <w:rPr>
                <w:rFonts w:hint="eastAsia"/>
                <w:sz w:val="18"/>
              </w:rPr>
              <w:t>100%</w:t>
            </w:r>
          </w:p>
        </w:tc>
        <w:tc>
          <w:tcPr>
            <w:tcW w:w="1243" w:type="dxa"/>
            <w:vAlign w:val="center"/>
          </w:tcPr>
          <w:p w14:paraId="3BEA743E" w14:textId="77777777" w:rsidR="00FA5EA5" w:rsidRDefault="00D617F5">
            <w:pPr>
              <w:ind w:left="107"/>
              <w:jc w:val="center"/>
              <w:rPr>
                <w:sz w:val="18"/>
              </w:rPr>
            </w:pPr>
            <w:r>
              <w:rPr>
                <w:rFonts w:hint="eastAsia"/>
                <w:sz w:val="18"/>
              </w:rPr>
              <w:t>100%</w:t>
            </w:r>
          </w:p>
        </w:tc>
      </w:tr>
      <w:tr w:rsidR="00FA5EA5" w14:paraId="6033D3EB" w14:textId="77777777">
        <w:trPr>
          <w:trHeight w:val="646"/>
        </w:trPr>
        <w:tc>
          <w:tcPr>
            <w:tcW w:w="464" w:type="dxa"/>
          </w:tcPr>
          <w:p w14:paraId="6B845A74" w14:textId="77777777" w:rsidR="00FA5EA5" w:rsidRDefault="00FA5EA5">
            <w:pPr>
              <w:pStyle w:val="TableParagraph"/>
              <w:rPr>
                <w:sz w:val="18"/>
              </w:rPr>
            </w:pPr>
          </w:p>
          <w:p w14:paraId="4F8F0236" w14:textId="77777777" w:rsidR="00FA5EA5" w:rsidRDefault="00D617F5">
            <w:pPr>
              <w:pStyle w:val="TableParagraph"/>
              <w:ind w:left="8"/>
              <w:jc w:val="center"/>
              <w:rPr>
                <w:sz w:val="18"/>
              </w:rPr>
            </w:pPr>
            <w:r>
              <w:rPr>
                <w:rFonts w:hint="eastAsia"/>
                <w:sz w:val="18"/>
                <w:lang w:val="en-US"/>
              </w:rPr>
              <w:t>2</w:t>
            </w:r>
          </w:p>
        </w:tc>
        <w:tc>
          <w:tcPr>
            <w:tcW w:w="1089" w:type="dxa"/>
          </w:tcPr>
          <w:p w14:paraId="3C54A503" w14:textId="77777777" w:rsidR="00FA5EA5" w:rsidRDefault="00D617F5">
            <w:pPr>
              <w:pStyle w:val="TableParagraph"/>
              <w:spacing w:before="147" w:line="324" w:lineRule="auto"/>
              <w:ind w:right="96"/>
              <w:rPr>
                <w:sz w:val="18"/>
              </w:rPr>
            </w:pPr>
            <w:r>
              <w:rPr>
                <w:sz w:val="18"/>
              </w:rPr>
              <w:t>环水保工程</w:t>
            </w:r>
          </w:p>
        </w:tc>
        <w:tc>
          <w:tcPr>
            <w:tcW w:w="1518" w:type="dxa"/>
            <w:vAlign w:val="center"/>
          </w:tcPr>
          <w:p w14:paraId="164B444D" w14:textId="77777777" w:rsidR="00FA5EA5" w:rsidRDefault="00FA5EA5">
            <w:pPr>
              <w:pStyle w:val="TableParagraph"/>
              <w:ind w:right="221"/>
              <w:jc w:val="center"/>
              <w:rPr>
                <w:sz w:val="18"/>
              </w:rPr>
            </w:pPr>
          </w:p>
          <w:p w14:paraId="6087FA23" w14:textId="77777777" w:rsidR="00FA5EA5" w:rsidRDefault="00D617F5">
            <w:pPr>
              <w:pStyle w:val="TableParagraph"/>
              <w:ind w:right="221"/>
              <w:jc w:val="center"/>
              <w:rPr>
                <w:sz w:val="18"/>
                <w:lang w:val="en-US"/>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26</w:t>
            </w:r>
          </w:p>
        </w:tc>
        <w:tc>
          <w:tcPr>
            <w:tcW w:w="1249" w:type="dxa"/>
          </w:tcPr>
          <w:p w14:paraId="5B940B72" w14:textId="77777777" w:rsidR="00FA5EA5" w:rsidRDefault="00FA5EA5">
            <w:pPr>
              <w:pStyle w:val="TableParagraph"/>
              <w:spacing w:before="5"/>
              <w:rPr>
                <w:sz w:val="18"/>
              </w:rPr>
            </w:pPr>
          </w:p>
          <w:p w14:paraId="5988027C" w14:textId="77777777" w:rsidR="00FA5EA5" w:rsidRDefault="00D617F5">
            <w:pPr>
              <w:pStyle w:val="TableParagraph"/>
              <w:rPr>
                <w:sz w:val="18"/>
                <w:lang w:val="en-US"/>
              </w:rPr>
            </w:pPr>
            <w:r>
              <w:rPr>
                <w:sz w:val="18"/>
              </w:rPr>
              <w:t>202</w:t>
            </w:r>
            <w:r>
              <w:rPr>
                <w:rFonts w:hint="eastAsia"/>
                <w:sz w:val="18"/>
                <w:lang w:val="en-US"/>
              </w:rPr>
              <w:t>1</w:t>
            </w:r>
            <w:r>
              <w:rPr>
                <w:sz w:val="18"/>
              </w:rPr>
              <w:t>.</w:t>
            </w:r>
            <w:r>
              <w:rPr>
                <w:rFonts w:hint="eastAsia"/>
                <w:sz w:val="18"/>
                <w:lang w:val="en-US"/>
              </w:rPr>
              <w:t>09</w:t>
            </w:r>
            <w:r>
              <w:rPr>
                <w:sz w:val="18"/>
              </w:rPr>
              <w:t>.</w:t>
            </w:r>
            <w:r>
              <w:rPr>
                <w:rFonts w:hint="eastAsia"/>
                <w:sz w:val="18"/>
                <w:lang w:val="en-US"/>
              </w:rPr>
              <w:t>25</w:t>
            </w:r>
          </w:p>
        </w:tc>
        <w:tc>
          <w:tcPr>
            <w:tcW w:w="1259" w:type="dxa"/>
          </w:tcPr>
          <w:p w14:paraId="51D4225E" w14:textId="77777777" w:rsidR="00FA5EA5" w:rsidRDefault="00FA5EA5">
            <w:pPr>
              <w:pStyle w:val="TableParagraph"/>
              <w:rPr>
                <w:sz w:val="18"/>
                <w:lang w:val="en-US"/>
              </w:rPr>
            </w:pPr>
          </w:p>
        </w:tc>
        <w:tc>
          <w:tcPr>
            <w:tcW w:w="1306" w:type="dxa"/>
          </w:tcPr>
          <w:p w14:paraId="52374963" w14:textId="77777777" w:rsidR="00FA5EA5" w:rsidRDefault="00FA5EA5">
            <w:pPr>
              <w:pStyle w:val="TableParagraph"/>
              <w:rPr>
                <w:sz w:val="18"/>
              </w:rPr>
            </w:pPr>
          </w:p>
        </w:tc>
        <w:tc>
          <w:tcPr>
            <w:tcW w:w="1056" w:type="dxa"/>
            <w:vAlign w:val="center"/>
          </w:tcPr>
          <w:p w14:paraId="2E07419E" w14:textId="77777777" w:rsidR="00FA5EA5" w:rsidRDefault="00D617F5">
            <w:pPr>
              <w:pStyle w:val="TableParagraph"/>
              <w:ind w:firstLineChars="200" w:firstLine="360"/>
              <w:rPr>
                <w:sz w:val="18"/>
                <w:lang w:val="en-US"/>
              </w:rPr>
            </w:pPr>
            <w:r>
              <w:rPr>
                <w:rFonts w:hint="eastAsia"/>
                <w:sz w:val="18"/>
                <w:lang w:val="en-US"/>
              </w:rPr>
              <w:t>10%</w:t>
            </w:r>
          </w:p>
        </w:tc>
        <w:tc>
          <w:tcPr>
            <w:tcW w:w="1243" w:type="dxa"/>
            <w:vAlign w:val="center"/>
          </w:tcPr>
          <w:p w14:paraId="676D1E64" w14:textId="77777777" w:rsidR="00FA5EA5" w:rsidRDefault="00FA5EA5">
            <w:pPr>
              <w:pStyle w:val="TableParagraph"/>
              <w:rPr>
                <w:sz w:val="18"/>
              </w:rPr>
            </w:pPr>
          </w:p>
        </w:tc>
      </w:tr>
      <w:tr w:rsidR="00FA5EA5" w14:paraId="7449CCE0" w14:textId="77777777">
        <w:trPr>
          <w:trHeight w:val="90"/>
        </w:trPr>
        <w:tc>
          <w:tcPr>
            <w:tcW w:w="464" w:type="dxa"/>
          </w:tcPr>
          <w:p w14:paraId="3F55C64C" w14:textId="77777777" w:rsidR="00FA5EA5" w:rsidRDefault="00FA5EA5">
            <w:pPr>
              <w:pStyle w:val="TableParagraph"/>
              <w:rPr>
                <w:sz w:val="18"/>
              </w:rPr>
            </w:pPr>
          </w:p>
          <w:p w14:paraId="58A528F9" w14:textId="77777777" w:rsidR="00FA5EA5" w:rsidRDefault="00D617F5">
            <w:pPr>
              <w:pStyle w:val="TableParagraph"/>
              <w:spacing w:before="135"/>
              <w:ind w:left="98" w:right="90"/>
              <w:jc w:val="center"/>
              <w:rPr>
                <w:sz w:val="18"/>
              </w:rPr>
            </w:pPr>
            <w:r>
              <w:rPr>
                <w:rFonts w:hint="eastAsia"/>
                <w:sz w:val="18"/>
                <w:lang w:val="en-US"/>
              </w:rPr>
              <w:t>3</w:t>
            </w:r>
          </w:p>
        </w:tc>
        <w:tc>
          <w:tcPr>
            <w:tcW w:w="1089" w:type="dxa"/>
            <w:vAlign w:val="center"/>
          </w:tcPr>
          <w:p w14:paraId="5321D0B7" w14:textId="77777777" w:rsidR="00FA5EA5" w:rsidRDefault="00D617F5">
            <w:pPr>
              <w:pStyle w:val="TableParagraph"/>
              <w:spacing w:before="2"/>
              <w:ind w:left="106" w:right="96"/>
              <w:rPr>
                <w:sz w:val="18"/>
                <w:lang w:val="en-US"/>
              </w:rPr>
            </w:pPr>
            <w:r>
              <w:rPr>
                <w:sz w:val="18"/>
              </w:rPr>
              <w:t xml:space="preserve">B 标 段 </w:t>
            </w:r>
            <w:r>
              <w:rPr>
                <w:rFonts w:hint="eastAsia"/>
                <w:spacing w:val="7"/>
                <w:sz w:val="18"/>
              </w:rPr>
              <w:t>，</w:t>
            </w:r>
            <w:r>
              <w:rPr>
                <w:rFonts w:hint="eastAsia"/>
                <w:sz w:val="18"/>
                <w:lang w:val="en-US"/>
              </w:rPr>
              <w:t>排水沟、排水沟</w:t>
            </w:r>
          </w:p>
        </w:tc>
        <w:tc>
          <w:tcPr>
            <w:tcW w:w="1518" w:type="dxa"/>
            <w:vAlign w:val="center"/>
          </w:tcPr>
          <w:p w14:paraId="5350EAC6" w14:textId="5990398B" w:rsidR="00FA5EA5" w:rsidRDefault="00D617F5">
            <w:pPr>
              <w:spacing w:before="135"/>
              <w:ind w:right="221" w:firstLineChars="200" w:firstLine="360"/>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26</w:t>
            </w:r>
          </w:p>
        </w:tc>
        <w:tc>
          <w:tcPr>
            <w:tcW w:w="1249" w:type="dxa"/>
            <w:vAlign w:val="center"/>
          </w:tcPr>
          <w:p w14:paraId="624B9627" w14:textId="51A6E1CF" w:rsidR="00FA5EA5" w:rsidRDefault="00D617F5">
            <w:pPr>
              <w:spacing w:before="135"/>
              <w:ind w:firstLineChars="100" w:firstLine="180"/>
              <w:jc w:val="center"/>
              <w:rPr>
                <w:rFonts w:eastAsia="宋体"/>
                <w:sz w:val="18"/>
              </w:rPr>
            </w:pPr>
            <w:r>
              <w:rPr>
                <w:sz w:val="18"/>
              </w:rPr>
              <w:t>202</w:t>
            </w:r>
            <w:r>
              <w:rPr>
                <w:rFonts w:hint="eastAsia"/>
                <w:sz w:val="18"/>
              </w:rPr>
              <w:t>1</w:t>
            </w:r>
            <w:r>
              <w:rPr>
                <w:sz w:val="18"/>
              </w:rPr>
              <w:t>.</w:t>
            </w:r>
            <w:r w:rsidR="00EC76EE">
              <w:rPr>
                <w:rFonts w:hint="eastAsia"/>
                <w:sz w:val="18"/>
              </w:rPr>
              <w:t>10</w:t>
            </w:r>
            <w:r>
              <w:rPr>
                <w:sz w:val="18"/>
              </w:rPr>
              <w:t>.</w:t>
            </w:r>
            <w:r>
              <w:rPr>
                <w:rFonts w:hint="eastAsia"/>
                <w:sz w:val="18"/>
              </w:rPr>
              <w:t>25</w:t>
            </w:r>
          </w:p>
        </w:tc>
        <w:tc>
          <w:tcPr>
            <w:tcW w:w="1259" w:type="dxa"/>
            <w:vAlign w:val="center"/>
          </w:tcPr>
          <w:p w14:paraId="08CC4969" w14:textId="77777777" w:rsidR="00FA5EA5" w:rsidRDefault="00FA5EA5">
            <w:pPr>
              <w:pStyle w:val="TableParagraph"/>
              <w:spacing w:before="135"/>
              <w:rPr>
                <w:sz w:val="18"/>
                <w:lang w:val="en-US"/>
              </w:rPr>
            </w:pPr>
          </w:p>
        </w:tc>
        <w:tc>
          <w:tcPr>
            <w:tcW w:w="1306" w:type="dxa"/>
            <w:vAlign w:val="center"/>
          </w:tcPr>
          <w:p w14:paraId="2029028F" w14:textId="77777777" w:rsidR="00FA5EA5" w:rsidRDefault="00FA5EA5">
            <w:pPr>
              <w:pStyle w:val="TableParagraph"/>
              <w:spacing w:before="135"/>
              <w:rPr>
                <w:sz w:val="18"/>
                <w:lang w:val="en-US"/>
              </w:rPr>
            </w:pPr>
          </w:p>
        </w:tc>
        <w:tc>
          <w:tcPr>
            <w:tcW w:w="1056" w:type="dxa"/>
            <w:vAlign w:val="center"/>
          </w:tcPr>
          <w:p w14:paraId="6053F161" w14:textId="77777777" w:rsidR="00FA5EA5" w:rsidRDefault="00FA5EA5">
            <w:pPr>
              <w:pStyle w:val="TableParagraph"/>
              <w:jc w:val="center"/>
              <w:rPr>
                <w:sz w:val="18"/>
              </w:rPr>
            </w:pPr>
          </w:p>
          <w:p w14:paraId="0F5FF061" w14:textId="77777777" w:rsidR="00FA5EA5" w:rsidRDefault="00D617F5">
            <w:pPr>
              <w:pStyle w:val="TableParagraph"/>
              <w:jc w:val="center"/>
              <w:rPr>
                <w:sz w:val="18"/>
              </w:rPr>
            </w:pPr>
            <w:r>
              <w:rPr>
                <w:rFonts w:hint="eastAsia"/>
                <w:sz w:val="18"/>
                <w:lang w:val="en-US"/>
              </w:rPr>
              <w:t>30</w:t>
            </w:r>
          </w:p>
        </w:tc>
        <w:tc>
          <w:tcPr>
            <w:tcW w:w="1243" w:type="dxa"/>
            <w:vAlign w:val="center"/>
          </w:tcPr>
          <w:p w14:paraId="6E95806B" w14:textId="77777777" w:rsidR="00FA5EA5" w:rsidRDefault="00FA5EA5">
            <w:pPr>
              <w:pStyle w:val="TableParagraph"/>
              <w:jc w:val="center"/>
              <w:rPr>
                <w:sz w:val="18"/>
                <w:lang w:val="en-US"/>
              </w:rPr>
            </w:pPr>
          </w:p>
          <w:p w14:paraId="786C7823" w14:textId="77777777" w:rsidR="00FA5EA5" w:rsidRDefault="00D617F5">
            <w:pPr>
              <w:pStyle w:val="TableParagraph"/>
              <w:jc w:val="center"/>
              <w:rPr>
                <w:rFonts w:ascii="Times New Roman"/>
                <w:sz w:val="18"/>
              </w:rPr>
            </w:pPr>
            <w:r>
              <w:rPr>
                <w:rFonts w:hint="eastAsia"/>
                <w:sz w:val="18"/>
                <w:lang w:val="en-US"/>
              </w:rPr>
              <w:t>100%</w:t>
            </w:r>
          </w:p>
        </w:tc>
      </w:tr>
      <w:tr w:rsidR="00FA5EA5" w14:paraId="2B805870" w14:textId="77777777">
        <w:trPr>
          <w:trHeight w:val="1015"/>
        </w:trPr>
        <w:tc>
          <w:tcPr>
            <w:tcW w:w="464" w:type="dxa"/>
            <w:vAlign w:val="center"/>
          </w:tcPr>
          <w:p w14:paraId="4E459872" w14:textId="77777777" w:rsidR="00FA5EA5" w:rsidRDefault="00D617F5">
            <w:pPr>
              <w:pStyle w:val="TableParagraph"/>
              <w:ind w:left="98" w:right="90"/>
              <w:jc w:val="center"/>
              <w:rPr>
                <w:sz w:val="18"/>
                <w:lang w:val="en-US"/>
              </w:rPr>
            </w:pPr>
            <w:r>
              <w:rPr>
                <w:rFonts w:hint="eastAsia"/>
                <w:sz w:val="18"/>
                <w:lang w:val="en-US"/>
              </w:rPr>
              <w:t>4</w:t>
            </w:r>
          </w:p>
        </w:tc>
        <w:tc>
          <w:tcPr>
            <w:tcW w:w="1089" w:type="dxa"/>
            <w:vAlign w:val="center"/>
          </w:tcPr>
          <w:p w14:paraId="5EF63CFB" w14:textId="77777777" w:rsidR="00FA5EA5" w:rsidRDefault="00D617F5">
            <w:pPr>
              <w:pStyle w:val="TableParagraph"/>
              <w:spacing w:before="2"/>
              <w:ind w:left="106"/>
              <w:jc w:val="center"/>
              <w:rPr>
                <w:sz w:val="18"/>
                <w:lang w:val="en-US"/>
              </w:rPr>
            </w:pPr>
            <w:r>
              <w:rPr>
                <w:rFonts w:hint="eastAsia"/>
                <w:sz w:val="18"/>
                <w:lang w:val="en-US"/>
              </w:rPr>
              <w:t>C标吊装、电气</w:t>
            </w:r>
          </w:p>
        </w:tc>
        <w:tc>
          <w:tcPr>
            <w:tcW w:w="1518" w:type="dxa"/>
            <w:vAlign w:val="center"/>
          </w:tcPr>
          <w:p w14:paraId="278E54C8" w14:textId="77777777" w:rsidR="00FA5EA5" w:rsidRDefault="00D617F5">
            <w:pPr>
              <w:ind w:right="224"/>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1A575034" w14:textId="77777777" w:rsidR="00FA5EA5" w:rsidRDefault="00D617F5">
            <w:pPr>
              <w:ind w:left="113"/>
              <w:jc w:val="center"/>
              <w:rPr>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22ACA2AD" w14:textId="77777777" w:rsidR="00FA5EA5" w:rsidRDefault="00FA5EA5">
            <w:pPr>
              <w:pStyle w:val="TableParagraph"/>
              <w:ind w:left="116"/>
              <w:rPr>
                <w:sz w:val="18"/>
                <w:lang w:val="en-US"/>
              </w:rPr>
            </w:pPr>
          </w:p>
        </w:tc>
        <w:tc>
          <w:tcPr>
            <w:tcW w:w="1306" w:type="dxa"/>
          </w:tcPr>
          <w:p w14:paraId="53E97AC6" w14:textId="77777777" w:rsidR="00FA5EA5" w:rsidRDefault="00FA5EA5">
            <w:pPr>
              <w:pStyle w:val="TableParagraph"/>
              <w:ind w:left="108"/>
              <w:rPr>
                <w:sz w:val="18"/>
                <w:lang w:val="en-US"/>
              </w:rPr>
            </w:pPr>
          </w:p>
        </w:tc>
        <w:tc>
          <w:tcPr>
            <w:tcW w:w="1056" w:type="dxa"/>
            <w:vAlign w:val="center"/>
          </w:tcPr>
          <w:p w14:paraId="3F17D30C" w14:textId="77777777" w:rsidR="00FA5EA5" w:rsidRDefault="00D617F5">
            <w:pPr>
              <w:pStyle w:val="TableParagraph"/>
              <w:spacing w:before="123" w:line="324" w:lineRule="auto"/>
              <w:ind w:left="107" w:right="97"/>
              <w:jc w:val="center"/>
              <w:rPr>
                <w:sz w:val="18"/>
                <w:lang w:val="en-US"/>
              </w:rPr>
            </w:pPr>
            <w:r>
              <w:rPr>
                <w:rFonts w:hint="eastAsia"/>
                <w:sz w:val="18"/>
                <w:lang w:val="en-US"/>
              </w:rPr>
              <w:t>30%</w:t>
            </w:r>
          </w:p>
        </w:tc>
        <w:tc>
          <w:tcPr>
            <w:tcW w:w="1243" w:type="dxa"/>
            <w:vAlign w:val="center"/>
          </w:tcPr>
          <w:p w14:paraId="10085A64" w14:textId="77777777" w:rsidR="00FA5EA5" w:rsidRDefault="00D617F5">
            <w:pPr>
              <w:pStyle w:val="TableParagraph"/>
              <w:ind w:left="107"/>
              <w:jc w:val="center"/>
              <w:rPr>
                <w:sz w:val="18"/>
              </w:rPr>
            </w:pPr>
            <w:r>
              <w:rPr>
                <w:rFonts w:hint="eastAsia"/>
                <w:sz w:val="18"/>
                <w:lang w:val="en-US"/>
              </w:rPr>
              <w:t>100%</w:t>
            </w:r>
          </w:p>
        </w:tc>
      </w:tr>
      <w:tr w:rsidR="00FA5EA5" w14:paraId="6DE10080" w14:textId="77777777">
        <w:trPr>
          <w:trHeight w:val="1012"/>
        </w:trPr>
        <w:tc>
          <w:tcPr>
            <w:tcW w:w="464" w:type="dxa"/>
          </w:tcPr>
          <w:p w14:paraId="75CD9DAC" w14:textId="77777777" w:rsidR="00FA5EA5" w:rsidRDefault="00FA5EA5">
            <w:pPr>
              <w:pStyle w:val="TableParagraph"/>
              <w:rPr>
                <w:sz w:val="18"/>
              </w:rPr>
            </w:pPr>
          </w:p>
          <w:p w14:paraId="6C26B948" w14:textId="77777777" w:rsidR="00FA5EA5" w:rsidRDefault="00D617F5">
            <w:pPr>
              <w:pStyle w:val="TableParagraph"/>
              <w:ind w:left="98" w:right="90"/>
              <w:jc w:val="center"/>
              <w:rPr>
                <w:sz w:val="18"/>
                <w:lang w:val="en-US"/>
              </w:rPr>
            </w:pPr>
            <w:r>
              <w:rPr>
                <w:rFonts w:hint="eastAsia"/>
                <w:sz w:val="18"/>
                <w:lang w:val="en-US"/>
              </w:rPr>
              <w:t>5</w:t>
            </w:r>
          </w:p>
        </w:tc>
        <w:tc>
          <w:tcPr>
            <w:tcW w:w="1089" w:type="dxa"/>
          </w:tcPr>
          <w:p w14:paraId="249EEB48" w14:textId="77777777" w:rsidR="00FA5EA5" w:rsidRDefault="00D617F5">
            <w:pPr>
              <w:pStyle w:val="TableParagraph"/>
              <w:spacing w:before="2"/>
              <w:ind w:left="106"/>
              <w:rPr>
                <w:sz w:val="18"/>
                <w:lang w:val="en-US"/>
              </w:rPr>
            </w:pPr>
            <w:r>
              <w:rPr>
                <w:sz w:val="18"/>
              </w:rPr>
              <w:t>D</w:t>
            </w:r>
            <w:r>
              <w:rPr>
                <w:spacing w:val="7"/>
                <w:sz w:val="18"/>
              </w:rPr>
              <w:t xml:space="preserve"> 标 段</w:t>
            </w:r>
            <w:r>
              <w:rPr>
                <w:rFonts w:hint="eastAsia"/>
                <w:spacing w:val="12"/>
                <w:sz w:val="18"/>
                <w:lang w:val="en-US"/>
              </w:rPr>
              <w:t>箱变高压电缆接线</w:t>
            </w:r>
          </w:p>
        </w:tc>
        <w:tc>
          <w:tcPr>
            <w:tcW w:w="1518" w:type="dxa"/>
            <w:vAlign w:val="center"/>
          </w:tcPr>
          <w:p w14:paraId="7FB4E0D3" w14:textId="77777777" w:rsidR="00FA5EA5" w:rsidRDefault="00D617F5">
            <w:pPr>
              <w:ind w:right="224" w:firstLineChars="200" w:firstLine="360"/>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5921FD48" w14:textId="77777777" w:rsidR="00FA5EA5" w:rsidRDefault="00D617F5">
            <w:pPr>
              <w:ind w:firstLineChars="100" w:firstLine="180"/>
              <w:jc w:val="center"/>
              <w:rPr>
                <w:rFonts w:eastAsia="宋体"/>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07FE8C1A" w14:textId="77777777" w:rsidR="00FA5EA5" w:rsidRDefault="00FA5EA5">
            <w:pPr>
              <w:pStyle w:val="TableParagraph"/>
              <w:rPr>
                <w:sz w:val="18"/>
              </w:rPr>
            </w:pPr>
          </w:p>
          <w:p w14:paraId="4B5165DC" w14:textId="77777777" w:rsidR="00FA5EA5" w:rsidRDefault="00FA5EA5">
            <w:pPr>
              <w:pStyle w:val="TableParagraph"/>
              <w:spacing w:before="10"/>
            </w:pPr>
          </w:p>
          <w:p w14:paraId="0CBD8D67" w14:textId="77777777" w:rsidR="00FA5EA5" w:rsidRDefault="00FA5EA5">
            <w:pPr>
              <w:pStyle w:val="TableParagraph"/>
              <w:ind w:left="116"/>
              <w:rPr>
                <w:sz w:val="18"/>
                <w:lang w:val="en-US"/>
              </w:rPr>
            </w:pPr>
          </w:p>
        </w:tc>
        <w:tc>
          <w:tcPr>
            <w:tcW w:w="1306" w:type="dxa"/>
          </w:tcPr>
          <w:p w14:paraId="5EE67225" w14:textId="77777777" w:rsidR="00FA5EA5" w:rsidRDefault="00FA5EA5">
            <w:pPr>
              <w:pStyle w:val="TableParagraph"/>
              <w:rPr>
                <w:sz w:val="18"/>
              </w:rPr>
            </w:pPr>
          </w:p>
          <w:p w14:paraId="49B5EB74" w14:textId="77777777" w:rsidR="00FA5EA5" w:rsidRDefault="00FA5EA5">
            <w:pPr>
              <w:pStyle w:val="TableParagraph"/>
              <w:spacing w:before="10"/>
            </w:pPr>
          </w:p>
          <w:p w14:paraId="63169E33" w14:textId="77777777" w:rsidR="00FA5EA5" w:rsidRDefault="00FA5EA5">
            <w:pPr>
              <w:pStyle w:val="TableParagraph"/>
              <w:ind w:left="108"/>
              <w:rPr>
                <w:sz w:val="18"/>
                <w:lang w:val="en-US"/>
              </w:rPr>
            </w:pPr>
          </w:p>
        </w:tc>
        <w:tc>
          <w:tcPr>
            <w:tcW w:w="1056" w:type="dxa"/>
            <w:vAlign w:val="center"/>
          </w:tcPr>
          <w:p w14:paraId="75BFFB4B" w14:textId="77777777" w:rsidR="00FA5EA5" w:rsidRDefault="00D617F5">
            <w:pPr>
              <w:pStyle w:val="TableParagraph"/>
              <w:spacing w:before="123" w:line="324" w:lineRule="auto"/>
              <w:ind w:right="97" w:firstLineChars="200" w:firstLine="360"/>
              <w:rPr>
                <w:sz w:val="18"/>
                <w:lang w:val="en-US"/>
              </w:rPr>
            </w:pPr>
            <w:r>
              <w:rPr>
                <w:rFonts w:hint="eastAsia"/>
                <w:sz w:val="18"/>
                <w:lang w:val="en-US"/>
              </w:rPr>
              <w:t>30%</w:t>
            </w:r>
          </w:p>
        </w:tc>
        <w:tc>
          <w:tcPr>
            <w:tcW w:w="1243" w:type="dxa"/>
            <w:vAlign w:val="center"/>
          </w:tcPr>
          <w:p w14:paraId="6118543F" w14:textId="77777777" w:rsidR="00FA5EA5" w:rsidRDefault="00FA5EA5">
            <w:pPr>
              <w:pStyle w:val="TableParagraph"/>
              <w:jc w:val="center"/>
              <w:rPr>
                <w:sz w:val="18"/>
              </w:rPr>
            </w:pPr>
          </w:p>
          <w:p w14:paraId="7D64D338" w14:textId="77777777" w:rsidR="00FA5EA5" w:rsidRDefault="00D617F5">
            <w:pPr>
              <w:pStyle w:val="TableParagraph"/>
              <w:spacing w:before="10"/>
              <w:jc w:val="center"/>
              <w:rPr>
                <w:lang w:val="en-US"/>
              </w:rPr>
            </w:pPr>
            <w:r>
              <w:rPr>
                <w:rFonts w:hint="eastAsia"/>
                <w:lang w:val="en-US"/>
              </w:rPr>
              <w:t>100%</w:t>
            </w:r>
          </w:p>
          <w:p w14:paraId="2007FF7C" w14:textId="77777777" w:rsidR="00FA5EA5" w:rsidRDefault="00FA5EA5">
            <w:pPr>
              <w:pStyle w:val="TableParagraph"/>
              <w:ind w:left="107"/>
              <w:jc w:val="center"/>
              <w:rPr>
                <w:sz w:val="18"/>
              </w:rPr>
            </w:pPr>
          </w:p>
        </w:tc>
      </w:tr>
      <w:tr w:rsidR="007D1E56" w14:paraId="0AE541B0" w14:textId="77777777" w:rsidTr="005871CE">
        <w:trPr>
          <w:trHeight w:val="1012"/>
        </w:trPr>
        <w:tc>
          <w:tcPr>
            <w:tcW w:w="464" w:type="dxa"/>
            <w:vAlign w:val="center"/>
          </w:tcPr>
          <w:p w14:paraId="344A6074" w14:textId="1815B403" w:rsidR="007D1E56" w:rsidRDefault="007D1E56" w:rsidP="005871CE">
            <w:pPr>
              <w:pStyle w:val="TableParagraph"/>
              <w:jc w:val="center"/>
              <w:rPr>
                <w:sz w:val="18"/>
              </w:rPr>
            </w:pPr>
            <w:r>
              <w:rPr>
                <w:rFonts w:hint="eastAsia"/>
                <w:sz w:val="18"/>
              </w:rPr>
              <w:t>8</w:t>
            </w:r>
          </w:p>
        </w:tc>
        <w:tc>
          <w:tcPr>
            <w:tcW w:w="1089" w:type="dxa"/>
            <w:vAlign w:val="center"/>
          </w:tcPr>
          <w:p w14:paraId="24631098" w14:textId="1DC02426" w:rsidR="007D1E56" w:rsidRDefault="007D1E56" w:rsidP="005871CE">
            <w:pPr>
              <w:pStyle w:val="TableParagraph"/>
              <w:spacing w:before="2"/>
              <w:ind w:left="106"/>
              <w:jc w:val="center"/>
              <w:rPr>
                <w:sz w:val="18"/>
              </w:rPr>
            </w:pPr>
            <w:r>
              <w:rPr>
                <w:rFonts w:hint="eastAsia"/>
                <w:sz w:val="18"/>
              </w:rPr>
              <w:t>场区排水沟施工</w:t>
            </w:r>
          </w:p>
        </w:tc>
        <w:tc>
          <w:tcPr>
            <w:tcW w:w="1518" w:type="dxa"/>
            <w:vAlign w:val="center"/>
          </w:tcPr>
          <w:p w14:paraId="07805184" w14:textId="5FF4B45D" w:rsidR="007D1E56" w:rsidRDefault="007D1E56" w:rsidP="005871CE">
            <w:pPr>
              <w:ind w:right="224" w:firstLineChars="200" w:firstLine="360"/>
              <w:jc w:val="center"/>
              <w:rPr>
                <w:sz w:val="18"/>
              </w:rPr>
            </w:pPr>
            <w:r>
              <w:rPr>
                <w:rFonts w:hint="eastAsia"/>
                <w:sz w:val="18"/>
              </w:rPr>
              <w:t>2021.1</w:t>
            </w:r>
            <w:r w:rsidR="00700683">
              <w:rPr>
                <w:rFonts w:hint="eastAsia"/>
                <w:sz w:val="18"/>
              </w:rPr>
              <w:t>1</w:t>
            </w:r>
            <w:r>
              <w:rPr>
                <w:rFonts w:hint="eastAsia"/>
                <w:sz w:val="18"/>
              </w:rPr>
              <w:t>.26</w:t>
            </w:r>
          </w:p>
        </w:tc>
        <w:tc>
          <w:tcPr>
            <w:tcW w:w="1249" w:type="dxa"/>
            <w:vAlign w:val="center"/>
          </w:tcPr>
          <w:p w14:paraId="60C3F491" w14:textId="7C693BBE" w:rsidR="007D1E56" w:rsidRDefault="007D1E56" w:rsidP="005871CE">
            <w:pPr>
              <w:ind w:firstLineChars="100" w:firstLine="180"/>
              <w:jc w:val="center"/>
              <w:rPr>
                <w:sz w:val="18"/>
              </w:rPr>
            </w:pPr>
            <w:r>
              <w:rPr>
                <w:rFonts w:hint="eastAsia"/>
                <w:sz w:val="18"/>
              </w:rPr>
              <w:t>2021.12.25</w:t>
            </w:r>
          </w:p>
        </w:tc>
        <w:tc>
          <w:tcPr>
            <w:tcW w:w="1259" w:type="dxa"/>
            <w:vAlign w:val="center"/>
          </w:tcPr>
          <w:p w14:paraId="588A40AE" w14:textId="795F22D6" w:rsidR="007D1E56" w:rsidRDefault="007D1E56" w:rsidP="005871CE">
            <w:pPr>
              <w:pStyle w:val="TableParagraph"/>
              <w:jc w:val="center"/>
              <w:rPr>
                <w:sz w:val="18"/>
              </w:rPr>
            </w:pPr>
          </w:p>
        </w:tc>
        <w:tc>
          <w:tcPr>
            <w:tcW w:w="1306" w:type="dxa"/>
            <w:vAlign w:val="center"/>
          </w:tcPr>
          <w:p w14:paraId="4AE04387" w14:textId="34995503" w:rsidR="007D1E56" w:rsidRDefault="007D1E56" w:rsidP="005871CE">
            <w:pPr>
              <w:pStyle w:val="TableParagraph"/>
              <w:jc w:val="center"/>
              <w:rPr>
                <w:sz w:val="18"/>
              </w:rPr>
            </w:pPr>
          </w:p>
        </w:tc>
        <w:tc>
          <w:tcPr>
            <w:tcW w:w="1056" w:type="dxa"/>
            <w:vAlign w:val="center"/>
          </w:tcPr>
          <w:p w14:paraId="188B7699" w14:textId="24D8D374" w:rsidR="007D1E56" w:rsidRDefault="00700683" w:rsidP="005871CE">
            <w:pPr>
              <w:pStyle w:val="TableParagraph"/>
              <w:spacing w:before="123" w:line="324" w:lineRule="auto"/>
              <w:ind w:right="97" w:firstLineChars="200" w:firstLine="360"/>
              <w:jc w:val="center"/>
              <w:rPr>
                <w:sz w:val="18"/>
                <w:lang w:val="en-US"/>
              </w:rPr>
            </w:pPr>
            <w:r>
              <w:rPr>
                <w:rFonts w:hint="eastAsia"/>
                <w:sz w:val="18"/>
                <w:lang w:val="en-US"/>
              </w:rPr>
              <w:t>70%</w:t>
            </w:r>
          </w:p>
        </w:tc>
        <w:tc>
          <w:tcPr>
            <w:tcW w:w="1243" w:type="dxa"/>
            <w:vAlign w:val="center"/>
          </w:tcPr>
          <w:p w14:paraId="39519C48" w14:textId="77777777" w:rsidR="007D1E56" w:rsidRDefault="007D1E56" w:rsidP="005871CE">
            <w:pPr>
              <w:pStyle w:val="TableParagraph"/>
              <w:jc w:val="center"/>
              <w:rPr>
                <w:sz w:val="18"/>
              </w:rPr>
            </w:pPr>
          </w:p>
        </w:tc>
      </w:tr>
    </w:tbl>
    <w:p w14:paraId="6BDD2123" w14:textId="77777777" w:rsidR="00FA5EA5" w:rsidRDefault="00D617F5">
      <w:pPr>
        <w:pStyle w:val="1"/>
        <w:spacing w:beforeLines="50" w:before="156" w:afterLines="50" w:after="156"/>
        <w:ind w:firstLineChars="0" w:firstLine="0"/>
        <w:jc w:val="left"/>
        <w:rPr>
          <w:sz w:val="30"/>
          <w:szCs w:val="30"/>
        </w:rPr>
      </w:pPr>
      <w:r>
        <w:rPr>
          <w:rFonts w:hint="eastAsia"/>
          <w:sz w:val="30"/>
          <w:szCs w:val="30"/>
        </w:rPr>
        <w:t>五、安全文明施工情况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FA5EA5" w14:paraId="7A051284" w14:textId="77777777">
        <w:trPr>
          <w:trHeight w:val="245"/>
          <w:jc w:val="center"/>
        </w:trPr>
        <w:tc>
          <w:tcPr>
            <w:tcW w:w="3045" w:type="dxa"/>
            <w:gridSpan w:val="3"/>
          </w:tcPr>
          <w:p w14:paraId="1D4D389F" w14:textId="77777777" w:rsidR="00FA5EA5" w:rsidRDefault="00D617F5">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3681FDCF" w14:textId="77777777" w:rsidR="00FA5EA5" w:rsidRDefault="00D617F5">
            <w:pPr>
              <w:pStyle w:val="TableParagraph"/>
              <w:spacing w:before="40" w:line="324" w:lineRule="auto"/>
              <w:ind w:right="76"/>
              <w:jc w:val="left"/>
              <w:rPr>
                <w:rFonts w:asciiTheme="minorHAnsi" w:eastAsiaTheme="minorEastAsia" w:hAnsiTheme="minorHAnsi" w:cstheme="minorBidi"/>
                <w:lang w:val="en-US" w:bidi="ar-SA"/>
              </w:rPr>
            </w:pPr>
            <w:r>
              <w:rPr>
                <w:sz w:val="18"/>
              </w:rPr>
              <w:t>编制安全策划</w:t>
            </w:r>
            <w:r>
              <w:rPr>
                <w:rFonts w:hint="eastAsia"/>
                <w:sz w:val="18"/>
                <w:lang w:val="en-US"/>
              </w:rPr>
              <w:t>文件</w:t>
            </w:r>
            <w:r>
              <w:rPr>
                <w:sz w:val="18"/>
              </w:rPr>
              <w:t>（份</w:t>
            </w:r>
            <w:r>
              <w:rPr>
                <w:spacing w:val="-17"/>
                <w:sz w:val="18"/>
              </w:rPr>
              <w:t>）</w:t>
            </w:r>
          </w:p>
        </w:tc>
        <w:tc>
          <w:tcPr>
            <w:tcW w:w="1015" w:type="dxa"/>
            <w:vMerge w:val="restart"/>
          </w:tcPr>
          <w:p w14:paraId="33F2C411" w14:textId="77777777" w:rsidR="00FA5EA5" w:rsidRDefault="00D617F5">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0358A02A" w14:textId="77777777" w:rsidR="00FA5EA5" w:rsidRDefault="00D617F5">
            <w:pPr>
              <w:pStyle w:val="TableParagraph"/>
              <w:spacing w:before="40"/>
              <w:ind w:left="107"/>
              <w:rPr>
                <w:rFonts w:asciiTheme="minorHAnsi" w:eastAsiaTheme="minorEastAsia" w:hAnsiTheme="minorHAnsi" w:cstheme="minorBidi"/>
                <w:lang w:val="en-US" w:bidi="ar-SA"/>
              </w:rPr>
            </w:pPr>
            <w:r>
              <w:rPr>
                <w:sz w:val="18"/>
              </w:rPr>
              <w:t>安全分包情况</w:t>
            </w:r>
          </w:p>
        </w:tc>
      </w:tr>
      <w:tr w:rsidR="00FA5EA5" w14:paraId="41D910D3" w14:textId="77777777">
        <w:trPr>
          <w:trHeight w:val="921"/>
          <w:jc w:val="center"/>
        </w:trPr>
        <w:tc>
          <w:tcPr>
            <w:tcW w:w="992" w:type="dxa"/>
          </w:tcPr>
          <w:p w14:paraId="2FA4590D" w14:textId="77777777" w:rsidR="00FA5EA5" w:rsidRDefault="00D617F5">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4EF90E61" w14:textId="77777777" w:rsidR="00FA5EA5" w:rsidRDefault="00D617F5">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43A98418" w14:textId="77777777" w:rsidR="00FA5EA5" w:rsidRDefault="00D617F5">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593D52ED" w14:textId="77777777" w:rsidR="00FA5EA5" w:rsidRDefault="00FA5EA5"/>
        </w:tc>
        <w:tc>
          <w:tcPr>
            <w:tcW w:w="1015" w:type="dxa"/>
            <w:vMerge/>
          </w:tcPr>
          <w:p w14:paraId="20A32F82" w14:textId="77777777" w:rsidR="00FA5EA5" w:rsidRDefault="00FA5EA5"/>
        </w:tc>
        <w:tc>
          <w:tcPr>
            <w:tcW w:w="959" w:type="dxa"/>
          </w:tcPr>
          <w:p w14:paraId="2F6246CC" w14:textId="77777777" w:rsidR="00FA5EA5" w:rsidRDefault="00D617F5">
            <w:pPr>
              <w:pStyle w:val="TableParagraph"/>
              <w:spacing w:before="42"/>
              <w:ind w:left="107"/>
              <w:rPr>
                <w:sz w:val="18"/>
              </w:rPr>
            </w:pPr>
            <w:r>
              <w:rPr>
                <w:sz w:val="18"/>
              </w:rPr>
              <w:t>分包队</w:t>
            </w:r>
          </w:p>
          <w:p w14:paraId="6842DF44"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687C27C4" w14:textId="77777777" w:rsidR="00FA5EA5" w:rsidRDefault="00D617F5">
            <w:pPr>
              <w:pStyle w:val="TableParagraph"/>
              <w:spacing w:before="42"/>
              <w:ind w:left="107"/>
              <w:rPr>
                <w:sz w:val="18"/>
              </w:rPr>
            </w:pPr>
            <w:r>
              <w:rPr>
                <w:sz w:val="18"/>
              </w:rPr>
              <w:t>分包队</w:t>
            </w:r>
          </w:p>
          <w:p w14:paraId="7E0E71E7"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0B3493BF" w14:textId="77777777" w:rsidR="00FA5EA5" w:rsidRDefault="00D617F5">
            <w:pPr>
              <w:pStyle w:val="TableParagraph"/>
              <w:spacing w:before="42"/>
              <w:ind w:left="106"/>
              <w:rPr>
                <w:sz w:val="18"/>
              </w:rPr>
            </w:pPr>
            <w:r>
              <w:rPr>
                <w:sz w:val="18"/>
              </w:rPr>
              <w:t>系统外包</w:t>
            </w:r>
          </w:p>
          <w:p w14:paraId="7B14BE5B" w14:textId="77777777" w:rsidR="00FA5EA5" w:rsidRDefault="00D617F5">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65D79D32" w14:textId="77777777" w:rsidR="00FA5EA5" w:rsidRDefault="00D617F5">
            <w:pPr>
              <w:pStyle w:val="TableParagraph"/>
              <w:spacing w:before="42"/>
              <w:ind w:left="107"/>
              <w:rPr>
                <w:sz w:val="18"/>
              </w:rPr>
            </w:pPr>
            <w:r>
              <w:rPr>
                <w:sz w:val="18"/>
              </w:rPr>
              <w:t>系统外队</w:t>
            </w:r>
          </w:p>
          <w:p w14:paraId="1BB675FC"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伍人数</w:t>
            </w:r>
          </w:p>
        </w:tc>
      </w:tr>
      <w:tr w:rsidR="00FA5EA5" w14:paraId="0A178C7D" w14:textId="77777777">
        <w:trPr>
          <w:trHeight w:val="254"/>
          <w:jc w:val="center"/>
        </w:trPr>
        <w:tc>
          <w:tcPr>
            <w:tcW w:w="992" w:type="dxa"/>
          </w:tcPr>
          <w:p w14:paraId="3F67450C" w14:textId="77777777" w:rsidR="00FA5EA5" w:rsidRDefault="00D617F5">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77D0A164" w14:textId="77777777" w:rsidR="00FA5EA5" w:rsidRDefault="00D617F5">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19CC76D6" w14:textId="77777777" w:rsidR="00FA5EA5" w:rsidRDefault="00D617F5">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53F7ACCF" w14:textId="77777777" w:rsidR="00FA5EA5" w:rsidRDefault="00D617F5">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5FAD5C76" w14:textId="0A3191C7" w:rsidR="00FA5EA5" w:rsidRDefault="00D617F5">
            <w:pPr>
              <w:pStyle w:val="TableParagraph"/>
              <w:spacing w:before="41"/>
              <w:ind w:left="108"/>
              <w:rPr>
                <w:rFonts w:asciiTheme="minorHAnsi" w:eastAsiaTheme="minorEastAsia" w:hAnsiTheme="minorHAnsi" w:cstheme="minorBidi"/>
                <w:lang w:val="en-US" w:bidi="ar-SA"/>
              </w:rPr>
            </w:pPr>
            <w:r>
              <w:rPr>
                <w:rFonts w:hint="eastAsia"/>
                <w:sz w:val="18"/>
                <w:lang w:val="en-US"/>
              </w:rPr>
              <w:t>26</w:t>
            </w:r>
            <w:r>
              <w:rPr>
                <w:sz w:val="18"/>
              </w:rPr>
              <w:t>人</w:t>
            </w:r>
          </w:p>
        </w:tc>
        <w:tc>
          <w:tcPr>
            <w:tcW w:w="959" w:type="dxa"/>
          </w:tcPr>
          <w:p w14:paraId="18C0FDDA" w14:textId="77777777" w:rsidR="00FA5EA5" w:rsidRDefault="00D617F5">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3ED745A6" w14:textId="77777777" w:rsidR="00FA5EA5" w:rsidRDefault="00FA5EA5">
            <w:pPr>
              <w:pStyle w:val="TableParagraph"/>
              <w:rPr>
                <w:rFonts w:asciiTheme="minorHAnsi" w:eastAsiaTheme="minorEastAsia" w:hAnsiTheme="minorHAnsi" w:cstheme="minorBidi"/>
                <w:lang w:val="en-US" w:bidi="ar-SA"/>
              </w:rPr>
            </w:pPr>
          </w:p>
        </w:tc>
        <w:tc>
          <w:tcPr>
            <w:tcW w:w="1071" w:type="dxa"/>
          </w:tcPr>
          <w:p w14:paraId="6397C6A5" w14:textId="77777777" w:rsidR="00FA5EA5" w:rsidRDefault="00D617F5">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50ACA3DF" w14:textId="77777777" w:rsidR="00FA5EA5" w:rsidRDefault="00FA5EA5">
            <w:pPr>
              <w:pStyle w:val="TableParagraph"/>
              <w:rPr>
                <w:rFonts w:asciiTheme="minorHAnsi" w:eastAsiaTheme="minorEastAsia" w:hAnsiTheme="minorHAnsi" w:cstheme="minorBidi"/>
                <w:lang w:val="en-US" w:bidi="ar-SA"/>
              </w:rPr>
            </w:pPr>
          </w:p>
        </w:tc>
      </w:tr>
    </w:tbl>
    <w:p w14:paraId="44754F28"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六、施工重点工作情况</w:t>
      </w:r>
    </w:p>
    <w:tbl>
      <w:tblPr>
        <w:tblStyle w:val="ab"/>
        <w:tblW w:w="0" w:type="auto"/>
        <w:jc w:val="center"/>
        <w:tblLook w:val="04A0" w:firstRow="1" w:lastRow="0" w:firstColumn="1" w:lastColumn="0" w:noHBand="0" w:noVBand="1"/>
      </w:tblPr>
      <w:tblGrid>
        <w:gridCol w:w="1420"/>
        <w:gridCol w:w="3971"/>
        <w:gridCol w:w="3784"/>
      </w:tblGrid>
      <w:tr w:rsidR="00FA5EA5" w14:paraId="44E7BB0E" w14:textId="77777777">
        <w:trPr>
          <w:trHeight w:val="366"/>
          <w:jc w:val="center"/>
        </w:trPr>
        <w:tc>
          <w:tcPr>
            <w:tcW w:w="1427" w:type="dxa"/>
            <w:vAlign w:val="center"/>
          </w:tcPr>
          <w:p w14:paraId="636A90C3" w14:textId="77777777" w:rsidR="00FA5EA5" w:rsidRDefault="00D617F5">
            <w:pPr>
              <w:pStyle w:val="TableParagraph"/>
              <w:spacing w:before="41"/>
              <w:jc w:val="center"/>
              <w:rPr>
                <w:rFonts w:asciiTheme="minorHAnsi" w:eastAsiaTheme="minorEastAsia" w:hAnsiTheme="minorHAnsi" w:cstheme="minorBidi"/>
                <w:lang w:val="en-US" w:bidi="ar-SA"/>
              </w:rPr>
            </w:pPr>
            <w:r>
              <w:rPr>
                <w:sz w:val="18"/>
              </w:rPr>
              <w:lastRenderedPageBreak/>
              <w:t>专业</w:t>
            </w:r>
          </w:p>
        </w:tc>
        <w:tc>
          <w:tcPr>
            <w:tcW w:w="4000" w:type="dxa"/>
            <w:vAlign w:val="center"/>
          </w:tcPr>
          <w:p w14:paraId="0A4083E0" w14:textId="77777777" w:rsidR="00FA5EA5" w:rsidRDefault="00D617F5">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680FE597" w14:textId="77777777" w:rsidR="00FA5EA5" w:rsidRDefault="00D617F5">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FA5EA5" w14:paraId="307A235F" w14:textId="77777777" w:rsidTr="005871CE">
        <w:trPr>
          <w:trHeight w:val="2217"/>
          <w:jc w:val="center"/>
        </w:trPr>
        <w:tc>
          <w:tcPr>
            <w:tcW w:w="1427" w:type="dxa"/>
          </w:tcPr>
          <w:p w14:paraId="08FFE2D4" w14:textId="77777777" w:rsidR="00FA5EA5" w:rsidRDefault="00FA5EA5">
            <w:pPr>
              <w:pStyle w:val="TableParagraph"/>
              <w:jc w:val="center"/>
              <w:rPr>
                <w:sz w:val="18"/>
              </w:rPr>
            </w:pPr>
          </w:p>
          <w:p w14:paraId="5BAD9137" w14:textId="77777777" w:rsidR="00FA5EA5" w:rsidRDefault="00FA5EA5">
            <w:pPr>
              <w:pStyle w:val="TableParagraph"/>
              <w:jc w:val="center"/>
              <w:rPr>
                <w:sz w:val="18"/>
              </w:rPr>
            </w:pPr>
          </w:p>
          <w:p w14:paraId="2CA8DFA5" w14:textId="77777777" w:rsidR="00FA5EA5" w:rsidRDefault="00FA5EA5">
            <w:pPr>
              <w:pStyle w:val="TableParagraph"/>
              <w:jc w:val="center"/>
              <w:rPr>
                <w:sz w:val="18"/>
              </w:rPr>
            </w:pPr>
          </w:p>
          <w:p w14:paraId="65988FA9" w14:textId="77777777" w:rsidR="00FA5EA5" w:rsidRDefault="00D617F5">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tcPr>
          <w:p w14:paraId="0ED3E12D" w14:textId="77777777" w:rsidR="00FA5EA5" w:rsidRDefault="00FA5EA5" w:rsidP="00700683">
            <w:pPr>
              <w:pStyle w:val="TableParagraph"/>
              <w:spacing w:before="41" w:line="324" w:lineRule="auto"/>
              <w:ind w:left="107" w:right="95"/>
              <w:jc w:val="left"/>
            </w:pPr>
          </w:p>
          <w:p w14:paraId="45587C5E" w14:textId="77777777" w:rsidR="00700683" w:rsidRDefault="00700683" w:rsidP="00700683">
            <w:pPr>
              <w:pStyle w:val="TableParagraph"/>
              <w:spacing w:before="41" w:line="324" w:lineRule="auto"/>
              <w:ind w:left="107" w:right="95"/>
              <w:jc w:val="left"/>
            </w:pPr>
          </w:p>
          <w:p w14:paraId="7DE1F3EC" w14:textId="22CDA7E9" w:rsidR="00700683" w:rsidRDefault="00700683" w:rsidP="00700683">
            <w:pPr>
              <w:pStyle w:val="TableParagraph"/>
              <w:spacing w:before="41" w:line="324" w:lineRule="auto"/>
              <w:ind w:left="107" w:right="95"/>
              <w:jc w:val="left"/>
              <w:rPr>
                <w:rFonts w:asciiTheme="minorHAnsi" w:hAnsiTheme="minorHAnsi" w:cstheme="minorBidi"/>
                <w:lang w:val="en-US" w:bidi="ar-SA"/>
              </w:rPr>
            </w:pPr>
            <w:r>
              <w:rPr>
                <w:rFonts w:hint="eastAsia"/>
              </w:rPr>
              <w:t>场区排水沟施工</w:t>
            </w:r>
          </w:p>
        </w:tc>
        <w:tc>
          <w:tcPr>
            <w:tcW w:w="3811" w:type="dxa"/>
            <w:vAlign w:val="center"/>
          </w:tcPr>
          <w:p w14:paraId="572DF7FD" w14:textId="7056AA82" w:rsidR="00FA5EA5" w:rsidRPr="00AC4CD7" w:rsidRDefault="007D1E56" w:rsidP="005871CE">
            <w:pPr>
              <w:pStyle w:val="TableParagraph"/>
              <w:spacing w:before="2"/>
              <w:ind w:left="107"/>
              <w:jc w:val="center"/>
              <w:rPr>
                <w:sz w:val="18"/>
              </w:rPr>
            </w:pPr>
            <w:r>
              <w:rPr>
                <w:rFonts w:hint="eastAsia"/>
                <w:sz w:val="18"/>
              </w:rPr>
              <w:t>场区排水沟施工</w:t>
            </w:r>
          </w:p>
          <w:p w14:paraId="198F7B4E" w14:textId="602B43B8" w:rsidR="00FA5EA5" w:rsidRDefault="00FA5EA5" w:rsidP="005871CE">
            <w:pPr>
              <w:pStyle w:val="TableParagraph"/>
              <w:spacing w:before="81"/>
              <w:ind w:left="107"/>
              <w:jc w:val="center"/>
              <w:rPr>
                <w:rFonts w:asciiTheme="minorHAnsi" w:eastAsiaTheme="minorEastAsia" w:hAnsiTheme="minorHAnsi" w:cstheme="minorBidi"/>
                <w:lang w:val="en-US" w:bidi="ar-SA"/>
              </w:rPr>
            </w:pPr>
          </w:p>
        </w:tc>
      </w:tr>
      <w:tr w:rsidR="00FA5EA5" w14:paraId="61215D15" w14:textId="77777777">
        <w:trPr>
          <w:trHeight w:val="2494"/>
          <w:jc w:val="center"/>
        </w:trPr>
        <w:tc>
          <w:tcPr>
            <w:tcW w:w="1427" w:type="dxa"/>
          </w:tcPr>
          <w:p w14:paraId="58ABCAA7" w14:textId="77777777" w:rsidR="00FA5EA5" w:rsidRDefault="00FA5EA5">
            <w:pPr>
              <w:pStyle w:val="TableParagraph"/>
              <w:jc w:val="center"/>
              <w:rPr>
                <w:sz w:val="18"/>
              </w:rPr>
            </w:pPr>
          </w:p>
          <w:p w14:paraId="518A4C06" w14:textId="77777777" w:rsidR="00FA5EA5" w:rsidRDefault="00FA5EA5">
            <w:pPr>
              <w:pStyle w:val="TableParagraph"/>
              <w:jc w:val="center"/>
              <w:rPr>
                <w:sz w:val="18"/>
              </w:rPr>
            </w:pPr>
          </w:p>
          <w:p w14:paraId="41935679" w14:textId="77777777" w:rsidR="00FA5EA5" w:rsidRDefault="00FA5EA5">
            <w:pPr>
              <w:pStyle w:val="TableParagraph"/>
              <w:spacing w:before="12"/>
              <w:jc w:val="center"/>
              <w:rPr>
                <w:sz w:val="15"/>
              </w:rPr>
            </w:pPr>
          </w:p>
          <w:p w14:paraId="4C69470F" w14:textId="77777777" w:rsidR="00FA5EA5" w:rsidRDefault="00D617F5">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7DD7E1E3" w14:textId="77777777" w:rsidR="00FA5EA5" w:rsidRDefault="00D617F5">
            <w:pPr>
              <w:pStyle w:val="TableParagraph"/>
              <w:spacing w:before="41" w:line="324" w:lineRule="auto"/>
              <w:ind w:left="106" w:right="7"/>
              <w:jc w:val="left"/>
              <w:rPr>
                <w:sz w:val="18"/>
              </w:rPr>
            </w:pPr>
            <w:r>
              <w:rPr>
                <w:spacing w:val="-7"/>
                <w:sz w:val="18"/>
              </w:rPr>
              <w:t>督促施工单位报审《安全文明施工管理制</w:t>
            </w:r>
            <w:r>
              <w:rPr>
                <w:spacing w:val="-15"/>
                <w:sz w:val="18"/>
              </w:rPr>
              <w:t xml:space="preserve">度》，安委会要定期对现场进行安全检查； </w:t>
            </w:r>
            <w:r>
              <w:rPr>
                <w:spacing w:val="-5"/>
                <w:sz w:val="18"/>
              </w:rPr>
              <w:t>对施工人员进行安全培训、安全交底，提</w:t>
            </w:r>
            <w:r>
              <w:rPr>
                <w:spacing w:val="-9"/>
                <w:sz w:val="18"/>
              </w:rPr>
              <w:t>高作业人员安全防范意识，落实安全文明</w:t>
            </w:r>
          </w:p>
          <w:p w14:paraId="5E01C0B1" w14:textId="77777777" w:rsidR="00FA5EA5" w:rsidRDefault="00D617F5">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044A30A1" w14:textId="77777777" w:rsidR="00FA5EA5" w:rsidRDefault="00D617F5">
            <w:pPr>
              <w:pStyle w:val="TableParagraph"/>
              <w:spacing w:before="41" w:line="324" w:lineRule="auto"/>
              <w:ind w:left="107" w:right="95"/>
              <w:jc w:val="left"/>
              <w:rPr>
                <w:sz w:val="18"/>
              </w:rPr>
            </w:pPr>
            <w:r>
              <w:rPr>
                <w:sz w:val="18"/>
              </w:rPr>
              <w:t>审查施工项目部&lt;&lt;安全文明措施&gt;&gt;及施工项目部施工安全管理人员、特殊工种、特殊作业人员资格证明文件，实施安全监理，重点关注风机设备运输及安装安全，发现问题及时提出整改要求并</w:t>
            </w:r>
          </w:p>
          <w:p w14:paraId="2D383A4D" w14:textId="77777777" w:rsidR="00FA5EA5" w:rsidRDefault="00D617F5">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FA5EA5" w14:paraId="6EA2BCEA" w14:textId="77777777">
        <w:trPr>
          <w:trHeight w:val="901"/>
          <w:jc w:val="center"/>
        </w:trPr>
        <w:tc>
          <w:tcPr>
            <w:tcW w:w="1427" w:type="dxa"/>
          </w:tcPr>
          <w:p w14:paraId="57FCE8E9" w14:textId="77777777" w:rsidR="00FA5EA5" w:rsidRDefault="00FA5EA5">
            <w:pPr>
              <w:pStyle w:val="TableParagraph"/>
              <w:jc w:val="center"/>
              <w:rPr>
                <w:sz w:val="18"/>
              </w:rPr>
            </w:pPr>
          </w:p>
          <w:p w14:paraId="1C801D45" w14:textId="77777777" w:rsidR="00FA5EA5" w:rsidRDefault="00FA5EA5">
            <w:pPr>
              <w:pStyle w:val="TableParagraph"/>
              <w:spacing w:before="9"/>
              <w:jc w:val="center"/>
            </w:pPr>
          </w:p>
          <w:p w14:paraId="79EFA5BF" w14:textId="77777777" w:rsidR="00FA5EA5" w:rsidRDefault="00D617F5">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79B68DBD" w14:textId="77777777" w:rsidR="00FA5EA5" w:rsidRDefault="00D617F5">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6B688784" w14:textId="77777777" w:rsidR="00FA5EA5" w:rsidRDefault="00D617F5">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2423B689" w14:textId="77777777" w:rsidR="00FA5EA5" w:rsidRDefault="00FA5EA5">
            <w:pPr>
              <w:pStyle w:val="TableParagraph"/>
              <w:jc w:val="left"/>
              <w:rPr>
                <w:sz w:val="18"/>
              </w:rPr>
            </w:pPr>
          </w:p>
          <w:p w14:paraId="091E68AF" w14:textId="77777777" w:rsidR="00FA5EA5" w:rsidRDefault="00D617F5">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FA5EA5" w14:paraId="571FF18B" w14:textId="77777777">
        <w:trPr>
          <w:trHeight w:val="1216"/>
          <w:jc w:val="center"/>
        </w:trPr>
        <w:tc>
          <w:tcPr>
            <w:tcW w:w="1427" w:type="dxa"/>
          </w:tcPr>
          <w:p w14:paraId="743657D0" w14:textId="77777777" w:rsidR="00FA5EA5" w:rsidRDefault="00FA5EA5">
            <w:pPr>
              <w:pStyle w:val="TableParagraph"/>
              <w:jc w:val="center"/>
              <w:rPr>
                <w:sz w:val="18"/>
              </w:rPr>
            </w:pPr>
          </w:p>
          <w:p w14:paraId="63D3BBAC" w14:textId="77777777" w:rsidR="00FA5EA5" w:rsidRDefault="00D617F5">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4CD3B217" w14:textId="77777777" w:rsidR="00FA5EA5" w:rsidRDefault="00D617F5">
            <w:pPr>
              <w:pStyle w:val="TableParagraph"/>
              <w:spacing w:before="40" w:line="324" w:lineRule="auto"/>
              <w:ind w:left="106" w:right="43"/>
              <w:jc w:val="left"/>
              <w:rPr>
                <w:sz w:val="18"/>
              </w:rPr>
            </w:pPr>
            <w:r>
              <w:rPr>
                <w:sz w:val="18"/>
              </w:rPr>
              <w:t>督促施工单位对施工人员进行技术交底， 现场检查施工人员是否按照技术交底内</w:t>
            </w:r>
          </w:p>
          <w:p w14:paraId="7063F8D0" w14:textId="77777777" w:rsidR="00FA5EA5" w:rsidRDefault="00D617F5">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464D494F" w14:textId="77777777" w:rsidR="00FA5EA5" w:rsidRDefault="00FA5EA5">
            <w:pPr>
              <w:pStyle w:val="TableParagraph"/>
              <w:spacing w:before="4"/>
              <w:jc w:val="left"/>
              <w:rPr>
                <w:sz w:val="15"/>
              </w:rPr>
            </w:pPr>
          </w:p>
          <w:p w14:paraId="1E023E62" w14:textId="77777777" w:rsidR="00FA5EA5" w:rsidRDefault="00D617F5">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 xml:space="preserve">环节的施工技术交底会， </w:t>
            </w:r>
            <w:r>
              <w:rPr>
                <w:sz w:val="18"/>
              </w:rPr>
              <w:t>监督检查执行情况。</w:t>
            </w:r>
          </w:p>
        </w:tc>
      </w:tr>
      <w:tr w:rsidR="00FA5EA5" w14:paraId="7D7C3CCC" w14:textId="77777777">
        <w:trPr>
          <w:trHeight w:val="1008"/>
          <w:jc w:val="center"/>
        </w:trPr>
        <w:tc>
          <w:tcPr>
            <w:tcW w:w="1427" w:type="dxa"/>
          </w:tcPr>
          <w:p w14:paraId="7F824752" w14:textId="77777777" w:rsidR="00FA5EA5" w:rsidRDefault="00FA5EA5">
            <w:pPr>
              <w:pStyle w:val="TableParagraph"/>
              <w:spacing w:before="9"/>
              <w:jc w:val="center"/>
              <w:rPr>
                <w:sz w:val="23"/>
              </w:rPr>
            </w:pPr>
          </w:p>
          <w:p w14:paraId="43F70F39" w14:textId="77777777" w:rsidR="00FA5EA5" w:rsidRDefault="00D617F5">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780FD00D" w14:textId="77777777" w:rsidR="00FA5EA5" w:rsidRDefault="00FA5EA5">
            <w:pPr>
              <w:pStyle w:val="TableParagraph"/>
              <w:spacing w:before="9"/>
              <w:jc w:val="left"/>
              <w:rPr>
                <w:sz w:val="23"/>
              </w:rPr>
            </w:pPr>
          </w:p>
          <w:p w14:paraId="11AD7478" w14:textId="77777777" w:rsidR="00FA5EA5" w:rsidRDefault="00D617F5">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4659C8E1" w14:textId="77777777" w:rsidR="00FA5EA5" w:rsidRDefault="00D617F5">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FA5EA5" w14:paraId="26B78034" w14:textId="77777777">
        <w:trPr>
          <w:trHeight w:val="1757"/>
          <w:jc w:val="center"/>
        </w:trPr>
        <w:tc>
          <w:tcPr>
            <w:tcW w:w="1427" w:type="dxa"/>
          </w:tcPr>
          <w:p w14:paraId="22354EE1" w14:textId="77777777" w:rsidR="00FA5EA5" w:rsidRDefault="00FA5EA5">
            <w:pPr>
              <w:pStyle w:val="TableParagraph"/>
              <w:jc w:val="center"/>
              <w:rPr>
                <w:sz w:val="18"/>
              </w:rPr>
            </w:pPr>
          </w:p>
          <w:p w14:paraId="721FCF73" w14:textId="77777777" w:rsidR="00FA5EA5" w:rsidRDefault="00D617F5">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49665415" w14:textId="77777777" w:rsidR="00FA5EA5" w:rsidRDefault="00D617F5">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75B47348" w14:textId="77777777" w:rsidR="00FA5EA5" w:rsidRDefault="00D617F5">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68BE05DB" w14:textId="77777777" w:rsidR="00FA5EA5" w:rsidRDefault="00FA5EA5">
      <w:pPr>
        <w:pStyle w:val="1"/>
        <w:spacing w:beforeLines="50" w:before="156" w:afterLines="50" w:after="156" w:line="360" w:lineRule="auto"/>
        <w:ind w:firstLineChars="0" w:firstLine="0"/>
        <w:jc w:val="left"/>
        <w:rPr>
          <w:color w:val="000000" w:themeColor="text1"/>
          <w:sz w:val="30"/>
          <w:szCs w:val="30"/>
        </w:rPr>
      </w:pPr>
    </w:p>
    <w:p w14:paraId="5CF3A0E3" w14:textId="77777777" w:rsidR="00FA5EA5" w:rsidRDefault="00D617F5">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097007C0" w14:textId="50975946" w:rsidR="00FA5EA5" w:rsidRDefault="00D617F5">
      <w:pPr>
        <w:spacing w:before="82" w:line="324" w:lineRule="auto"/>
        <w:ind w:left="2257" w:right="2986"/>
        <w:jc w:val="center"/>
        <w:rPr>
          <w:color w:val="000000" w:themeColor="text1"/>
          <w:sz w:val="28"/>
          <w:szCs w:val="28"/>
        </w:rPr>
      </w:pPr>
      <w:r>
        <w:rPr>
          <w:sz w:val="18"/>
        </w:rPr>
        <w:t>高传新能源宜春樟树阁皂山风电场项目监理部</w:t>
      </w:r>
      <w:r>
        <w:rPr>
          <w:sz w:val="18"/>
        </w:rPr>
        <w:t>202</w:t>
      </w:r>
      <w:r>
        <w:rPr>
          <w:rFonts w:hint="eastAsia"/>
          <w:sz w:val="18"/>
        </w:rPr>
        <w:t>1</w:t>
      </w:r>
      <w:r>
        <w:rPr>
          <w:sz w:val="18"/>
        </w:rPr>
        <w:t xml:space="preserve"> </w:t>
      </w:r>
      <w:r>
        <w:rPr>
          <w:sz w:val="18"/>
        </w:rPr>
        <w:t>年</w:t>
      </w:r>
      <w:r>
        <w:rPr>
          <w:sz w:val="18"/>
        </w:rPr>
        <w:t xml:space="preserve"> </w:t>
      </w:r>
      <w:r w:rsidR="005871CE">
        <w:rPr>
          <w:rFonts w:hint="eastAsia"/>
          <w:sz w:val="18"/>
        </w:rPr>
        <w:t>1</w:t>
      </w:r>
      <w:r w:rsidR="00700683">
        <w:rPr>
          <w:rFonts w:hint="eastAsia"/>
          <w:sz w:val="18"/>
        </w:rPr>
        <w:t>1</w:t>
      </w:r>
      <w:r>
        <w:rPr>
          <w:sz w:val="18"/>
        </w:rPr>
        <w:t>月</w:t>
      </w:r>
      <w:r>
        <w:rPr>
          <w:sz w:val="18"/>
        </w:rPr>
        <w:t xml:space="preserve"> </w:t>
      </w:r>
      <w:r>
        <w:rPr>
          <w:rFonts w:hint="eastAsia"/>
          <w:sz w:val="18"/>
        </w:rPr>
        <w:t>26</w:t>
      </w:r>
      <w:r>
        <w:rPr>
          <w:sz w:val="18"/>
        </w:rPr>
        <w:t xml:space="preserve"> </w:t>
      </w:r>
      <w:r>
        <w:rPr>
          <w:sz w:val="18"/>
        </w:rPr>
        <w:t>日</w:t>
      </w:r>
    </w:p>
    <w:sectPr w:rsidR="00FA5EA5">
      <w:footerReference w:type="default" r:id="rId27"/>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D2CBD" w14:textId="77777777" w:rsidR="000151ED" w:rsidRDefault="000151ED">
      <w:r>
        <w:separator/>
      </w:r>
    </w:p>
  </w:endnote>
  <w:endnote w:type="continuationSeparator" w:id="0">
    <w:p w14:paraId="62EB3A68" w14:textId="77777777" w:rsidR="000151ED" w:rsidRDefault="0001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5C801421" w14:textId="77777777" w:rsidR="00FA5EA5" w:rsidRDefault="00D617F5">
        <w:pPr>
          <w:pStyle w:val="a7"/>
          <w:jc w:val="center"/>
        </w:pPr>
        <w:r>
          <w:fldChar w:fldCharType="begin"/>
        </w:r>
        <w:r>
          <w:instrText>PAGE   \* MERGEFORMAT</w:instrText>
        </w:r>
        <w:r>
          <w:fldChar w:fldCharType="separate"/>
        </w:r>
        <w:r>
          <w:rPr>
            <w:lang w:val="zh-CN"/>
          </w:rPr>
          <w:t>4</w:t>
        </w:r>
        <w:r>
          <w:fldChar w:fldCharType="end"/>
        </w:r>
      </w:p>
    </w:sdtContent>
  </w:sdt>
  <w:p w14:paraId="389121D0" w14:textId="77777777" w:rsidR="00FA5EA5" w:rsidRDefault="00FA5E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7F2E4" w14:textId="77777777" w:rsidR="000151ED" w:rsidRDefault="000151ED">
      <w:r>
        <w:separator/>
      </w:r>
    </w:p>
  </w:footnote>
  <w:footnote w:type="continuationSeparator" w:id="0">
    <w:p w14:paraId="1F1707ED" w14:textId="77777777" w:rsidR="000151ED" w:rsidRDefault="00015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0ADA0"/>
    <w:multiLevelType w:val="singleLevel"/>
    <w:tmpl w:val="8130ADA0"/>
    <w:lvl w:ilvl="0">
      <w:start w:val="1"/>
      <w:numFmt w:val="decimal"/>
      <w:suff w:val="nothing"/>
      <w:lvlText w:val="（%1）"/>
      <w:lvlJc w:val="left"/>
    </w:lvl>
  </w:abstractNum>
  <w:abstractNum w:abstractNumId="1" w15:restartNumberingAfterBreak="0">
    <w:nsid w:val="AFCB8D86"/>
    <w:multiLevelType w:val="singleLevel"/>
    <w:tmpl w:val="AFCB8D86"/>
    <w:lvl w:ilvl="0">
      <w:start w:val="1"/>
      <w:numFmt w:val="decimal"/>
      <w:suff w:val="nothing"/>
      <w:lvlText w:val="（%1）"/>
      <w:lvlJc w:val="left"/>
    </w:lvl>
  </w:abstractNum>
  <w:abstractNum w:abstractNumId="2" w15:restartNumberingAfterBreak="0">
    <w:nsid w:val="B366D640"/>
    <w:multiLevelType w:val="singleLevel"/>
    <w:tmpl w:val="B366D640"/>
    <w:lvl w:ilvl="0">
      <w:start w:val="1"/>
      <w:numFmt w:val="decimal"/>
      <w:suff w:val="nothing"/>
      <w:lvlText w:val="（%1）"/>
      <w:lvlJc w:val="left"/>
    </w:lvl>
  </w:abstractNum>
  <w:abstractNum w:abstractNumId="3" w15:restartNumberingAfterBreak="0">
    <w:nsid w:val="1E572A2E"/>
    <w:multiLevelType w:val="hybridMultilevel"/>
    <w:tmpl w:val="F034BC1A"/>
    <w:lvl w:ilvl="0" w:tplc="9FE0BE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EE16B5"/>
    <w:multiLevelType w:val="singleLevel"/>
    <w:tmpl w:val="2DEE16B5"/>
    <w:lvl w:ilvl="0">
      <w:start w:val="1"/>
      <w:numFmt w:val="decimal"/>
      <w:suff w:val="nothing"/>
      <w:lvlText w:val="（%1）"/>
      <w:lvlJc w:val="left"/>
    </w:lvl>
  </w:abstractNum>
  <w:abstractNum w:abstractNumId="5" w15:restartNumberingAfterBreak="0">
    <w:nsid w:val="3E4CE30A"/>
    <w:multiLevelType w:val="singleLevel"/>
    <w:tmpl w:val="3E4CE30A"/>
    <w:lvl w:ilvl="0">
      <w:start w:val="1"/>
      <w:numFmt w:val="decimal"/>
      <w:suff w:val="nothing"/>
      <w:lvlText w:val="（%1）"/>
      <w:lvlJc w:val="left"/>
    </w:lvl>
  </w:abstractNum>
  <w:abstractNum w:abstractNumId="6" w15:restartNumberingAfterBreak="0">
    <w:nsid w:val="6CFB5A6F"/>
    <w:multiLevelType w:val="singleLevel"/>
    <w:tmpl w:val="6CFB5A6F"/>
    <w:lvl w:ilvl="0">
      <w:start w:val="1"/>
      <w:numFmt w:val="decimal"/>
      <w:suff w:val="nothing"/>
      <w:lvlText w:val="（%1）"/>
      <w:lvlJc w:val="left"/>
    </w:lvl>
  </w:abstractNum>
  <w:abstractNum w:abstractNumId="7" w15:restartNumberingAfterBreak="0">
    <w:nsid w:val="78C7A8F2"/>
    <w:multiLevelType w:val="singleLevel"/>
    <w:tmpl w:val="78C7A8F2"/>
    <w:lvl w:ilvl="0">
      <w:start w:val="1"/>
      <w:numFmt w:val="decimal"/>
      <w:suff w:val="nothing"/>
      <w:lvlText w:val="（%1）"/>
      <w:lvlJc w:val="left"/>
    </w:lvl>
  </w:abstractNum>
  <w:abstractNum w:abstractNumId="8" w15:restartNumberingAfterBreak="0">
    <w:nsid w:val="7D7D0538"/>
    <w:multiLevelType w:val="hybridMultilevel"/>
    <w:tmpl w:val="34F89EC8"/>
    <w:lvl w:ilvl="0" w:tplc="ECC8328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44499059">
    <w:abstractNumId w:val="2"/>
  </w:num>
  <w:num w:numId="2" w16cid:durableId="1447845968">
    <w:abstractNumId w:val="1"/>
  </w:num>
  <w:num w:numId="3" w16cid:durableId="150409099">
    <w:abstractNumId w:val="7"/>
  </w:num>
  <w:num w:numId="4" w16cid:durableId="1903907011">
    <w:abstractNumId w:val="0"/>
  </w:num>
  <w:num w:numId="5" w16cid:durableId="1774130141">
    <w:abstractNumId w:val="4"/>
  </w:num>
  <w:num w:numId="6" w16cid:durableId="921521833">
    <w:abstractNumId w:val="6"/>
  </w:num>
  <w:num w:numId="7" w16cid:durableId="159656913">
    <w:abstractNumId w:val="5"/>
  </w:num>
  <w:num w:numId="8" w16cid:durableId="467279766">
    <w:abstractNumId w:val="8"/>
  </w:num>
  <w:num w:numId="9" w16cid:durableId="1430274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723"/>
    <w:rsid w:val="000151ED"/>
    <w:rsid w:val="00070987"/>
    <w:rsid w:val="00077CC1"/>
    <w:rsid w:val="00097764"/>
    <w:rsid w:val="00097C0B"/>
    <w:rsid w:val="0011032C"/>
    <w:rsid w:val="00141B91"/>
    <w:rsid w:val="00144C26"/>
    <w:rsid w:val="00151916"/>
    <w:rsid w:val="00155D85"/>
    <w:rsid w:val="00172A27"/>
    <w:rsid w:val="00183715"/>
    <w:rsid w:val="00231F40"/>
    <w:rsid w:val="00236CF4"/>
    <w:rsid w:val="002559BC"/>
    <w:rsid w:val="002652C0"/>
    <w:rsid w:val="00285532"/>
    <w:rsid w:val="00311C84"/>
    <w:rsid w:val="00392D99"/>
    <w:rsid w:val="003A5A33"/>
    <w:rsid w:val="003A5D2F"/>
    <w:rsid w:val="003F2278"/>
    <w:rsid w:val="00471426"/>
    <w:rsid w:val="004A04B7"/>
    <w:rsid w:val="00502559"/>
    <w:rsid w:val="005871CE"/>
    <w:rsid w:val="00610000"/>
    <w:rsid w:val="00624B5B"/>
    <w:rsid w:val="00700683"/>
    <w:rsid w:val="00747ABB"/>
    <w:rsid w:val="0079070A"/>
    <w:rsid w:val="007B2FDD"/>
    <w:rsid w:val="007C51F9"/>
    <w:rsid w:val="007D1E56"/>
    <w:rsid w:val="007E6297"/>
    <w:rsid w:val="00812E5F"/>
    <w:rsid w:val="00890A11"/>
    <w:rsid w:val="0089417C"/>
    <w:rsid w:val="008960B9"/>
    <w:rsid w:val="00914097"/>
    <w:rsid w:val="00940405"/>
    <w:rsid w:val="00940639"/>
    <w:rsid w:val="00982770"/>
    <w:rsid w:val="009B0B0E"/>
    <w:rsid w:val="009D6ECB"/>
    <w:rsid w:val="009D775B"/>
    <w:rsid w:val="009F1FCB"/>
    <w:rsid w:val="009F5ACF"/>
    <w:rsid w:val="009F7373"/>
    <w:rsid w:val="00A24CA6"/>
    <w:rsid w:val="00A4406D"/>
    <w:rsid w:val="00A54B17"/>
    <w:rsid w:val="00A7236B"/>
    <w:rsid w:val="00AA2FFC"/>
    <w:rsid w:val="00AC4CD7"/>
    <w:rsid w:val="00AD701C"/>
    <w:rsid w:val="00AE06A9"/>
    <w:rsid w:val="00B075AA"/>
    <w:rsid w:val="00B2102E"/>
    <w:rsid w:val="00B327D6"/>
    <w:rsid w:val="00B414F2"/>
    <w:rsid w:val="00B41BAE"/>
    <w:rsid w:val="00B74432"/>
    <w:rsid w:val="00B86917"/>
    <w:rsid w:val="00BB00F2"/>
    <w:rsid w:val="00BD6F84"/>
    <w:rsid w:val="00CA6B9A"/>
    <w:rsid w:val="00CB0F9B"/>
    <w:rsid w:val="00D617F5"/>
    <w:rsid w:val="00D858ED"/>
    <w:rsid w:val="00DC684A"/>
    <w:rsid w:val="00DD2BB6"/>
    <w:rsid w:val="00DD4617"/>
    <w:rsid w:val="00DE78F0"/>
    <w:rsid w:val="00E566AF"/>
    <w:rsid w:val="00EA31D2"/>
    <w:rsid w:val="00EB1CD3"/>
    <w:rsid w:val="00EC76EE"/>
    <w:rsid w:val="00ED7841"/>
    <w:rsid w:val="00F13444"/>
    <w:rsid w:val="00F20C3B"/>
    <w:rsid w:val="00F7297C"/>
    <w:rsid w:val="00F85F8E"/>
    <w:rsid w:val="00FA5EA5"/>
    <w:rsid w:val="00FA6C5C"/>
    <w:rsid w:val="00FD4BE9"/>
    <w:rsid w:val="02E47F94"/>
    <w:rsid w:val="03777400"/>
    <w:rsid w:val="045808C7"/>
    <w:rsid w:val="06F37764"/>
    <w:rsid w:val="0C2369E4"/>
    <w:rsid w:val="0D557444"/>
    <w:rsid w:val="0D830EA6"/>
    <w:rsid w:val="0DC42817"/>
    <w:rsid w:val="0E1867C8"/>
    <w:rsid w:val="11013837"/>
    <w:rsid w:val="11A0337E"/>
    <w:rsid w:val="135A483E"/>
    <w:rsid w:val="13795254"/>
    <w:rsid w:val="144A24D2"/>
    <w:rsid w:val="176C3585"/>
    <w:rsid w:val="19A56809"/>
    <w:rsid w:val="1AB8229E"/>
    <w:rsid w:val="1EB11C69"/>
    <w:rsid w:val="1F8326BC"/>
    <w:rsid w:val="239F4E49"/>
    <w:rsid w:val="24186FBC"/>
    <w:rsid w:val="27134BF6"/>
    <w:rsid w:val="282C5808"/>
    <w:rsid w:val="2E4748FD"/>
    <w:rsid w:val="34C26F7D"/>
    <w:rsid w:val="38BF4998"/>
    <w:rsid w:val="3ADF37BE"/>
    <w:rsid w:val="3CA1135A"/>
    <w:rsid w:val="3EE14D67"/>
    <w:rsid w:val="4194536F"/>
    <w:rsid w:val="448106FB"/>
    <w:rsid w:val="45557E0F"/>
    <w:rsid w:val="4C9B324A"/>
    <w:rsid w:val="4EBE1630"/>
    <w:rsid w:val="4FF162DD"/>
    <w:rsid w:val="561D36BE"/>
    <w:rsid w:val="56F905B2"/>
    <w:rsid w:val="56FA5A54"/>
    <w:rsid w:val="59007719"/>
    <w:rsid w:val="5C116D80"/>
    <w:rsid w:val="5D302582"/>
    <w:rsid w:val="610B0BC0"/>
    <w:rsid w:val="6179583F"/>
    <w:rsid w:val="6536741B"/>
    <w:rsid w:val="65CC66EC"/>
    <w:rsid w:val="66225B7E"/>
    <w:rsid w:val="69333BB5"/>
    <w:rsid w:val="6976022A"/>
    <w:rsid w:val="69AD4D67"/>
    <w:rsid w:val="6E511395"/>
    <w:rsid w:val="738E1F11"/>
    <w:rsid w:val="755325D9"/>
    <w:rsid w:val="76A55366"/>
    <w:rsid w:val="772801E8"/>
    <w:rsid w:val="781F16A1"/>
    <w:rsid w:val="78813B4B"/>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76A6F56"/>
  <w15:docId w15:val="{EE41FF6B-508F-4559-A296-578FB4E8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406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0"/>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465</Words>
  <Characters>2651</Characters>
  <Application>Microsoft Office Word</Application>
  <DocSecurity>0</DocSecurity>
  <Lines>22</Lines>
  <Paragraphs>6</Paragraphs>
  <ScaleCrop>false</ScaleCrop>
  <Company>Microsoft</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9</cp:revision>
  <cp:lastPrinted>2021-09-03T07:43:00Z</cp:lastPrinted>
  <dcterms:created xsi:type="dcterms:W3CDTF">2022-06-15T13:23:00Z</dcterms:created>
  <dcterms:modified xsi:type="dcterms:W3CDTF">2022-06-15T15:31:00Z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D380F9DC0A18400489A200DC42B99E03</vt:lpwstr>
  </property>
</Properties>
</file>