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A97" w:rsidRPr="00E54903" w:rsidRDefault="007B5A97" w:rsidP="007B5A97">
      <w:pPr>
        <w:pStyle w:val="25"/>
        <w:shd w:val="clear" w:color="auto" w:fill="auto"/>
        <w:spacing w:before="0" w:after="0" w:line="360" w:lineRule="auto"/>
        <w:outlineLvl w:val="0"/>
        <w:rPr>
          <w:rFonts w:asciiTheme="minorEastAsia" w:eastAsiaTheme="minorEastAsia" w:hAnsiTheme="minorEastAsia"/>
        </w:rPr>
      </w:pPr>
      <w:r w:rsidRPr="00E54903">
        <w:rPr>
          <w:rFonts w:asciiTheme="minorEastAsia" w:eastAsiaTheme="minorEastAsia" w:hAnsiTheme="minorEastAsia" w:hint="eastAsia"/>
        </w:rPr>
        <w:t>编号：</w:t>
      </w:r>
      <w:r w:rsidR="0014753E">
        <w:rPr>
          <w:rFonts w:asciiTheme="minorEastAsia" w:eastAsiaTheme="minorEastAsia" w:hAnsiTheme="minorEastAsia" w:hint="eastAsia"/>
        </w:rPr>
        <w:t>ZHJL-08</w:t>
      </w:r>
    </w:p>
    <w:p w:rsidR="007B5A97" w:rsidRPr="00E54903" w:rsidRDefault="007B5A97" w:rsidP="007B5A97">
      <w:pPr>
        <w:pStyle w:val="25"/>
        <w:shd w:val="clear" w:color="auto" w:fill="auto"/>
        <w:spacing w:beforeLines="100" w:before="312" w:afterLines="50" w:after="156" w:line="360" w:lineRule="auto"/>
        <w:jc w:val="center"/>
        <w:outlineLvl w:val="0"/>
        <w:rPr>
          <w:rFonts w:asciiTheme="minorEastAsia" w:eastAsiaTheme="minorEastAsia" w:hAnsiTheme="minorEastAsia"/>
          <w:sz w:val="32"/>
          <w:szCs w:val="32"/>
        </w:rPr>
      </w:pPr>
      <w:r w:rsidRPr="00E54903">
        <w:rPr>
          <w:rFonts w:asciiTheme="minorEastAsia" w:eastAsiaTheme="minorEastAsia" w:hAnsiTheme="minorEastAsia" w:hint="eastAsia"/>
          <w:sz w:val="32"/>
          <w:szCs w:val="32"/>
        </w:rPr>
        <w:t>中</w:t>
      </w:r>
      <w:proofErr w:type="gramStart"/>
      <w:r w:rsidRPr="00E54903">
        <w:rPr>
          <w:rFonts w:asciiTheme="minorEastAsia" w:eastAsiaTheme="minorEastAsia" w:hAnsiTheme="minorEastAsia" w:hint="eastAsia"/>
          <w:sz w:val="32"/>
          <w:szCs w:val="32"/>
        </w:rPr>
        <w:t>利腾晖吐鲁番</w:t>
      </w:r>
      <w:proofErr w:type="gramEnd"/>
      <w:r w:rsidRPr="00E54903">
        <w:rPr>
          <w:rFonts w:asciiTheme="minorEastAsia" w:eastAsiaTheme="minorEastAsia" w:hAnsiTheme="minorEastAsia" w:hint="eastAsia"/>
          <w:sz w:val="32"/>
          <w:szCs w:val="32"/>
        </w:rPr>
        <w:t>三期20MWp光伏并网发电项目</w:t>
      </w:r>
    </w:p>
    <w:p w:rsidR="007B5A97" w:rsidRPr="00E54903" w:rsidRDefault="007B5A97" w:rsidP="007B5A97">
      <w:pPr>
        <w:pStyle w:val="25"/>
        <w:shd w:val="clear" w:color="auto" w:fill="auto"/>
        <w:spacing w:beforeLines="200" w:before="624" w:afterLines="100" w:after="312" w:line="480" w:lineRule="auto"/>
        <w:jc w:val="center"/>
        <w:outlineLvl w:val="0"/>
        <w:rPr>
          <w:rFonts w:asciiTheme="minorEastAsia" w:eastAsiaTheme="minorEastAsia" w:hAnsiTheme="minorEastAsia"/>
          <w:sz w:val="52"/>
          <w:szCs w:val="72"/>
        </w:rPr>
      </w:pPr>
      <w:r>
        <w:rPr>
          <w:rFonts w:asciiTheme="minorEastAsia" w:eastAsiaTheme="minorEastAsia" w:hAnsiTheme="minorEastAsia" w:hint="eastAsia"/>
          <w:sz w:val="52"/>
          <w:szCs w:val="72"/>
        </w:rPr>
        <w:t>强制性条文检查实施</w:t>
      </w:r>
      <w:r w:rsidRPr="00E54903">
        <w:rPr>
          <w:rFonts w:asciiTheme="minorEastAsia" w:eastAsiaTheme="minorEastAsia" w:hAnsiTheme="minorEastAsia" w:hint="eastAsia"/>
          <w:sz w:val="52"/>
          <w:szCs w:val="72"/>
        </w:rPr>
        <w:t>计划</w:t>
      </w:r>
    </w:p>
    <w:p w:rsidR="007B5A97" w:rsidRPr="009C20E5" w:rsidRDefault="007B5A97" w:rsidP="007B5A97">
      <w:pPr>
        <w:pStyle w:val="25"/>
        <w:shd w:val="clear" w:color="auto" w:fill="auto"/>
        <w:spacing w:beforeLines="200" w:before="624" w:afterLines="350" w:after="1092" w:line="240" w:lineRule="auto"/>
        <w:jc w:val="center"/>
        <w:outlineLvl w:val="0"/>
        <w:rPr>
          <w:rFonts w:asciiTheme="minorEastAsia" w:eastAsiaTheme="minorEastAsia" w:hAnsiTheme="minorEastAsia"/>
          <w:b/>
          <w:sz w:val="32"/>
          <w:szCs w:val="28"/>
        </w:rPr>
      </w:pPr>
      <w:r>
        <w:rPr>
          <w:rFonts w:asciiTheme="minorEastAsia" w:eastAsiaTheme="minorEastAsia" w:hAnsiTheme="minorEastAsia"/>
          <w:b/>
          <w:noProof/>
          <w:sz w:val="32"/>
          <w:szCs w:val="28"/>
        </w:rPr>
        <w:drawing>
          <wp:anchor distT="0" distB="0" distL="114300" distR="114300" simplePos="0" relativeHeight="251691008" behindDoc="0" locked="0" layoutInCell="1" allowOverlap="1" wp14:anchorId="45E63F58" wp14:editId="2D18FEF1">
            <wp:simplePos x="0" y="0"/>
            <wp:positionH relativeFrom="page">
              <wp:posOffset>3400425</wp:posOffset>
            </wp:positionH>
            <wp:positionV relativeFrom="paragraph">
              <wp:posOffset>1149985</wp:posOffset>
            </wp:positionV>
            <wp:extent cx="1190625" cy="649605"/>
            <wp:effectExtent l="0" t="0" r="9525" b="0"/>
            <wp:wrapSquare wrapText="bothSides"/>
            <wp:docPr id="18" name="图片 18" descr="G:\中利腾晖\监理公司资料\打印 提交资料\签名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中利腾晖\监理公司资料\打印 提交资料\签名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64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5A97" w:rsidRPr="009C20E5" w:rsidRDefault="007B5A97" w:rsidP="007B5A97">
      <w:pPr>
        <w:pStyle w:val="25"/>
        <w:shd w:val="clear" w:color="auto" w:fill="auto"/>
        <w:spacing w:beforeLines="200" w:before="624" w:afterLines="250" w:after="780" w:line="240" w:lineRule="auto"/>
        <w:ind w:firstLineChars="800" w:firstLine="2570"/>
        <w:jc w:val="both"/>
        <w:outlineLvl w:val="0"/>
        <w:rPr>
          <w:rFonts w:asciiTheme="minorEastAsia" w:eastAsiaTheme="minorEastAsia" w:hAnsiTheme="minorEastAsia"/>
          <w:b/>
          <w:sz w:val="32"/>
          <w:szCs w:val="28"/>
        </w:rPr>
      </w:pPr>
      <w:r w:rsidRPr="009C20E5">
        <w:rPr>
          <w:rFonts w:asciiTheme="minorEastAsia" w:eastAsiaTheme="minorEastAsia" w:hAnsiTheme="minorEastAsia" w:hint="eastAsia"/>
          <w:b/>
          <w:sz w:val="32"/>
          <w:szCs w:val="28"/>
        </w:rPr>
        <w:t>批</w:t>
      </w:r>
      <w:r>
        <w:rPr>
          <w:rFonts w:asciiTheme="minorEastAsia" w:eastAsiaTheme="minorEastAsia" w:hAnsiTheme="minorEastAsia" w:hint="eastAsia"/>
          <w:b/>
          <w:sz w:val="32"/>
          <w:szCs w:val="28"/>
        </w:rPr>
        <w:t xml:space="preserve">  </w:t>
      </w:r>
      <w:r w:rsidRPr="009C20E5">
        <w:rPr>
          <w:rFonts w:asciiTheme="minorEastAsia" w:eastAsiaTheme="minorEastAsia" w:hAnsiTheme="minorEastAsia" w:hint="eastAsia"/>
          <w:b/>
          <w:sz w:val="32"/>
          <w:szCs w:val="28"/>
        </w:rPr>
        <w:t>准:</w:t>
      </w:r>
      <w:r w:rsidRPr="00FC7398">
        <w:rPr>
          <w:rFonts w:ascii="Times New Roman" w:eastAsia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7B5A97" w:rsidRPr="00BB0118" w:rsidRDefault="007B5A97" w:rsidP="007B5A97">
      <w:pPr>
        <w:pStyle w:val="25"/>
        <w:shd w:val="clear" w:color="auto" w:fill="auto"/>
        <w:spacing w:beforeLines="50" w:before="156" w:afterLines="50" w:after="156" w:line="240" w:lineRule="auto"/>
        <w:ind w:firstLineChars="800" w:firstLine="2570"/>
        <w:jc w:val="center"/>
        <w:outlineLvl w:val="0"/>
        <w:rPr>
          <w:rFonts w:asciiTheme="minorEastAsia" w:eastAsiaTheme="minorEastAsia" w:hAnsiTheme="minorEastAsia"/>
          <w:b/>
          <w:sz w:val="32"/>
          <w:szCs w:val="28"/>
        </w:rPr>
      </w:pPr>
    </w:p>
    <w:p w:rsidR="007B5A97" w:rsidRPr="009C20E5" w:rsidRDefault="007B5A97" w:rsidP="007B5A97">
      <w:pPr>
        <w:pStyle w:val="25"/>
        <w:shd w:val="clear" w:color="auto" w:fill="auto"/>
        <w:spacing w:beforeLines="200" w:before="624" w:afterLines="350" w:after="1092" w:line="240" w:lineRule="auto"/>
        <w:ind w:firstLineChars="800" w:firstLine="2570"/>
        <w:jc w:val="both"/>
        <w:outlineLvl w:val="0"/>
        <w:rPr>
          <w:rFonts w:asciiTheme="minorEastAsia" w:eastAsiaTheme="minorEastAsia" w:hAnsiTheme="minorEastAsia"/>
          <w:b/>
          <w:sz w:val="32"/>
          <w:szCs w:val="28"/>
        </w:rPr>
      </w:pPr>
      <w:r w:rsidRPr="009C20E5">
        <w:rPr>
          <w:rFonts w:asciiTheme="minorEastAsia" w:eastAsiaTheme="minorEastAsia" w:hAnsiTheme="minorEastAsia" w:hint="eastAsia"/>
          <w:b/>
          <w:sz w:val="32"/>
          <w:szCs w:val="28"/>
        </w:rPr>
        <w:t>编</w:t>
      </w:r>
      <w:r>
        <w:rPr>
          <w:rFonts w:asciiTheme="minorEastAsia" w:eastAsiaTheme="minorEastAsia" w:hAnsiTheme="minorEastAsia" w:hint="eastAsia"/>
          <w:b/>
          <w:sz w:val="32"/>
          <w:szCs w:val="28"/>
        </w:rPr>
        <w:t xml:space="preserve">  </w:t>
      </w:r>
      <w:r w:rsidRPr="009C20E5">
        <w:rPr>
          <w:rFonts w:asciiTheme="minorEastAsia" w:eastAsiaTheme="minorEastAsia" w:hAnsiTheme="minorEastAsia" w:hint="eastAsia"/>
          <w:b/>
          <w:sz w:val="32"/>
          <w:szCs w:val="28"/>
        </w:rPr>
        <w:t>写:</w:t>
      </w:r>
    </w:p>
    <w:p w:rsidR="007B5A97" w:rsidRPr="009C20E5" w:rsidRDefault="007B5A97" w:rsidP="007B5A97">
      <w:pPr>
        <w:pStyle w:val="25"/>
        <w:shd w:val="clear" w:color="auto" w:fill="auto"/>
        <w:spacing w:beforeLines="100" w:before="312" w:afterLines="250" w:after="780" w:line="240" w:lineRule="auto"/>
        <w:jc w:val="center"/>
        <w:outlineLvl w:val="0"/>
        <w:rPr>
          <w:rFonts w:asciiTheme="minorEastAsia" w:eastAsiaTheme="minorEastAsia" w:hAnsiTheme="minorEastAsia"/>
          <w:b/>
          <w:sz w:val="32"/>
          <w:szCs w:val="28"/>
        </w:rPr>
      </w:pPr>
    </w:p>
    <w:p w:rsidR="007B5A97" w:rsidRPr="009C20E5" w:rsidRDefault="007B5A97" w:rsidP="007B5A97">
      <w:pPr>
        <w:pStyle w:val="25"/>
        <w:shd w:val="clear" w:color="auto" w:fill="auto"/>
        <w:spacing w:beforeLines="50" w:before="156" w:afterLines="50" w:after="156" w:line="240" w:lineRule="auto"/>
        <w:jc w:val="center"/>
        <w:outlineLvl w:val="0"/>
        <w:rPr>
          <w:rFonts w:asciiTheme="minorEastAsia" w:eastAsiaTheme="minorEastAsia" w:hAnsiTheme="minorEastAsia"/>
          <w:b/>
          <w:sz w:val="32"/>
          <w:szCs w:val="28"/>
        </w:rPr>
      </w:pPr>
      <w:r w:rsidRPr="009C20E5">
        <w:rPr>
          <w:rFonts w:asciiTheme="minorEastAsia" w:eastAsiaTheme="minorEastAsia" w:hAnsiTheme="minorEastAsia" w:hint="eastAsia"/>
          <w:b/>
          <w:sz w:val="32"/>
          <w:szCs w:val="28"/>
        </w:rPr>
        <w:t>常州正衡电力工程监理有限公司</w:t>
      </w:r>
    </w:p>
    <w:p w:rsidR="007B5A97" w:rsidRPr="009C20E5" w:rsidRDefault="007B5A97" w:rsidP="007B5A97">
      <w:pPr>
        <w:pStyle w:val="25"/>
        <w:shd w:val="clear" w:color="auto" w:fill="auto"/>
        <w:spacing w:beforeLines="50" w:before="156" w:afterLines="50" w:after="156" w:line="240" w:lineRule="auto"/>
        <w:jc w:val="center"/>
        <w:outlineLvl w:val="0"/>
        <w:rPr>
          <w:rFonts w:asciiTheme="minorEastAsia" w:eastAsiaTheme="minorEastAsia" w:hAnsiTheme="minorEastAsia"/>
          <w:b/>
          <w:sz w:val="32"/>
          <w:szCs w:val="28"/>
        </w:rPr>
      </w:pPr>
      <w:r w:rsidRPr="009C20E5">
        <w:rPr>
          <w:rFonts w:asciiTheme="minorEastAsia" w:eastAsiaTheme="minorEastAsia" w:hAnsiTheme="minorEastAsia" w:hint="eastAsia"/>
          <w:b/>
          <w:sz w:val="32"/>
          <w:szCs w:val="28"/>
        </w:rPr>
        <w:t>2014年5月16日</w:t>
      </w:r>
    </w:p>
    <w:p w:rsidR="007B5A97" w:rsidRDefault="007B5A97" w:rsidP="007B5A97">
      <w:pPr>
        <w:pStyle w:val="25"/>
        <w:shd w:val="clear" w:color="auto" w:fill="auto"/>
        <w:spacing w:beforeLines="50" w:before="156" w:afterLines="50" w:after="156" w:line="240" w:lineRule="auto"/>
        <w:jc w:val="both"/>
        <w:outlineLvl w:val="0"/>
        <w:rPr>
          <w:rFonts w:asciiTheme="minorEastAsia" w:eastAsiaTheme="minorEastAsia" w:hAnsiTheme="minorEastAsia"/>
          <w:b/>
          <w:sz w:val="32"/>
          <w:szCs w:val="28"/>
        </w:rPr>
        <w:sectPr w:rsidR="007B5A97" w:rsidSect="007B5A97">
          <w:footerReference w:type="first" r:id="rId10"/>
          <w:pgSz w:w="11906" w:h="16838"/>
          <w:pgMar w:top="1417" w:right="1474" w:bottom="1417" w:left="1474" w:header="851" w:footer="992" w:gutter="0"/>
          <w:pgNumType w:start="0"/>
          <w:cols w:space="720"/>
          <w:docGrid w:type="lines" w:linePitch="312"/>
        </w:sectPr>
      </w:pPr>
    </w:p>
    <w:p w:rsidR="007B5A97" w:rsidRPr="007B5A97" w:rsidRDefault="007B5A97" w:rsidP="007B5A97">
      <w:pPr>
        <w:spacing w:afterLines="100" w:after="312" w:line="480" w:lineRule="auto"/>
        <w:jc w:val="center"/>
        <w:rPr>
          <w:sz w:val="36"/>
          <w:szCs w:val="24"/>
        </w:rPr>
      </w:pPr>
      <w:r w:rsidRPr="007B5A97">
        <w:rPr>
          <w:rFonts w:hint="eastAsia"/>
          <w:sz w:val="36"/>
          <w:szCs w:val="24"/>
        </w:rPr>
        <w:lastRenderedPageBreak/>
        <w:t>目</w:t>
      </w:r>
      <w:r w:rsidRPr="007B5A97">
        <w:rPr>
          <w:rFonts w:hint="eastAsia"/>
          <w:sz w:val="36"/>
          <w:szCs w:val="24"/>
        </w:rPr>
        <w:t xml:space="preserve"> </w:t>
      </w:r>
      <w:r w:rsidRPr="007B5A97">
        <w:rPr>
          <w:rFonts w:hint="eastAsia"/>
          <w:sz w:val="36"/>
          <w:szCs w:val="24"/>
        </w:rPr>
        <w:t>录</w:t>
      </w:r>
    </w:p>
    <w:p w:rsidR="007B5A97" w:rsidRPr="007B5A97" w:rsidRDefault="007B5A97" w:rsidP="007B5A97">
      <w:pPr>
        <w:spacing w:afterLines="50" w:after="156" w:line="480" w:lineRule="auto"/>
        <w:rPr>
          <w:sz w:val="28"/>
          <w:szCs w:val="24"/>
        </w:rPr>
      </w:pPr>
      <w:r w:rsidRPr="007B5A97">
        <w:rPr>
          <w:rFonts w:hint="eastAsia"/>
          <w:sz w:val="28"/>
          <w:szCs w:val="24"/>
        </w:rPr>
        <w:t>一、编制目的</w:t>
      </w:r>
      <w:r w:rsidRPr="007B5A97">
        <w:rPr>
          <w:rFonts w:hint="eastAsia"/>
          <w:sz w:val="28"/>
          <w:szCs w:val="24"/>
        </w:rPr>
        <w:t xml:space="preserve"> </w:t>
      </w:r>
    </w:p>
    <w:p w:rsidR="007B5A97" w:rsidRPr="007B5A97" w:rsidRDefault="007B5A97" w:rsidP="007B5A97">
      <w:pPr>
        <w:spacing w:afterLines="50" w:after="156" w:line="480" w:lineRule="auto"/>
        <w:rPr>
          <w:sz w:val="28"/>
          <w:szCs w:val="24"/>
        </w:rPr>
      </w:pPr>
      <w:r w:rsidRPr="007B5A97">
        <w:rPr>
          <w:rFonts w:hint="eastAsia"/>
          <w:sz w:val="28"/>
          <w:szCs w:val="24"/>
        </w:rPr>
        <w:t>二、适用范围</w:t>
      </w:r>
      <w:r w:rsidRPr="007B5A97">
        <w:rPr>
          <w:rFonts w:hint="eastAsia"/>
          <w:sz w:val="28"/>
          <w:szCs w:val="24"/>
        </w:rPr>
        <w:t xml:space="preserve"> </w:t>
      </w:r>
    </w:p>
    <w:p w:rsidR="007B5A97" w:rsidRPr="007B5A97" w:rsidRDefault="007B5A97" w:rsidP="007B5A97">
      <w:pPr>
        <w:spacing w:afterLines="50" w:after="156" w:line="480" w:lineRule="auto"/>
        <w:rPr>
          <w:sz w:val="28"/>
          <w:szCs w:val="24"/>
        </w:rPr>
      </w:pPr>
      <w:r w:rsidRPr="007B5A97">
        <w:rPr>
          <w:rFonts w:hint="eastAsia"/>
          <w:sz w:val="28"/>
          <w:szCs w:val="24"/>
        </w:rPr>
        <w:t>三、编制主要依据</w:t>
      </w:r>
      <w:r w:rsidRPr="007B5A97">
        <w:rPr>
          <w:rFonts w:hint="eastAsia"/>
          <w:sz w:val="28"/>
          <w:szCs w:val="24"/>
        </w:rPr>
        <w:t xml:space="preserve"> </w:t>
      </w:r>
    </w:p>
    <w:p w:rsidR="007B5A97" w:rsidRPr="007B5A97" w:rsidRDefault="007B5A97" w:rsidP="007B5A97">
      <w:pPr>
        <w:spacing w:afterLines="50" w:after="156" w:line="480" w:lineRule="auto"/>
        <w:rPr>
          <w:sz w:val="28"/>
          <w:szCs w:val="24"/>
        </w:rPr>
      </w:pPr>
      <w:r w:rsidRPr="007B5A97">
        <w:rPr>
          <w:rFonts w:hint="eastAsia"/>
          <w:sz w:val="28"/>
          <w:szCs w:val="24"/>
        </w:rPr>
        <w:t>四、执行计划</w:t>
      </w:r>
      <w:r w:rsidRPr="007B5A97">
        <w:rPr>
          <w:rFonts w:hint="eastAsia"/>
          <w:sz w:val="28"/>
          <w:szCs w:val="24"/>
        </w:rPr>
        <w:t xml:space="preserve"> </w:t>
      </w:r>
    </w:p>
    <w:p w:rsidR="007B5A97" w:rsidRPr="007B5A97" w:rsidRDefault="007B5A97" w:rsidP="007B5A97">
      <w:pPr>
        <w:spacing w:afterLines="50" w:after="156" w:line="480" w:lineRule="auto"/>
        <w:rPr>
          <w:sz w:val="28"/>
          <w:szCs w:val="24"/>
        </w:rPr>
      </w:pPr>
      <w:r w:rsidRPr="007B5A97">
        <w:rPr>
          <w:rFonts w:hint="eastAsia"/>
          <w:sz w:val="28"/>
          <w:szCs w:val="24"/>
        </w:rPr>
        <w:t>五、管理制度</w:t>
      </w:r>
      <w:r w:rsidRPr="007B5A97">
        <w:rPr>
          <w:rFonts w:hint="eastAsia"/>
          <w:sz w:val="28"/>
          <w:szCs w:val="24"/>
        </w:rPr>
        <w:t xml:space="preserve"> </w:t>
      </w:r>
    </w:p>
    <w:p w:rsidR="007B5A97" w:rsidRPr="007B5A97" w:rsidRDefault="007B5A97" w:rsidP="007B5A97">
      <w:pPr>
        <w:spacing w:afterLines="50" w:after="156" w:line="480" w:lineRule="auto"/>
        <w:rPr>
          <w:sz w:val="28"/>
          <w:szCs w:val="24"/>
        </w:rPr>
      </w:pPr>
      <w:r w:rsidRPr="007B5A97">
        <w:rPr>
          <w:rFonts w:hint="eastAsia"/>
          <w:sz w:val="28"/>
          <w:szCs w:val="24"/>
        </w:rPr>
        <w:t>六、检查计划</w:t>
      </w:r>
      <w:r w:rsidRPr="007B5A97">
        <w:rPr>
          <w:rFonts w:hint="eastAsia"/>
          <w:sz w:val="28"/>
          <w:szCs w:val="24"/>
        </w:rPr>
        <w:t xml:space="preserve">  </w:t>
      </w:r>
    </w:p>
    <w:p w:rsidR="007B5A97" w:rsidRPr="007B5A97" w:rsidRDefault="007B5A97" w:rsidP="007B5A97">
      <w:pPr>
        <w:spacing w:afterLines="50" w:after="156" w:line="480" w:lineRule="auto"/>
        <w:rPr>
          <w:sz w:val="28"/>
          <w:szCs w:val="24"/>
        </w:rPr>
      </w:pPr>
      <w:r w:rsidRPr="007B5A97">
        <w:rPr>
          <w:rFonts w:hint="eastAsia"/>
          <w:sz w:val="28"/>
          <w:szCs w:val="24"/>
        </w:rPr>
        <w:t>七、强制性条文流程</w:t>
      </w:r>
    </w:p>
    <w:p w:rsidR="007B5A97" w:rsidRPr="007B5A97" w:rsidRDefault="007B5A97" w:rsidP="007B5A97">
      <w:pPr>
        <w:widowControl/>
        <w:tabs>
          <w:tab w:val="left" w:pos="4785"/>
        </w:tabs>
        <w:spacing w:line="480" w:lineRule="auto"/>
        <w:jc w:val="left"/>
        <w:rPr>
          <w:sz w:val="24"/>
          <w:szCs w:val="24"/>
        </w:rPr>
      </w:pPr>
      <w:r w:rsidRPr="007B5A97">
        <w:rPr>
          <w:sz w:val="24"/>
          <w:szCs w:val="24"/>
        </w:rPr>
        <w:br w:type="page"/>
      </w:r>
      <w:r>
        <w:rPr>
          <w:sz w:val="24"/>
          <w:szCs w:val="24"/>
        </w:rPr>
        <w:lastRenderedPageBreak/>
        <w:tab/>
      </w:r>
    </w:p>
    <w:p w:rsidR="007B5A97" w:rsidRPr="007B5A97" w:rsidRDefault="007B5A97" w:rsidP="007B5A97">
      <w:pPr>
        <w:spacing w:line="360" w:lineRule="auto"/>
        <w:ind w:firstLineChars="200" w:firstLine="480"/>
        <w:rPr>
          <w:sz w:val="24"/>
          <w:szCs w:val="24"/>
        </w:rPr>
      </w:pPr>
      <w:r w:rsidRPr="007B5A97">
        <w:rPr>
          <w:rFonts w:hint="eastAsia"/>
          <w:sz w:val="24"/>
          <w:szCs w:val="24"/>
        </w:rPr>
        <w:t>电力工程建设执行强制性条文，是贯彻落实《建设工程质量管理条例》、《建设工程安全生产管理条例》、《建设工程勘测设计管理条例》等法律法规的具体体现，是工程建设过程中应强制执行的技术法规，是从源头上、技术上保证该工程安全与质量的关键所在。贯彻工程建设标准强制性条文要认真执行《电力建设施工质量验收阶段监督管理国家强制性工作标准》</w:t>
      </w:r>
      <w:r w:rsidRPr="007B5A97">
        <w:rPr>
          <w:rFonts w:hint="eastAsia"/>
          <w:sz w:val="24"/>
          <w:szCs w:val="24"/>
        </w:rPr>
        <w:t xml:space="preserve"> </w:t>
      </w:r>
      <w:r w:rsidRPr="007B5A97">
        <w:rPr>
          <w:rFonts w:hint="eastAsia"/>
          <w:sz w:val="24"/>
          <w:szCs w:val="24"/>
        </w:rPr>
        <w:t>，以确保工程建设的质量与安全。</w:t>
      </w:r>
    </w:p>
    <w:p w:rsidR="007B5A97" w:rsidRPr="007B5A97" w:rsidRDefault="007B5A97" w:rsidP="007B5A97">
      <w:pPr>
        <w:rPr>
          <w:sz w:val="24"/>
          <w:szCs w:val="24"/>
        </w:rPr>
      </w:pPr>
      <w:r w:rsidRPr="007B5A97">
        <w:rPr>
          <w:rFonts w:hint="eastAsia"/>
          <w:sz w:val="24"/>
          <w:szCs w:val="24"/>
        </w:rPr>
        <w:t>一、编制的目的</w:t>
      </w:r>
      <w:r w:rsidRPr="007B5A97">
        <w:rPr>
          <w:rFonts w:hint="eastAsia"/>
          <w:sz w:val="24"/>
          <w:szCs w:val="24"/>
        </w:rPr>
        <w:t> </w:t>
      </w:r>
    </w:p>
    <w:p w:rsidR="00105FB0" w:rsidRPr="007B5A97" w:rsidRDefault="007B5A97" w:rsidP="007B5A97">
      <w:pPr>
        <w:spacing w:line="360" w:lineRule="auto"/>
        <w:ind w:firstLineChars="200" w:firstLine="480"/>
        <w:jc w:val="left"/>
        <w:rPr>
          <w:sz w:val="24"/>
          <w:szCs w:val="24"/>
        </w:rPr>
      </w:pPr>
      <w:r w:rsidRPr="007B5A97">
        <w:rPr>
          <w:rFonts w:hint="eastAsia"/>
          <w:sz w:val="24"/>
          <w:szCs w:val="24"/>
        </w:rPr>
        <w:t>为了在本工程建设过程中，强化贯彻执行国家质量安全法律法规和强制性技术标准的执行力度，确保工程建设的质量和安全，实现工程创优达标和国优工程的目标，促进各专业严格贯彻和认真</w:t>
      </w:r>
      <w:proofErr w:type="gramStart"/>
      <w:r w:rsidRPr="007B5A97">
        <w:rPr>
          <w:rFonts w:hint="eastAsia"/>
          <w:sz w:val="24"/>
          <w:szCs w:val="24"/>
        </w:rPr>
        <w:t>执行强条的</w:t>
      </w:r>
      <w:proofErr w:type="gramEnd"/>
      <w:r w:rsidRPr="007B5A97">
        <w:rPr>
          <w:rFonts w:hint="eastAsia"/>
          <w:sz w:val="24"/>
          <w:szCs w:val="24"/>
        </w:rPr>
        <w:t>具体落实，特编订本实施检查计划。</w:t>
      </w:r>
    </w:p>
    <w:p w:rsidR="007B5A97" w:rsidRPr="007B5A97" w:rsidRDefault="007B5A97" w:rsidP="007B5A97">
      <w:pPr>
        <w:spacing w:line="360" w:lineRule="auto"/>
        <w:jc w:val="left"/>
        <w:rPr>
          <w:sz w:val="24"/>
          <w:szCs w:val="24"/>
        </w:rPr>
      </w:pPr>
      <w:r w:rsidRPr="007B5A97">
        <w:rPr>
          <w:rFonts w:hint="eastAsia"/>
          <w:sz w:val="24"/>
          <w:szCs w:val="24"/>
        </w:rPr>
        <w:t>二、适用范围</w:t>
      </w:r>
    </w:p>
    <w:p w:rsidR="007B5A97" w:rsidRPr="007B5A97" w:rsidRDefault="007B5A97" w:rsidP="007B5A97">
      <w:pPr>
        <w:spacing w:line="360" w:lineRule="auto"/>
        <w:ind w:firstLineChars="200" w:firstLine="480"/>
        <w:jc w:val="left"/>
        <w:rPr>
          <w:sz w:val="24"/>
          <w:szCs w:val="24"/>
        </w:rPr>
      </w:pPr>
      <w:r w:rsidRPr="007B5A97">
        <w:rPr>
          <w:rFonts w:hint="eastAsia"/>
          <w:sz w:val="24"/>
          <w:szCs w:val="24"/>
        </w:rPr>
        <w:t>本计划适用于中</w:t>
      </w:r>
      <w:proofErr w:type="gramStart"/>
      <w:r w:rsidRPr="007B5A97">
        <w:rPr>
          <w:rFonts w:hint="eastAsia"/>
          <w:sz w:val="24"/>
          <w:szCs w:val="24"/>
        </w:rPr>
        <w:t>利腾晖吐鲁番</w:t>
      </w:r>
      <w:proofErr w:type="gramEnd"/>
      <w:r w:rsidRPr="007B5A97">
        <w:rPr>
          <w:rFonts w:hint="eastAsia"/>
          <w:sz w:val="24"/>
          <w:szCs w:val="24"/>
        </w:rPr>
        <w:t>三期</w:t>
      </w:r>
      <w:r w:rsidRPr="007B5A97">
        <w:rPr>
          <w:rFonts w:hint="eastAsia"/>
          <w:sz w:val="24"/>
          <w:szCs w:val="24"/>
        </w:rPr>
        <w:t>20MWp</w:t>
      </w:r>
      <w:r w:rsidRPr="007B5A97">
        <w:rPr>
          <w:rFonts w:hint="eastAsia"/>
          <w:sz w:val="24"/>
          <w:szCs w:val="24"/>
        </w:rPr>
        <w:t>光伏并网发电项目。</w:t>
      </w:r>
    </w:p>
    <w:p w:rsidR="007B5A97" w:rsidRPr="007B5A97" w:rsidRDefault="007B5A97" w:rsidP="007B5A97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7B5A97">
        <w:rPr>
          <w:rFonts w:asciiTheme="minorEastAsia" w:hAnsiTheme="minorEastAsia" w:hint="eastAsia"/>
          <w:sz w:val="24"/>
          <w:szCs w:val="24"/>
        </w:rPr>
        <w:t>三、编制依据</w:t>
      </w:r>
    </w:p>
    <w:p w:rsidR="007B5A97" w:rsidRPr="007B5A97" w:rsidRDefault="007B5A97" w:rsidP="007B5A97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B5A97">
        <w:rPr>
          <w:rFonts w:asciiTheme="minorEastAsia" w:hAnsiTheme="minorEastAsia" w:hint="eastAsia"/>
          <w:sz w:val="24"/>
          <w:szCs w:val="24"/>
        </w:rPr>
        <w:t>1)《</w:t>
      </w:r>
      <w:hyperlink r:id="rId11" w:history="1">
        <w:r w:rsidRPr="007B5A97">
          <w:rPr>
            <w:rFonts w:asciiTheme="minorEastAsia" w:hAnsiTheme="minorEastAsia" w:hint="eastAsia"/>
            <w:sz w:val="24"/>
            <w:szCs w:val="24"/>
          </w:rPr>
          <w:t>建设工程质量管理条例</w:t>
        </w:r>
      </w:hyperlink>
      <w:r w:rsidRPr="007B5A97">
        <w:rPr>
          <w:rFonts w:asciiTheme="minorEastAsia" w:hAnsiTheme="minorEastAsia" w:hint="eastAsia"/>
          <w:sz w:val="24"/>
          <w:szCs w:val="24"/>
        </w:rPr>
        <w:t>》(国务院令第279号)</w:t>
      </w:r>
    </w:p>
    <w:p w:rsidR="007B5A97" w:rsidRPr="007B5A97" w:rsidRDefault="007B5A97" w:rsidP="007B5A97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B5A97">
        <w:rPr>
          <w:rFonts w:asciiTheme="minorEastAsia" w:hAnsiTheme="minorEastAsia" w:hint="eastAsia"/>
          <w:sz w:val="24"/>
          <w:szCs w:val="24"/>
        </w:rPr>
        <w:t>2)《</w:t>
      </w:r>
      <w:hyperlink r:id="rId12" w:history="1">
        <w:r w:rsidRPr="007B5A97">
          <w:rPr>
            <w:rFonts w:asciiTheme="minorEastAsia" w:hAnsiTheme="minorEastAsia" w:hint="eastAsia"/>
            <w:sz w:val="24"/>
            <w:szCs w:val="24"/>
          </w:rPr>
          <w:t>建设工程安全生产管理条例</w:t>
        </w:r>
      </w:hyperlink>
      <w:r w:rsidRPr="007B5A97">
        <w:rPr>
          <w:rFonts w:asciiTheme="minorEastAsia" w:hAnsiTheme="minorEastAsia" w:hint="eastAsia"/>
          <w:sz w:val="24"/>
          <w:szCs w:val="24"/>
        </w:rPr>
        <w:t>》(国务院令第393号)</w:t>
      </w:r>
    </w:p>
    <w:p w:rsidR="007B5A97" w:rsidRPr="007B5A97" w:rsidRDefault="007B5A97" w:rsidP="007B5A97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B5A97">
        <w:rPr>
          <w:rFonts w:asciiTheme="minorEastAsia" w:hAnsiTheme="minorEastAsia" w:hint="eastAsia"/>
          <w:sz w:val="24"/>
          <w:szCs w:val="24"/>
        </w:rPr>
        <w:t>3)《生产安全事故报告和调查处理条例》(国务院令第493号)</w:t>
      </w:r>
    </w:p>
    <w:p w:rsidR="007B5A97" w:rsidRPr="007B5A97" w:rsidRDefault="007B5A97" w:rsidP="007B5A97">
      <w:pPr>
        <w:pStyle w:val="a3"/>
        <w:shd w:val="clear" w:color="auto" w:fill="auto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  <w:lang w:val="zh-CN"/>
        </w:rPr>
      </w:pPr>
      <w:r w:rsidRPr="007B5A97">
        <w:rPr>
          <w:rFonts w:asciiTheme="minorEastAsia" w:eastAsiaTheme="minorEastAsia" w:hAnsiTheme="minorEastAsia" w:hint="eastAsia"/>
          <w:sz w:val="24"/>
          <w:szCs w:val="24"/>
        </w:rPr>
        <w:t>4)《特种设备安全监察条例》(国务院令第373号)</w:t>
      </w:r>
    </w:p>
    <w:p w:rsidR="007B5A97" w:rsidRPr="007B5A97" w:rsidRDefault="007B5A97" w:rsidP="007B5A97">
      <w:pPr>
        <w:pStyle w:val="a3"/>
        <w:shd w:val="clear" w:color="auto" w:fill="auto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  <w:lang w:val="zh-CN"/>
        </w:rPr>
      </w:pPr>
      <w:r w:rsidRPr="007B5A97">
        <w:rPr>
          <w:rFonts w:asciiTheme="minorEastAsia" w:eastAsiaTheme="minorEastAsia" w:hAnsiTheme="minorEastAsia" w:hint="eastAsia"/>
          <w:sz w:val="24"/>
          <w:szCs w:val="24"/>
        </w:rPr>
        <w:t>5)</w:t>
      </w:r>
      <w:r w:rsidRPr="007B5A97">
        <w:rPr>
          <w:rFonts w:asciiTheme="minorEastAsia" w:eastAsiaTheme="minorEastAsia" w:hAnsiTheme="minorEastAsia" w:hint="eastAsia"/>
          <w:sz w:val="24"/>
          <w:szCs w:val="24"/>
          <w:lang w:val="zh-CN"/>
        </w:rPr>
        <w:t xml:space="preserve">《电气装置安装工程接地装置施工及验收规范》   </w:t>
      </w:r>
      <w:r w:rsidRPr="007B5A97">
        <w:rPr>
          <w:rFonts w:asciiTheme="minorEastAsia" w:eastAsiaTheme="minorEastAsia" w:hAnsiTheme="minorEastAsia" w:hint="eastAsia"/>
          <w:sz w:val="24"/>
          <w:szCs w:val="24"/>
        </w:rPr>
        <w:t>GB 50170—2006</w:t>
      </w:r>
    </w:p>
    <w:p w:rsidR="007B5A97" w:rsidRPr="007B5A97" w:rsidRDefault="007B5A97" w:rsidP="007B5A97">
      <w:pPr>
        <w:pStyle w:val="a3"/>
        <w:shd w:val="clear" w:color="auto" w:fill="auto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7B5A97">
        <w:rPr>
          <w:rFonts w:asciiTheme="minorEastAsia" w:eastAsiaTheme="minorEastAsia" w:hAnsiTheme="minorEastAsia" w:hint="eastAsia"/>
          <w:sz w:val="24"/>
          <w:szCs w:val="24"/>
        </w:rPr>
        <w:t>6)《关于开展电力工程建设标准强制性条文实施情况检查的通知》（国家电监会办公厅、建设部办公厅电输（2006）8号）</w:t>
      </w:r>
    </w:p>
    <w:p w:rsidR="007B5A97" w:rsidRPr="007B5A97" w:rsidRDefault="007B5A97" w:rsidP="007B5A97">
      <w:pPr>
        <w:pStyle w:val="25"/>
        <w:shd w:val="clear" w:color="auto" w:fill="auto"/>
        <w:spacing w:before="0" w:after="0" w:line="360" w:lineRule="auto"/>
        <w:ind w:leftChars="10" w:left="21" w:right="68" w:firstLineChars="200" w:firstLine="480"/>
        <w:jc w:val="both"/>
        <w:rPr>
          <w:rFonts w:asciiTheme="minorEastAsia" w:eastAsiaTheme="minorEastAsia" w:hAnsiTheme="minorEastAsia"/>
        </w:rPr>
      </w:pPr>
      <w:r w:rsidRPr="007B5A97">
        <w:rPr>
          <w:rFonts w:asciiTheme="minorEastAsia" w:eastAsiaTheme="minorEastAsia" w:hAnsiTheme="minorEastAsia" w:hint="eastAsia"/>
        </w:rPr>
        <w:t>7) 《输变电工程建设标准强制性条文实施管理规程》国家电网科〔2009〕642 号</w:t>
      </w:r>
    </w:p>
    <w:p w:rsidR="007B5A97" w:rsidRPr="007B5A97" w:rsidRDefault="007B5A97" w:rsidP="007B5A97">
      <w:pPr>
        <w:spacing w:line="360" w:lineRule="auto"/>
        <w:ind w:firstLineChars="200" w:firstLine="480"/>
        <w:jc w:val="left"/>
        <w:rPr>
          <w:sz w:val="24"/>
          <w:szCs w:val="24"/>
        </w:rPr>
      </w:pPr>
      <w:r w:rsidRPr="007B5A97">
        <w:rPr>
          <w:rFonts w:hint="eastAsia"/>
          <w:sz w:val="24"/>
          <w:szCs w:val="24"/>
        </w:rPr>
        <w:t>8</w:t>
      </w:r>
      <w:r w:rsidRPr="007B5A97">
        <w:rPr>
          <w:rFonts w:hint="eastAsia"/>
          <w:sz w:val="24"/>
          <w:szCs w:val="24"/>
        </w:rPr>
        <w:t>）《电力建设工程质量监督检查大纲》（火电、送变电部分</w:t>
      </w:r>
      <w:r w:rsidRPr="007B5A97">
        <w:rPr>
          <w:rFonts w:hint="eastAsia"/>
          <w:sz w:val="24"/>
          <w:szCs w:val="24"/>
        </w:rPr>
        <w:t>2005</w:t>
      </w:r>
      <w:r w:rsidRPr="007B5A97">
        <w:rPr>
          <w:rFonts w:hint="eastAsia"/>
          <w:sz w:val="24"/>
          <w:szCs w:val="24"/>
        </w:rPr>
        <w:t>）</w:t>
      </w:r>
      <w:r w:rsidRPr="007B5A97">
        <w:rPr>
          <w:rFonts w:hint="eastAsia"/>
          <w:sz w:val="24"/>
          <w:szCs w:val="24"/>
        </w:rPr>
        <w:t xml:space="preserve">  </w:t>
      </w:r>
    </w:p>
    <w:p w:rsidR="007B5A97" w:rsidRPr="007B5A97" w:rsidRDefault="007B5A97" w:rsidP="007B5A97">
      <w:pPr>
        <w:spacing w:line="360" w:lineRule="auto"/>
        <w:ind w:firstLineChars="200" w:firstLine="480"/>
        <w:jc w:val="left"/>
        <w:rPr>
          <w:sz w:val="24"/>
          <w:szCs w:val="24"/>
        </w:rPr>
      </w:pPr>
      <w:r w:rsidRPr="007B5A97">
        <w:rPr>
          <w:rFonts w:hint="eastAsia"/>
          <w:sz w:val="24"/>
          <w:szCs w:val="24"/>
        </w:rPr>
        <w:t>9</w:t>
      </w:r>
      <w:r w:rsidRPr="007B5A97">
        <w:rPr>
          <w:rFonts w:hint="eastAsia"/>
          <w:sz w:val="24"/>
          <w:szCs w:val="24"/>
        </w:rPr>
        <w:t>）《实施工程建设强制性标准监督规定》（建设部令第</w:t>
      </w:r>
      <w:r w:rsidRPr="007B5A97">
        <w:rPr>
          <w:rFonts w:hint="eastAsia"/>
          <w:sz w:val="24"/>
          <w:szCs w:val="24"/>
        </w:rPr>
        <w:t>81</w:t>
      </w:r>
      <w:r w:rsidRPr="007B5A97">
        <w:rPr>
          <w:rFonts w:hint="eastAsia"/>
          <w:sz w:val="24"/>
          <w:szCs w:val="24"/>
        </w:rPr>
        <w:t>号</w:t>
      </w:r>
      <w:r w:rsidRPr="007B5A97">
        <w:rPr>
          <w:rFonts w:hint="eastAsia"/>
          <w:sz w:val="24"/>
          <w:szCs w:val="24"/>
        </w:rPr>
        <w:t>2000</w:t>
      </w:r>
      <w:r w:rsidRPr="007B5A97">
        <w:rPr>
          <w:rFonts w:hint="eastAsia"/>
          <w:sz w:val="24"/>
          <w:szCs w:val="24"/>
        </w:rPr>
        <w:t>年</w:t>
      </w:r>
      <w:r w:rsidRPr="007B5A97">
        <w:rPr>
          <w:rFonts w:hint="eastAsia"/>
          <w:sz w:val="24"/>
          <w:szCs w:val="24"/>
        </w:rPr>
        <w:t>8</w:t>
      </w:r>
      <w:r w:rsidRPr="007B5A97">
        <w:rPr>
          <w:rFonts w:hint="eastAsia"/>
          <w:sz w:val="24"/>
          <w:szCs w:val="24"/>
        </w:rPr>
        <w:t>月</w:t>
      </w:r>
      <w:r w:rsidRPr="007B5A97">
        <w:rPr>
          <w:rFonts w:hint="eastAsia"/>
          <w:sz w:val="24"/>
          <w:szCs w:val="24"/>
        </w:rPr>
        <w:t>25</w:t>
      </w:r>
      <w:r w:rsidRPr="007B5A97">
        <w:rPr>
          <w:rFonts w:hint="eastAsia"/>
          <w:sz w:val="24"/>
          <w:szCs w:val="24"/>
        </w:rPr>
        <w:t>日）</w:t>
      </w:r>
      <w:r w:rsidRPr="007B5A97">
        <w:rPr>
          <w:rFonts w:hint="eastAsia"/>
          <w:sz w:val="24"/>
          <w:szCs w:val="24"/>
        </w:rPr>
        <w:t xml:space="preserve"> </w:t>
      </w:r>
    </w:p>
    <w:p w:rsidR="007B5A97" w:rsidRPr="007B5A97" w:rsidRDefault="007B5A97" w:rsidP="007B5A97">
      <w:pPr>
        <w:spacing w:line="360" w:lineRule="auto"/>
        <w:ind w:firstLineChars="200" w:firstLine="480"/>
        <w:jc w:val="left"/>
        <w:rPr>
          <w:sz w:val="24"/>
          <w:szCs w:val="24"/>
        </w:rPr>
      </w:pPr>
      <w:r w:rsidRPr="007B5A97">
        <w:rPr>
          <w:rFonts w:hint="eastAsia"/>
          <w:sz w:val="24"/>
          <w:szCs w:val="24"/>
        </w:rPr>
        <w:t>10</w:t>
      </w:r>
      <w:r w:rsidRPr="007B5A97">
        <w:rPr>
          <w:rFonts w:hint="eastAsia"/>
          <w:sz w:val="24"/>
          <w:szCs w:val="24"/>
        </w:rPr>
        <w:t>）《电力建设安全工作规程》（第一部分：火力发电厂</w:t>
      </w:r>
      <w:r w:rsidRPr="007B5A97">
        <w:rPr>
          <w:rFonts w:hint="eastAsia"/>
          <w:sz w:val="24"/>
          <w:szCs w:val="24"/>
        </w:rPr>
        <w:t>DL5009.1-2002</w:t>
      </w:r>
      <w:r w:rsidRPr="007B5A97">
        <w:rPr>
          <w:rFonts w:hint="eastAsia"/>
          <w:sz w:val="24"/>
          <w:szCs w:val="24"/>
        </w:rPr>
        <w:t>）</w:t>
      </w:r>
      <w:r w:rsidRPr="007B5A97">
        <w:rPr>
          <w:rFonts w:hint="eastAsia"/>
          <w:sz w:val="24"/>
          <w:szCs w:val="24"/>
        </w:rPr>
        <w:t xml:space="preserve"> </w:t>
      </w:r>
    </w:p>
    <w:p w:rsidR="007B5A97" w:rsidRPr="007B5A97" w:rsidRDefault="007B5A97" w:rsidP="007B5A97">
      <w:pPr>
        <w:spacing w:line="360" w:lineRule="auto"/>
        <w:ind w:firstLineChars="200" w:firstLine="480"/>
        <w:jc w:val="left"/>
        <w:rPr>
          <w:sz w:val="24"/>
          <w:szCs w:val="24"/>
        </w:rPr>
      </w:pPr>
      <w:r w:rsidRPr="007B5A97">
        <w:rPr>
          <w:rFonts w:hint="eastAsia"/>
          <w:sz w:val="24"/>
          <w:szCs w:val="24"/>
        </w:rPr>
        <w:t>11)</w:t>
      </w:r>
      <w:r w:rsidRPr="007B5A97">
        <w:rPr>
          <w:rFonts w:hint="eastAsia"/>
          <w:sz w:val="24"/>
          <w:szCs w:val="24"/>
        </w:rPr>
        <w:t>《工程建设标准强制性条文》电力工程部分</w:t>
      </w:r>
      <w:r w:rsidRPr="007B5A97">
        <w:rPr>
          <w:rFonts w:hint="eastAsia"/>
          <w:sz w:val="24"/>
          <w:szCs w:val="24"/>
        </w:rPr>
        <w:t xml:space="preserve"> 2011</w:t>
      </w:r>
      <w:r w:rsidRPr="007B5A97">
        <w:rPr>
          <w:rFonts w:hint="eastAsia"/>
          <w:sz w:val="24"/>
          <w:szCs w:val="24"/>
        </w:rPr>
        <w:t>版</w:t>
      </w:r>
    </w:p>
    <w:p w:rsidR="007B5A97" w:rsidRPr="007B5A97" w:rsidRDefault="007B5A97" w:rsidP="007B5A97">
      <w:pPr>
        <w:spacing w:line="360" w:lineRule="auto"/>
        <w:ind w:firstLineChars="200" w:firstLine="480"/>
        <w:jc w:val="left"/>
        <w:rPr>
          <w:sz w:val="24"/>
          <w:szCs w:val="24"/>
        </w:rPr>
      </w:pPr>
      <w:r w:rsidRPr="007B5A97">
        <w:rPr>
          <w:rFonts w:hint="eastAsia"/>
          <w:sz w:val="24"/>
          <w:szCs w:val="24"/>
        </w:rPr>
        <w:lastRenderedPageBreak/>
        <w:t>12)</w:t>
      </w:r>
      <w:r w:rsidRPr="007B5A97">
        <w:rPr>
          <w:rFonts w:hint="eastAsia"/>
          <w:sz w:val="24"/>
          <w:szCs w:val="24"/>
        </w:rPr>
        <w:t>《工程建设标准强制性条文》房屋建筑部分</w:t>
      </w:r>
      <w:r w:rsidRPr="007B5A97">
        <w:rPr>
          <w:rFonts w:hint="eastAsia"/>
          <w:sz w:val="24"/>
          <w:szCs w:val="24"/>
        </w:rPr>
        <w:t xml:space="preserve"> 2013</w:t>
      </w:r>
      <w:r w:rsidRPr="007B5A97">
        <w:rPr>
          <w:rFonts w:hint="eastAsia"/>
          <w:sz w:val="24"/>
          <w:szCs w:val="24"/>
        </w:rPr>
        <w:t>版</w:t>
      </w:r>
    </w:p>
    <w:p w:rsidR="007B5A97" w:rsidRPr="007B5A97" w:rsidRDefault="007B5A97" w:rsidP="007B5A97">
      <w:pPr>
        <w:spacing w:line="360" w:lineRule="auto"/>
        <w:ind w:firstLineChars="200" w:firstLine="480"/>
        <w:jc w:val="left"/>
        <w:rPr>
          <w:sz w:val="24"/>
          <w:szCs w:val="24"/>
        </w:rPr>
      </w:pPr>
      <w:r w:rsidRPr="007B5A97">
        <w:rPr>
          <w:rFonts w:hint="eastAsia"/>
          <w:sz w:val="24"/>
          <w:szCs w:val="24"/>
        </w:rPr>
        <w:t>13</w:t>
      </w:r>
      <w:r w:rsidRPr="007B5A97">
        <w:rPr>
          <w:rFonts w:hint="eastAsia"/>
          <w:sz w:val="24"/>
          <w:szCs w:val="24"/>
        </w:rPr>
        <w:t>）《电气装置安装工程质量及评定规程》</w:t>
      </w:r>
      <w:r w:rsidRPr="007B5A97">
        <w:rPr>
          <w:rFonts w:hint="eastAsia"/>
          <w:sz w:val="24"/>
          <w:szCs w:val="24"/>
        </w:rPr>
        <w:t xml:space="preserve"> DL/T5161.1-5161.17-2009</w:t>
      </w:r>
    </w:p>
    <w:p w:rsidR="007B5A97" w:rsidRPr="007B5A97" w:rsidRDefault="007B5A97" w:rsidP="007B5A97">
      <w:pPr>
        <w:spacing w:line="360" w:lineRule="auto"/>
        <w:ind w:firstLineChars="200" w:firstLine="480"/>
        <w:jc w:val="left"/>
        <w:rPr>
          <w:sz w:val="24"/>
          <w:szCs w:val="24"/>
        </w:rPr>
      </w:pPr>
      <w:r w:rsidRPr="007B5A97">
        <w:rPr>
          <w:rFonts w:hint="eastAsia"/>
          <w:sz w:val="24"/>
          <w:szCs w:val="24"/>
        </w:rPr>
        <w:t>14</w:t>
      </w:r>
      <w:r w:rsidRPr="007B5A97">
        <w:rPr>
          <w:rFonts w:hint="eastAsia"/>
          <w:sz w:val="24"/>
          <w:szCs w:val="24"/>
        </w:rPr>
        <w:t>）国家及行业有关电力工程建设的技术与管理方面的规范、规程、标准。</w:t>
      </w:r>
    </w:p>
    <w:p w:rsidR="007B5A97" w:rsidRPr="007B5A97" w:rsidRDefault="007B5A97" w:rsidP="007B5A97">
      <w:pPr>
        <w:spacing w:line="360" w:lineRule="auto"/>
        <w:jc w:val="left"/>
        <w:rPr>
          <w:sz w:val="24"/>
          <w:szCs w:val="24"/>
        </w:rPr>
      </w:pPr>
      <w:r w:rsidRPr="007B5A97">
        <w:rPr>
          <w:rFonts w:hint="eastAsia"/>
          <w:sz w:val="24"/>
          <w:szCs w:val="24"/>
        </w:rPr>
        <w:t>四、执行计划</w:t>
      </w:r>
      <w:r w:rsidRPr="007B5A97">
        <w:rPr>
          <w:rFonts w:hint="eastAsia"/>
          <w:sz w:val="24"/>
          <w:szCs w:val="24"/>
        </w:rPr>
        <w:t xml:space="preserve">  </w:t>
      </w:r>
    </w:p>
    <w:p w:rsidR="007B5A97" w:rsidRPr="007B5A97" w:rsidRDefault="007B5A97" w:rsidP="007B5A97">
      <w:pPr>
        <w:spacing w:line="360" w:lineRule="auto"/>
        <w:ind w:firstLineChars="200" w:firstLine="480"/>
        <w:jc w:val="left"/>
        <w:rPr>
          <w:sz w:val="24"/>
          <w:szCs w:val="24"/>
        </w:rPr>
      </w:pPr>
      <w:r w:rsidRPr="007B5A97">
        <w:rPr>
          <w:rFonts w:hint="eastAsia"/>
          <w:sz w:val="24"/>
          <w:szCs w:val="24"/>
        </w:rPr>
        <w:t xml:space="preserve">4.1 </w:t>
      </w:r>
      <w:r w:rsidRPr="007B5A97">
        <w:rPr>
          <w:rFonts w:hint="eastAsia"/>
          <w:sz w:val="24"/>
          <w:szCs w:val="24"/>
        </w:rPr>
        <w:t>组织机构：</w:t>
      </w:r>
      <w:r w:rsidRPr="007B5A97">
        <w:rPr>
          <w:rFonts w:hint="eastAsia"/>
          <w:sz w:val="24"/>
          <w:szCs w:val="24"/>
        </w:rPr>
        <w:t xml:space="preserve">  </w:t>
      </w:r>
    </w:p>
    <w:p w:rsidR="007B5A97" w:rsidRPr="007B5A97" w:rsidRDefault="007B5A97" w:rsidP="007B5A97">
      <w:pPr>
        <w:spacing w:line="360" w:lineRule="auto"/>
        <w:ind w:firstLineChars="200" w:firstLine="480"/>
        <w:jc w:val="left"/>
        <w:rPr>
          <w:sz w:val="24"/>
          <w:szCs w:val="24"/>
        </w:rPr>
      </w:pPr>
      <w:r w:rsidRPr="007B5A97">
        <w:rPr>
          <w:rFonts w:hint="eastAsia"/>
          <w:sz w:val="24"/>
          <w:szCs w:val="24"/>
        </w:rPr>
        <w:t>成立</w:t>
      </w:r>
      <w:proofErr w:type="gramStart"/>
      <w:r w:rsidRPr="007B5A97">
        <w:rPr>
          <w:rFonts w:hint="eastAsia"/>
          <w:sz w:val="24"/>
          <w:szCs w:val="24"/>
        </w:rPr>
        <w:t>强条执行</w:t>
      </w:r>
      <w:proofErr w:type="gramEnd"/>
      <w:r w:rsidRPr="007B5A97">
        <w:rPr>
          <w:rFonts w:hint="eastAsia"/>
          <w:sz w:val="24"/>
          <w:szCs w:val="24"/>
        </w:rPr>
        <w:t>监督检查小组</w:t>
      </w:r>
      <w:r w:rsidRPr="007B5A97">
        <w:rPr>
          <w:rFonts w:hint="eastAsia"/>
          <w:sz w:val="24"/>
          <w:szCs w:val="24"/>
        </w:rPr>
        <w:t xml:space="preserve"> </w:t>
      </w:r>
    </w:p>
    <w:p w:rsidR="007B5A97" w:rsidRPr="007B5A97" w:rsidRDefault="007B5A97" w:rsidP="007B5A97">
      <w:pPr>
        <w:spacing w:line="360" w:lineRule="auto"/>
        <w:ind w:firstLineChars="200" w:firstLine="480"/>
        <w:jc w:val="left"/>
        <w:rPr>
          <w:sz w:val="24"/>
          <w:szCs w:val="24"/>
        </w:rPr>
      </w:pPr>
      <w:r w:rsidRPr="007B5A97">
        <w:rPr>
          <w:rFonts w:hint="eastAsia"/>
          <w:sz w:val="24"/>
          <w:szCs w:val="24"/>
        </w:rPr>
        <w:t>组</w:t>
      </w:r>
      <w:r w:rsidRPr="007B5A97">
        <w:rPr>
          <w:rFonts w:hint="eastAsia"/>
          <w:sz w:val="24"/>
          <w:szCs w:val="24"/>
        </w:rPr>
        <w:t xml:space="preserve">  </w:t>
      </w:r>
      <w:r w:rsidRPr="007B5A97">
        <w:rPr>
          <w:rFonts w:hint="eastAsia"/>
          <w:sz w:val="24"/>
          <w:szCs w:val="24"/>
        </w:rPr>
        <w:t>长：郝志刚</w:t>
      </w:r>
      <w:r w:rsidRPr="007B5A97">
        <w:rPr>
          <w:rFonts w:hint="eastAsia"/>
          <w:sz w:val="24"/>
          <w:szCs w:val="24"/>
        </w:rPr>
        <w:t xml:space="preserve">   </w:t>
      </w:r>
    </w:p>
    <w:p w:rsidR="007B5A97" w:rsidRPr="007B5A97" w:rsidRDefault="007B5A97" w:rsidP="007B5A97">
      <w:pPr>
        <w:spacing w:line="360" w:lineRule="auto"/>
        <w:ind w:firstLineChars="200" w:firstLine="480"/>
        <w:jc w:val="left"/>
        <w:rPr>
          <w:sz w:val="24"/>
          <w:szCs w:val="24"/>
        </w:rPr>
      </w:pPr>
      <w:r w:rsidRPr="007B5A97">
        <w:rPr>
          <w:rFonts w:hint="eastAsia"/>
          <w:sz w:val="24"/>
          <w:szCs w:val="24"/>
        </w:rPr>
        <w:t>成</w:t>
      </w:r>
      <w:r w:rsidRPr="007B5A97">
        <w:rPr>
          <w:rFonts w:hint="eastAsia"/>
          <w:sz w:val="24"/>
          <w:szCs w:val="24"/>
        </w:rPr>
        <w:t xml:space="preserve">  </w:t>
      </w:r>
      <w:r w:rsidRPr="007B5A97">
        <w:rPr>
          <w:rFonts w:hint="eastAsia"/>
          <w:sz w:val="24"/>
          <w:szCs w:val="24"/>
        </w:rPr>
        <w:t>员：卢洪彦</w:t>
      </w:r>
      <w:r w:rsidRPr="007B5A97">
        <w:rPr>
          <w:rFonts w:hint="eastAsia"/>
          <w:sz w:val="24"/>
          <w:szCs w:val="24"/>
        </w:rPr>
        <w:t xml:space="preserve">  </w:t>
      </w:r>
      <w:r w:rsidRPr="007B5A97">
        <w:rPr>
          <w:rFonts w:hint="eastAsia"/>
          <w:sz w:val="24"/>
          <w:szCs w:val="24"/>
        </w:rPr>
        <w:t>高峰</w:t>
      </w:r>
      <w:r w:rsidRPr="007B5A97">
        <w:rPr>
          <w:rFonts w:hint="eastAsia"/>
          <w:sz w:val="24"/>
          <w:szCs w:val="24"/>
        </w:rPr>
        <w:t xml:space="preserve">   </w:t>
      </w:r>
      <w:r w:rsidRPr="007B5A97">
        <w:rPr>
          <w:rFonts w:hint="eastAsia"/>
          <w:sz w:val="24"/>
          <w:szCs w:val="24"/>
        </w:rPr>
        <w:t>各专业队长以及质检员</w:t>
      </w:r>
      <w:r w:rsidRPr="007B5A97">
        <w:rPr>
          <w:rFonts w:hint="eastAsia"/>
          <w:sz w:val="24"/>
          <w:szCs w:val="24"/>
        </w:rPr>
        <w:t xml:space="preserve"> </w:t>
      </w:r>
    </w:p>
    <w:p w:rsidR="007B5A97" w:rsidRPr="007B5A97" w:rsidRDefault="007B5A97" w:rsidP="007B5A97">
      <w:pPr>
        <w:spacing w:line="360" w:lineRule="auto"/>
        <w:ind w:firstLineChars="200" w:firstLine="480"/>
        <w:jc w:val="left"/>
        <w:rPr>
          <w:sz w:val="24"/>
          <w:szCs w:val="24"/>
        </w:rPr>
      </w:pPr>
      <w:r w:rsidRPr="007B5A97">
        <w:rPr>
          <w:rFonts w:hint="eastAsia"/>
          <w:sz w:val="24"/>
          <w:szCs w:val="24"/>
        </w:rPr>
        <w:t xml:space="preserve">4.2  </w:t>
      </w:r>
      <w:r w:rsidRPr="007B5A97">
        <w:rPr>
          <w:rFonts w:hint="eastAsia"/>
          <w:sz w:val="24"/>
          <w:szCs w:val="24"/>
        </w:rPr>
        <w:t>职责</w:t>
      </w:r>
      <w:r w:rsidRPr="007B5A97">
        <w:rPr>
          <w:rFonts w:hint="eastAsia"/>
          <w:sz w:val="24"/>
          <w:szCs w:val="24"/>
        </w:rPr>
        <w:t xml:space="preserve"> </w:t>
      </w:r>
    </w:p>
    <w:p w:rsidR="007B5A97" w:rsidRPr="007B5A97" w:rsidRDefault="007B5A97" w:rsidP="007B5A97">
      <w:pPr>
        <w:spacing w:line="360" w:lineRule="auto"/>
        <w:ind w:firstLineChars="200" w:firstLine="480"/>
        <w:jc w:val="left"/>
        <w:rPr>
          <w:sz w:val="24"/>
          <w:szCs w:val="24"/>
        </w:rPr>
      </w:pPr>
      <w:r w:rsidRPr="007B5A97">
        <w:rPr>
          <w:rFonts w:hint="eastAsia"/>
          <w:sz w:val="24"/>
          <w:szCs w:val="24"/>
        </w:rPr>
        <w:t>总体策划：</w:t>
      </w:r>
    </w:p>
    <w:p w:rsidR="007B5A97" w:rsidRPr="007B5A97" w:rsidRDefault="007B5A97" w:rsidP="007B5A97">
      <w:pPr>
        <w:spacing w:line="360" w:lineRule="auto"/>
        <w:ind w:firstLineChars="200" w:firstLine="480"/>
        <w:jc w:val="left"/>
        <w:rPr>
          <w:sz w:val="24"/>
          <w:szCs w:val="24"/>
        </w:rPr>
      </w:pPr>
      <w:r w:rsidRPr="007B5A97">
        <w:rPr>
          <w:rFonts w:hint="eastAsia"/>
          <w:sz w:val="24"/>
          <w:szCs w:val="24"/>
        </w:rPr>
        <w:t>（</w:t>
      </w:r>
      <w:r w:rsidRPr="007B5A97">
        <w:rPr>
          <w:rFonts w:hint="eastAsia"/>
          <w:sz w:val="24"/>
          <w:szCs w:val="24"/>
        </w:rPr>
        <w:t>1</w:t>
      </w:r>
      <w:r w:rsidRPr="007B5A97">
        <w:rPr>
          <w:rFonts w:hint="eastAsia"/>
          <w:sz w:val="24"/>
          <w:szCs w:val="24"/>
        </w:rPr>
        <w:t>）编制本工程项目强制性条文实施检查计划</w:t>
      </w:r>
      <w:r w:rsidRPr="007B5A97">
        <w:rPr>
          <w:rFonts w:hint="eastAsia"/>
          <w:sz w:val="24"/>
          <w:szCs w:val="24"/>
        </w:rPr>
        <w:t xml:space="preserve"> </w:t>
      </w:r>
    </w:p>
    <w:p w:rsidR="007B5A97" w:rsidRPr="007B5A97" w:rsidRDefault="007B5A97" w:rsidP="007B5A97">
      <w:pPr>
        <w:spacing w:line="360" w:lineRule="auto"/>
        <w:ind w:firstLineChars="200" w:firstLine="480"/>
        <w:jc w:val="left"/>
        <w:rPr>
          <w:sz w:val="24"/>
          <w:szCs w:val="24"/>
        </w:rPr>
      </w:pPr>
      <w:r w:rsidRPr="007B5A97">
        <w:rPr>
          <w:rFonts w:hint="eastAsia"/>
          <w:sz w:val="24"/>
          <w:szCs w:val="24"/>
        </w:rPr>
        <w:t>（</w:t>
      </w:r>
      <w:r w:rsidRPr="007B5A97">
        <w:rPr>
          <w:rFonts w:hint="eastAsia"/>
          <w:sz w:val="24"/>
          <w:szCs w:val="24"/>
        </w:rPr>
        <w:t>2</w:t>
      </w:r>
      <w:r w:rsidRPr="007B5A97">
        <w:rPr>
          <w:rFonts w:hint="eastAsia"/>
          <w:sz w:val="24"/>
          <w:szCs w:val="24"/>
        </w:rPr>
        <w:t>）编制强制性条文管理计划</w:t>
      </w:r>
      <w:r w:rsidRPr="007B5A97">
        <w:rPr>
          <w:rFonts w:hint="eastAsia"/>
          <w:sz w:val="24"/>
          <w:szCs w:val="24"/>
        </w:rPr>
        <w:t xml:space="preserve">  </w:t>
      </w:r>
    </w:p>
    <w:p w:rsidR="007B5A97" w:rsidRPr="007B5A97" w:rsidRDefault="007B5A97" w:rsidP="007B5A97">
      <w:pPr>
        <w:spacing w:line="360" w:lineRule="auto"/>
        <w:ind w:firstLineChars="200" w:firstLine="480"/>
        <w:jc w:val="left"/>
        <w:rPr>
          <w:sz w:val="24"/>
          <w:szCs w:val="24"/>
        </w:rPr>
      </w:pPr>
      <w:r w:rsidRPr="007B5A97">
        <w:rPr>
          <w:rFonts w:hint="eastAsia"/>
          <w:sz w:val="24"/>
          <w:szCs w:val="24"/>
        </w:rPr>
        <w:t>（</w:t>
      </w:r>
      <w:r w:rsidRPr="007B5A97">
        <w:rPr>
          <w:rFonts w:hint="eastAsia"/>
          <w:sz w:val="24"/>
          <w:szCs w:val="24"/>
        </w:rPr>
        <w:t>3</w:t>
      </w:r>
      <w:r w:rsidRPr="007B5A97">
        <w:rPr>
          <w:rFonts w:hint="eastAsia"/>
          <w:sz w:val="24"/>
          <w:szCs w:val="24"/>
        </w:rPr>
        <w:t>）实施阶段性强制性条文执行情况检查</w:t>
      </w:r>
      <w:r w:rsidRPr="007B5A97">
        <w:rPr>
          <w:rFonts w:hint="eastAsia"/>
          <w:sz w:val="24"/>
          <w:szCs w:val="24"/>
        </w:rPr>
        <w:t xml:space="preserve">  </w:t>
      </w:r>
    </w:p>
    <w:p w:rsidR="007B5A97" w:rsidRPr="007B5A97" w:rsidRDefault="007B5A97" w:rsidP="007B5A97">
      <w:pPr>
        <w:spacing w:line="360" w:lineRule="auto"/>
        <w:ind w:firstLineChars="200" w:firstLine="480"/>
        <w:jc w:val="left"/>
        <w:rPr>
          <w:sz w:val="24"/>
          <w:szCs w:val="24"/>
        </w:rPr>
      </w:pPr>
      <w:r w:rsidRPr="007B5A97">
        <w:rPr>
          <w:rFonts w:hint="eastAsia"/>
          <w:sz w:val="24"/>
          <w:szCs w:val="24"/>
        </w:rPr>
        <w:t>（</w:t>
      </w:r>
      <w:r w:rsidRPr="007B5A97">
        <w:rPr>
          <w:rFonts w:hint="eastAsia"/>
          <w:sz w:val="24"/>
          <w:szCs w:val="24"/>
        </w:rPr>
        <w:t>4</w:t>
      </w:r>
      <w:r w:rsidRPr="007B5A97">
        <w:rPr>
          <w:rFonts w:hint="eastAsia"/>
          <w:sz w:val="24"/>
          <w:szCs w:val="24"/>
        </w:rPr>
        <w:t>）公布检查结果，对违反强制性条文的行为提出处理建议</w:t>
      </w:r>
    </w:p>
    <w:p w:rsidR="007B5A97" w:rsidRPr="007B5A97" w:rsidRDefault="007B5A97" w:rsidP="007B5A97">
      <w:pPr>
        <w:spacing w:line="360" w:lineRule="auto"/>
        <w:ind w:firstLineChars="200" w:firstLine="480"/>
        <w:jc w:val="left"/>
        <w:rPr>
          <w:sz w:val="24"/>
          <w:szCs w:val="24"/>
        </w:rPr>
      </w:pPr>
      <w:r w:rsidRPr="007B5A97">
        <w:rPr>
          <w:rFonts w:hint="eastAsia"/>
          <w:sz w:val="24"/>
          <w:szCs w:val="24"/>
        </w:rPr>
        <w:t>1</w:t>
      </w:r>
      <w:r w:rsidRPr="007B5A97">
        <w:rPr>
          <w:rFonts w:hint="eastAsia"/>
          <w:sz w:val="24"/>
          <w:szCs w:val="24"/>
        </w:rPr>
        <w:t>）编制本工程强制性条文实施计划</w:t>
      </w:r>
      <w:r w:rsidRPr="007B5A97">
        <w:rPr>
          <w:rFonts w:hint="eastAsia"/>
          <w:sz w:val="24"/>
          <w:szCs w:val="24"/>
        </w:rPr>
        <w:t xml:space="preserve">  </w:t>
      </w:r>
    </w:p>
    <w:p w:rsidR="007B5A97" w:rsidRPr="007B5A97" w:rsidRDefault="007B5A97" w:rsidP="007B5A97">
      <w:pPr>
        <w:spacing w:line="360" w:lineRule="auto"/>
        <w:ind w:firstLineChars="200" w:firstLine="480"/>
        <w:jc w:val="left"/>
        <w:rPr>
          <w:sz w:val="24"/>
          <w:szCs w:val="24"/>
        </w:rPr>
      </w:pPr>
      <w:r w:rsidRPr="007B5A97">
        <w:rPr>
          <w:rFonts w:hint="eastAsia"/>
          <w:sz w:val="24"/>
          <w:szCs w:val="24"/>
        </w:rPr>
        <w:t>2</w:t>
      </w:r>
      <w:r w:rsidRPr="007B5A97">
        <w:rPr>
          <w:rFonts w:hint="eastAsia"/>
          <w:sz w:val="24"/>
          <w:szCs w:val="24"/>
        </w:rPr>
        <w:t>）组织编制本专业的强制性条文的实施细则，并组织贯彻落实。</w:t>
      </w:r>
    </w:p>
    <w:p w:rsidR="007B5A97" w:rsidRPr="007B5A97" w:rsidRDefault="007B5A97" w:rsidP="007B5A97">
      <w:pPr>
        <w:spacing w:line="360" w:lineRule="auto"/>
        <w:ind w:firstLineChars="200" w:firstLine="480"/>
        <w:jc w:val="left"/>
        <w:rPr>
          <w:sz w:val="24"/>
          <w:szCs w:val="24"/>
        </w:rPr>
      </w:pPr>
      <w:r w:rsidRPr="007B5A97">
        <w:rPr>
          <w:rFonts w:hint="eastAsia"/>
          <w:sz w:val="24"/>
          <w:szCs w:val="24"/>
        </w:rPr>
        <w:t>3</w:t>
      </w:r>
      <w:r w:rsidRPr="007B5A97">
        <w:rPr>
          <w:rFonts w:hint="eastAsia"/>
          <w:sz w:val="24"/>
          <w:szCs w:val="24"/>
        </w:rPr>
        <w:t>）组织经常性的自检，参加工程领导小组组织的阶段性的检查活动，针对检查出的问题提出整改措施，并组织落实，建立整改问题台账，进行管理。</w:t>
      </w:r>
    </w:p>
    <w:p w:rsidR="007B5A97" w:rsidRPr="007B5A97" w:rsidRDefault="007B5A97" w:rsidP="007B5A97">
      <w:pPr>
        <w:spacing w:line="360" w:lineRule="auto"/>
        <w:jc w:val="left"/>
        <w:rPr>
          <w:sz w:val="24"/>
          <w:szCs w:val="24"/>
        </w:rPr>
      </w:pPr>
      <w:r w:rsidRPr="007B5A97">
        <w:rPr>
          <w:rFonts w:hint="eastAsia"/>
          <w:sz w:val="24"/>
          <w:szCs w:val="24"/>
        </w:rPr>
        <w:t>五、建立必要的管理制度</w:t>
      </w:r>
      <w:r w:rsidRPr="007B5A97">
        <w:rPr>
          <w:rFonts w:hint="eastAsia"/>
          <w:sz w:val="24"/>
          <w:szCs w:val="24"/>
        </w:rPr>
        <w:t xml:space="preserve">  </w:t>
      </w:r>
    </w:p>
    <w:p w:rsidR="007B5A97" w:rsidRPr="007B5A97" w:rsidRDefault="007B5A97" w:rsidP="007B5A97">
      <w:pPr>
        <w:spacing w:line="360" w:lineRule="auto"/>
        <w:ind w:firstLineChars="200" w:firstLine="480"/>
        <w:jc w:val="left"/>
        <w:rPr>
          <w:sz w:val="24"/>
          <w:szCs w:val="24"/>
        </w:rPr>
      </w:pPr>
      <w:r w:rsidRPr="007B5A97">
        <w:rPr>
          <w:rFonts w:hint="eastAsia"/>
          <w:sz w:val="24"/>
          <w:szCs w:val="24"/>
        </w:rPr>
        <w:t xml:space="preserve">5.1  </w:t>
      </w:r>
      <w:r w:rsidRPr="007B5A97">
        <w:rPr>
          <w:rFonts w:hint="eastAsia"/>
          <w:sz w:val="24"/>
          <w:szCs w:val="24"/>
        </w:rPr>
        <w:t>学习培训制度</w:t>
      </w:r>
      <w:r w:rsidRPr="007B5A97">
        <w:rPr>
          <w:rFonts w:hint="eastAsia"/>
          <w:sz w:val="24"/>
          <w:szCs w:val="24"/>
        </w:rPr>
        <w:t xml:space="preserve">  </w:t>
      </w:r>
    </w:p>
    <w:p w:rsidR="007B5A97" w:rsidRPr="007B5A97" w:rsidRDefault="007B5A97" w:rsidP="007B5A97">
      <w:pPr>
        <w:spacing w:line="360" w:lineRule="auto"/>
        <w:ind w:firstLineChars="200" w:firstLine="480"/>
        <w:jc w:val="left"/>
        <w:rPr>
          <w:sz w:val="24"/>
          <w:szCs w:val="24"/>
        </w:rPr>
      </w:pPr>
      <w:r w:rsidRPr="007B5A97">
        <w:rPr>
          <w:rFonts w:hint="eastAsia"/>
          <w:sz w:val="24"/>
          <w:szCs w:val="24"/>
        </w:rPr>
        <w:t>（</w:t>
      </w:r>
      <w:r w:rsidRPr="007B5A97">
        <w:rPr>
          <w:rFonts w:hint="eastAsia"/>
          <w:sz w:val="24"/>
          <w:szCs w:val="24"/>
        </w:rPr>
        <w:t>1</w:t>
      </w:r>
      <w:r w:rsidRPr="007B5A97">
        <w:rPr>
          <w:rFonts w:hint="eastAsia"/>
          <w:sz w:val="24"/>
          <w:szCs w:val="24"/>
        </w:rPr>
        <w:t>）目的：为了使《工程建设强制性条文》在工程建设期间得到很好的落实，必须加强对《工程建设强制性条文》的宣传和组织培训活动，对参加本工程建设的各专业专职工程师和管理人员熟悉其内容要求，并且在工作中自觉地得到贯彻落实，要求项目部各专职工程师和管理人员一定要掌握本专业有关的《工程建设强制性条文》的内容要求，达到应知应会、知行合一的目的。</w:t>
      </w:r>
      <w:r w:rsidRPr="007B5A97">
        <w:rPr>
          <w:rFonts w:hint="eastAsia"/>
          <w:sz w:val="24"/>
          <w:szCs w:val="24"/>
        </w:rPr>
        <w:t xml:space="preserve">  </w:t>
      </w:r>
    </w:p>
    <w:p w:rsidR="007B5A97" w:rsidRPr="007B5A97" w:rsidRDefault="007B5A97" w:rsidP="007B5A97">
      <w:pPr>
        <w:spacing w:line="360" w:lineRule="auto"/>
        <w:ind w:firstLineChars="200" w:firstLine="480"/>
        <w:jc w:val="left"/>
        <w:rPr>
          <w:sz w:val="24"/>
          <w:szCs w:val="24"/>
        </w:rPr>
      </w:pPr>
      <w:r w:rsidRPr="007B5A97">
        <w:rPr>
          <w:rFonts w:hint="eastAsia"/>
          <w:sz w:val="24"/>
          <w:szCs w:val="24"/>
        </w:rPr>
        <w:t>（</w:t>
      </w:r>
      <w:r w:rsidRPr="007B5A97">
        <w:rPr>
          <w:rFonts w:hint="eastAsia"/>
          <w:sz w:val="24"/>
          <w:szCs w:val="24"/>
        </w:rPr>
        <w:t>2</w:t>
      </w:r>
      <w:r w:rsidRPr="007B5A97">
        <w:rPr>
          <w:rFonts w:hint="eastAsia"/>
          <w:sz w:val="24"/>
          <w:szCs w:val="24"/>
        </w:rPr>
        <w:t>）学习培训对象：项目部各专业工程师及管理人员，各施工队专工、技术员</w:t>
      </w:r>
    </w:p>
    <w:p w:rsidR="007B5A97" w:rsidRPr="007B5A97" w:rsidRDefault="007B5A97" w:rsidP="007B5A97">
      <w:pPr>
        <w:spacing w:line="360" w:lineRule="auto"/>
        <w:ind w:firstLineChars="200" w:firstLine="480"/>
        <w:jc w:val="left"/>
        <w:rPr>
          <w:sz w:val="24"/>
          <w:szCs w:val="24"/>
        </w:rPr>
      </w:pPr>
      <w:r w:rsidRPr="007B5A97">
        <w:rPr>
          <w:rFonts w:hint="eastAsia"/>
          <w:sz w:val="24"/>
          <w:szCs w:val="24"/>
        </w:rPr>
        <w:t>（</w:t>
      </w:r>
      <w:r w:rsidRPr="007B5A97">
        <w:rPr>
          <w:rFonts w:hint="eastAsia"/>
          <w:sz w:val="24"/>
          <w:szCs w:val="24"/>
        </w:rPr>
        <w:t>3</w:t>
      </w:r>
      <w:r w:rsidRPr="007B5A97">
        <w:rPr>
          <w:rFonts w:hint="eastAsia"/>
          <w:sz w:val="24"/>
          <w:szCs w:val="24"/>
        </w:rPr>
        <w:t>）培训责任领导：项目经理、项目技术负责人、工程部组织</w:t>
      </w:r>
      <w:r w:rsidRPr="007B5A97">
        <w:rPr>
          <w:rFonts w:hint="eastAsia"/>
          <w:sz w:val="24"/>
          <w:szCs w:val="24"/>
        </w:rPr>
        <w:t xml:space="preserve"> </w:t>
      </w:r>
    </w:p>
    <w:p w:rsidR="007B5A97" w:rsidRPr="007B5A97" w:rsidRDefault="007B5A97" w:rsidP="007B5A97">
      <w:pPr>
        <w:spacing w:line="360" w:lineRule="auto"/>
        <w:ind w:firstLineChars="200" w:firstLine="480"/>
        <w:jc w:val="left"/>
        <w:rPr>
          <w:sz w:val="24"/>
          <w:szCs w:val="24"/>
        </w:rPr>
      </w:pPr>
      <w:r w:rsidRPr="007B5A97">
        <w:rPr>
          <w:rFonts w:hint="eastAsia"/>
          <w:sz w:val="24"/>
          <w:szCs w:val="24"/>
        </w:rPr>
        <w:t>（</w:t>
      </w:r>
      <w:r w:rsidRPr="007B5A97">
        <w:rPr>
          <w:rFonts w:hint="eastAsia"/>
          <w:sz w:val="24"/>
          <w:szCs w:val="24"/>
        </w:rPr>
        <w:t>4</w:t>
      </w:r>
      <w:r w:rsidRPr="007B5A97">
        <w:rPr>
          <w:rFonts w:hint="eastAsia"/>
          <w:sz w:val="24"/>
          <w:szCs w:val="24"/>
        </w:rPr>
        <w:t>）学习内容：</w:t>
      </w:r>
    </w:p>
    <w:p w:rsidR="007B5A97" w:rsidRPr="007B5A97" w:rsidRDefault="007B5A97" w:rsidP="007B5A97">
      <w:pPr>
        <w:spacing w:line="360" w:lineRule="auto"/>
        <w:ind w:firstLineChars="200" w:firstLine="480"/>
        <w:jc w:val="left"/>
        <w:rPr>
          <w:sz w:val="24"/>
          <w:szCs w:val="24"/>
        </w:rPr>
      </w:pPr>
      <w:r w:rsidRPr="007B5A97">
        <w:rPr>
          <w:rFonts w:hint="eastAsia"/>
          <w:sz w:val="24"/>
          <w:szCs w:val="24"/>
        </w:rPr>
        <w:lastRenderedPageBreak/>
        <w:t>1</w:t>
      </w:r>
      <w:r w:rsidRPr="007B5A97">
        <w:rPr>
          <w:rFonts w:hint="eastAsia"/>
          <w:sz w:val="24"/>
          <w:szCs w:val="24"/>
        </w:rPr>
        <w:t>）《建设工程质量管理条例》（国务院令第</w:t>
      </w:r>
      <w:r w:rsidRPr="007B5A97">
        <w:rPr>
          <w:rFonts w:hint="eastAsia"/>
          <w:sz w:val="24"/>
          <w:szCs w:val="24"/>
        </w:rPr>
        <w:t>279</w:t>
      </w:r>
      <w:r w:rsidRPr="007B5A97">
        <w:rPr>
          <w:rFonts w:hint="eastAsia"/>
          <w:sz w:val="24"/>
          <w:szCs w:val="24"/>
        </w:rPr>
        <w:t>号）；</w:t>
      </w:r>
    </w:p>
    <w:p w:rsidR="007B5A97" w:rsidRPr="007B5A97" w:rsidRDefault="007B5A97" w:rsidP="007B5A97">
      <w:pPr>
        <w:spacing w:line="360" w:lineRule="auto"/>
        <w:ind w:firstLineChars="200" w:firstLine="480"/>
        <w:jc w:val="left"/>
        <w:rPr>
          <w:sz w:val="24"/>
          <w:szCs w:val="24"/>
        </w:rPr>
      </w:pPr>
      <w:r w:rsidRPr="007B5A97">
        <w:rPr>
          <w:rFonts w:hint="eastAsia"/>
          <w:sz w:val="24"/>
          <w:szCs w:val="24"/>
        </w:rPr>
        <w:t>2</w:t>
      </w:r>
      <w:r w:rsidRPr="007B5A97">
        <w:rPr>
          <w:rFonts w:hint="eastAsia"/>
          <w:sz w:val="24"/>
          <w:szCs w:val="24"/>
        </w:rPr>
        <w:t>）《建设工程安全生产管理条例》（国务院令第</w:t>
      </w:r>
      <w:r w:rsidRPr="007B5A97">
        <w:rPr>
          <w:rFonts w:hint="eastAsia"/>
          <w:sz w:val="24"/>
          <w:szCs w:val="24"/>
        </w:rPr>
        <w:t>393</w:t>
      </w:r>
      <w:r w:rsidRPr="007B5A97">
        <w:rPr>
          <w:rFonts w:hint="eastAsia"/>
          <w:sz w:val="24"/>
          <w:szCs w:val="24"/>
        </w:rPr>
        <w:t>号）</w:t>
      </w:r>
      <w:r w:rsidRPr="007B5A97">
        <w:rPr>
          <w:rFonts w:hint="eastAsia"/>
          <w:sz w:val="24"/>
          <w:szCs w:val="24"/>
        </w:rPr>
        <w:t xml:space="preserve"> </w:t>
      </w:r>
    </w:p>
    <w:p w:rsidR="007B5A97" w:rsidRPr="007B5A97" w:rsidRDefault="007B5A97" w:rsidP="007B5A97">
      <w:pPr>
        <w:spacing w:line="360" w:lineRule="auto"/>
        <w:ind w:firstLineChars="200" w:firstLine="480"/>
        <w:jc w:val="left"/>
        <w:rPr>
          <w:sz w:val="24"/>
          <w:szCs w:val="24"/>
        </w:rPr>
      </w:pPr>
      <w:r w:rsidRPr="007B5A97">
        <w:rPr>
          <w:rFonts w:hint="eastAsia"/>
          <w:sz w:val="24"/>
          <w:szCs w:val="24"/>
        </w:rPr>
        <w:t>3</w:t>
      </w:r>
      <w:r w:rsidRPr="007B5A97">
        <w:rPr>
          <w:rFonts w:hint="eastAsia"/>
          <w:sz w:val="24"/>
          <w:szCs w:val="24"/>
        </w:rPr>
        <w:t>）《建设工程勘测设计管理条例》（国务院令第</w:t>
      </w:r>
      <w:r w:rsidRPr="007B5A97">
        <w:rPr>
          <w:rFonts w:hint="eastAsia"/>
          <w:sz w:val="24"/>
          <w:szCs w:val="24"/>
        </w:rPr>
        <w:t>293</w:t>
      </w:r>
      <w:r w:rsidRPr="007B5A97">
        <w:rPr>
          <w:rFonts w:hint="eastAsia"/>
          <w:sz w:val="24"/>
          <w:szCs w:val="24"/>
        </w:rPr>
        <w:t>号）；</w:t>
      </w:r>
      <w:r w:rsidRPr="007B5A97">
        <w:rPr>
          <w:rFonts w:hint="eastAsia"/>
          <w:sz w:val="24"/>
          <w:szCs w:val="24"/>
        </w:rPr>
        <w:t xml:space="preserve"> </w:t>
      </w:r>
    </w:p>
    <w:p w:rsidR="007B5A97" w:rsidRPr="007B5A97" w:rsidRDefault="007B5A97" w:rsidP="007B5A97">
      <w:pPr>
        <w:spacing w:line="360" w:lineRule="auto"/>
        <w:ind w:firstLineChars="200" w:firstLine="480"/>
        <w:jc w:val="left"/>
        <w:rPr>
          <w:sz w:val="24"/>
          <w:szCs w:val="24"/>
        </w:rPr>
      </w:pPr>
      <w:r w:rsidRPr="007B5A97">
        <w:rPr>
          <w:rFonts w:hint="eastAsia"/>
          <w:sz w:val="24"/>
          <w:szCs w:val="24"/>
        </w:rPr>
        <w:t>4</w:t>
      </w:r>
      <w:r w:rsidRPr="007B5A97">
        <w:rPr>
          <w:rFonts w:hint="eastAsia"/>
          <w:sz w:val="24"/>
          <w:szCs w:val="24"/>
        </w:rPr>
        <w:t>）《电力监管条例》（国务院令第</w:t>
      </w:r>
      <w:r w:rsidRPr="007B5A97">
        <w:rPr>
          <w:rFonts w:hint="eastAsia"/>
          <w:sz w:val="24"/>
          <w:szCs w:val="24"/>
        </w:rPr>
        <w:t>432</w:t>
      </w:r>
      <w:r w:rsidRPr="007B5A97">
        <w:rPr>
          <w:rFonts w:hint="eastAsia"/>
          <w:sz w:val="24"/>
          <w:szCs w:val="24"/>
        </w:rPr>
        <w:t>号）</w:t>
      </w:r>
      <w:r w:rsidRPr="007B5A97">
        <w:rPr>
          <w:rFonts w:hint="eastAsia"/>
          <w:sz w:val="24"/>
          <w:szCs w:val="24"/>
        </w:rPr>
        <w:t xml:space="preserve"> </w:t>
      </w:r>
    </w:p>
    <w:p w:rsidR="007B5A97" w:rsidRPr="007B5A97" w:rsidRDefault="007B5A97" w:rsidP="007B5A97">
      <w:pPr>
        <w:spacing w:line="360" w:lineRule="auto"/>
        <w:ind w:firstLineChars="200" w:firstLine="480"/>
        <w:jc w:val="left"/>
        <w:rPr>
          <w:sz w:val="24"/>
          <w:szCs w:val="24"/>
        </w:rPr>
      </w:pPr>
      <w:r w:rsidRPr="007B5A97">
        <w:rPr>
          <w:rFonts w:hint="eastAsia"/>
          <w:sz w:val="24"/>
          <w:szCs w:val="24"/>
        </w:rPr>
        <w:t>5</w:t>
      </w:r>
      <w:r w:rsidRPr="007B5A97">
        <w:rPr>
          <w:rFonts w:hint="eastAsia"/>
          <w:sz w:val="24"/>
          <w:szCs w:val="24"/>
        </w:rPr>
        <w:t>）</w:t>
      </w:r>
      <w:r w:rsidRPr="007B5A97">
        <w:rPr>
          <w:rFonts w:hint="eastAsia"/>
          <w:sz w:val="24"/>
          <w:szCs w:val="24"/>
        </w:rPr>
        <w:t xml:space="preserve"> </w:t>
      </w:r>
      <w:r w:rsidRPr="007B5A97">
        <w:rPr>
          <w:rFonts w:hint="eastAsia"/>
          <w:sz w:val="24"/>
          <w:szCs w:val="24"/>
        </w:rPr>
        <w:t>有关强制性条文的</w:t>
      </w:r>
      <w:proofErr w:type="gramStart"/>
      <w:r w:rsidRPr="007B5A97">
        <w:rPr>
          <w:rFonts w:hint="eastAsia"/>
          <w:sz w:val="24"/>
          <w:szCs w:val="24"/>
        </w:rPr>
        <w:t>的</w:t>
      </w:r>
      <w:proofErr w:type="gramEnd"/>
      <w:r w:rsidRPr="007B5A97">
        <w:rPr>
          <w:rFonts w:hint="eastAsia"/>
          <w:sz w:val="24"/>
          <w:szCs w:val="24"/>
        </w:rPr>
        <w:t>专业内容</w:t>
      </w:r>
    </w:p>
    <w:p w:rsidR="007B5A97" w:rsidRPr="007B5A97" w:rsidRDefault="007B5A97" w:rsidP="007B5A97">
      <w:pPr>
        <w:spacing w:line="360" w:lineRule="auto"/>
        <w:ind w:firstLineChars="200" w:firstLine="480"/>
        <w:jc w:val="left"/>
        <w:rPr>
          <w:sz w:val="24"/>
          <w:szCs w:val="24"/>
        </w:rPr>
      </w:pPr>
      <w:r w:rsidRPr="007B5A97">
        <w:rPr>
          <w:rFonts w:hint="eastAsia"/>
          <w:sz w:val="24"/>
          <w:szCs w:val="24"/>
        </w:rPr>
        <w:t>（</w:t>
      </w:r>
      <w:r w:rsidRPr="007B5A97">
        <w:rPr>
          <w:rFonts w:hint="eastAsia"/>
          <w:sz w:val="24"/>
          <w:szCs w:val="24"/>
        </w:rPr>
        <w:t>5</w:t>
      </w:r>
      <w:r w:rsidRPr="007B5A97">
        <w:rPr>
          <w:rFonts w:hint="eastAsia"/>
          <w:sz w:val="24"/>
          <w:szCs w:val="24"/>
        </w:rPr>
        <w:t>）学习方式：采用多种形式，包括自学、专业组织集中学习、研讨、请专家讲课、参加本单位组织的学习班等方式，力求达到理解和使用的目的。</w:t>
      </w:r>
      <w:r w:rsidRPr="007B5A97">
        <w:rPr>
          <w:rFonts w:hint="eastAsia"/>
          <w:sz w:val="24"/>
          <w:szCs w:val="24"/>
        </w:rPr>
        <w:t xml:space="preserve">  </w:t>
      </w:r>
    </w:p>
    <w:p w:rsidR="007B5A97" w:rsidRPr="007B5A97" w:rsidRDefault="007B5A97" w:rsidP="007B5A97">
      <w:pPr>
        <w:spacing w:line="360" w:lineRule="auto"/>
        <w:ind w:firstLineChars="200" w:firstLine="480"/>
        <w:jc w:val="left"/>
        <w:rPr>
          <w:sz w:val="24"/>
          <w:szCs w:val="24"/>
        </w:rPr>
      </w:pPr>
      <w:r w:rsidRPr="007B5A97">
        <w:rPr>
          <w:rFonts w:hint="eastAsia"/>
          <w:sz w:val="24"/>
          <w:szCs w:val="24"/>
        </w:rPr>
        <w:t>（</w:t>
      </w:r>
      <w:r w:rsidRPr="007B5A97">
        <w:rPr>
          <w:rFonts w:hint="eastAsia"/>
          <w:sz w:val="24"/>
          <w:szCs w:val="24"/>
        </w:rPr>
        <w:t>6</w:t>
      </w:r>
      <w:r w:rsidRPr="007B5A97">
        <w:rPr>
          <w:rFonts w:hint="eastAsia"/>
          <w:sz w:val="24"/>
          <w:szCs w:val="24"/>
        </w:rPr>
        <w:t>）培训经费由项目部设立专项资金。</w:t>
      </w:r>
      <w:r w:rsidRPr="007B5A97">
        <w:rPr>
          <w:rFonts w:hint="eastAsia"/>
          <w:sz w:val="24"/>
          <w:szCs w:val="24"/>
        </w:rPr>
        <w:t xml:space="preserve"> </w:t>
      </w:r>
    </w:p>
    <w:p w:rsidR="007B5A97" w:rsidRPr="007B5A97" w:rsidRDefault="007B5A97" w:rsidP="007B5A97">
      <w:pPr>
        <w:spacing w:line="360" w:lineRule="auto"/>
        <w:ind w:firstLineChars="200" w:firstLine="480"/>
        <w:jc w:val="left"/>
        <w:rPr>
          <w:sz w:val="24"/>
          <w:szCs w:val="24"/>
        </w:rPr>
      </w:pPr>
      <w:r w:rsidRPr="007B5A97">
        <w:rPr>
          <w:rFonts w:hint="eastAsia"/>
          <w:sz w:val="24"/>
          <w:szCs w:val="24"/>
        </w:rPr>
        <w:t xml:space="preserve">5.2  </w:t>
      </w:r>
      <w:proofErr w:type="gramStart"/>
      <w:r w:rsidRPr="007B5A97">
        <w:rPr>
          <w:rFonts w:hint="eastAsia"/>
          <w:sz w:val="24"/>
          <w:szCs w:val="24"/>
        </w:rPr>
        <w:t>强条的</w:t>
      </w:r>
      <w:proofErr w:type="gramEnd"/>
      <w:r w:rsidRPr="007B5A97">
        <w:rPr>
          <w:rFonts w:hint="eastAsia"/>
          <w:sz w:val="24"/>
          <w:szCs w:val="24"/>
        </w:rPr>
        <w:t>执行、检查和落实</w:t>
      </w:r>
      <w:r w:rsidRPr="007B5A97">
        <w:rPr>
          <w:rFonts w:hint="eastAsia"/>
          <w:sz w:val="24"/>
          <w:szCs w:val="24"/>
        </w:rPr>
        <w:t xml:space="preserve"> </w:t>
      </w:r>
    </w:p>
    <w:p w:rsidR="007B5A97" w:rsidRPr="007B5A97" w:rsidRDefault="007B5A97" w:rsidP="007B5A97">
      <w:pPr>
        <w:spacing w:line="360" w:lineRule="auto"/>
        <w:ind w:firstLineChars="200" w:firstLine="480"/>
        <w:jc w:val="left"/>
        <w:rPr>
          <w:sz w:val="24"/>
          <w:szCs w:val="24"/>
        </w:rPr>
      </w:pPr>
      <w:r w:rsidRPr="007B5A97">
        <w:rPr>
          <w:rFonts w:hint="eastAsia"/>
          <w:sz w:val="24"/>
          <w:szCs w:val="24"/>
        </w:rPr>
        <w:t>1</w:t>
      </w:r>
      <w:r w:rsidRPr="007B5A97">
        <w:rPr>
          <w:rFonts w:hint="eastAsia"/>
          <w:sz w:val="24"/>
          <w:szCs w:val="24"/>
        </w:rPr>
        <w:t>）强制性条文和强制性标准的其他条款都应该执行。</w:t>
      </w:r>
      <w:r w:rsidRPr="007B5A97">
        <w:rPr>
          <w:rFonts w:hint="eastAsia"/>
          <w:sz w:val="24"/>
          <w:szCs w:val="24"/>
        </w:rPr>
        <w:t xml:space="preserve">  </w:t>
      </w:r>
    </w:p>
    <w:p w:rsidR="007B5A97" w:rsidRPr="007B5A97" w:rsidRDefault="007B5A97" w:rsidP="007B5A97">
      <w:pPr>
        <w:spacing w:line="360" w:lineRule="auto"/>
        <w:ind w:firstLineChars="200" w:firstLine="480"/>
        <w:jc w:val="left"/>
        <w:rPr>
          <w:sz w:val="24"/>
          <w:szCs w:val="24"/>
        </w:rPr>
      </w:pPr>
      <w:r w:rsidRPr="007B5A97">
        <w:rPr>
          <w:rFonts w:hint="eastAsia"/>
          <w:sz w:val="24"/>
          <w:szCs w:val="24"/>
        </w:rPr>
        <w:t>2</w:t>
      </w:r>
      <w:r w:rsidRPr="007B5A97">
        <w:rPr>
          <w:rFonts w:hint="eastAsia"/>
          <w:sz w:val="24"/>
          <w:szCs w:val="24"/>
        </w:rPr>
        <w:t>）要求在施工单位编制施工组织设计、专业施工组织设计、施工方案、施工措施、施工作业指导书等文件时，必须</w:t>
      </w:r>
      <w:proofErr w:type="gramStart"/>
      <w:r w:rsidRPr="007B5A97">
        <w:rPr>
          <w:rFonts w:hint="eastAsia"/>
          <w:sz w:val="24"/>
          <w:szCs w:val="24"/>
        </w:rPr>
        <w:t>有强条的</w:t>
      </w:r>
      <w:proofErr w:type="gramEnd"/>
      <w:r w:rsidRPr="007B5A97">
        <w:rPr>
          <w:rFonts w:hint="eastAsia"/>
          <w:sz w:val="24"/>
          <w:szCs w:val="24"/>
        </w:rPr>
        <w:t>内容和执行的要求。</w:t>
      </w:r>
      <w:r w:rsidRPr="007B5A97">
        <w:rPr>
          <w:rFonts w:hint="eastAsia"/>
          <w:sz w:val="24"/>
          <w:szCs w:val="24"/>
        </w:rPr>
        <w:t xml:space="preserve">  </w:t>
      </w:r>
    </w:p>
    <w:p w:rsidR="007B5A97" w:rsidRPr="007B5A97" w:rsidRDefault="007B5A97" w:rsidP="007B5A97">
      <w:pPr>
        <w:spacing w:line="360" w:lineRule="auto"/>
        <w:ind w:firstLineChars="200" w:firstLine="480"/>
        <w:jc w:val="left"/>
        <w:rPr>
          <w:sz w:val="24"/>
          <w:szCs w:val="24"/>
        </w:rPr>
      </w:pPr>
      <w:r w:rsidRPr="007B5A97">
        <w:rPr>
          <w:rFonts w:hint="eastAsia"/>
          <w:sz w:val="24"/>
          <w:szCs w:val="24"/>
        </w:rPr>
        <w:t>3</w:t>
      </w:r>
      <w:r w:rsidRPr="007B5A97">
        <w:rPr>
          <w:rFonts w:hint="eastAsia"/>
          <w:sz w:val="24"/>
          <w:szCs w:val="24"/>
        </w:rPr>
        <w:t>）在审批以上文件时，必须检查强制性条文的内容和具体实施措施，没有此内容的一律不得批准。</w:t>
      </w:r>
      <w:r w:rsidRPr="007B5A97">
        <w:rPr>
          <w:rFonts w:hint="eastAsia"/>
          <w:sz w:val="24"/>
          <w:szCs w:val="24"/>
        </w:rPr>
        <w:t xml:space="preserve">  </w:t>
      </w:r>
    </w:p>
    <w:p w:rsidR="007B5A97" w:rsidRPr="007B5A97" w:rsidRDefault="007B5A97" w:rsidP="007B5A97">
      <w:pPr>
        <w:spacing w:line="360" w:lineRule="auto"/>
        <w:ind w:firstLineChars="200" w:firstLine="480"/>
        <w:jc w:val="left"/>
        <w:rPr>
          <w:sz w:val="24"/>
          <w:szCs w:val="24"/>
        </w:rPr>
      </w:pPr>
      <w:r w:rsidRPr="007B5A97">
        <w:rPr>
          <w:rFonts w:hint="eastAsia"/>
          <w:sz w:val="24"/>
          <w:szCs w:val="24"/>
        </w:rPr>
        <w:t>4</w:t>
      </w:r>
      <w:r w:rsidRPr="007B5A97">
        <w:rPr>
          <w:rFonts w:hint="eastAsia"/>
          <w:sz w:val="24"/>
          <w:szCs w:val="24"/>
        </w:rPr>
        <w:t>）监督检查施工单位在技术交底时，必须提出本项目应该包括的具体强制性条文的内容和实施措施，如何填写施工记录，并按照交底程序管理和记录。</w:t>
      </w:r>
    </w:p>
    <w:p w:rsidR="007B5A97" w:rsidRPr="007B5A97" w:rsidRDefault="007B5A97" w:rsidP="007B5A97">
      <w:pPr>
        <w:spacing w:line="360" w:lineRule="auto"/>
        <w:ind w:firstLineChars="200" w:firstLine="480"/>
        <w:jc w:val="left"/>
        <w:rPr>
          <w:sz w:val="24"/>
          <w:szCs w:val="24"/>
        </w:rPr>
      </w:pPr>
      <w:r w:rsidRPr="007B5A97">
        <w:rPr>
          <w:rFonts w:hint="eastAsia"/>
          <w:sz w:val="24"/>
          <w:szCs w:val="24"/>
        </w:rPr>
        <w:t>5</w:t>
      </w:r>
      <w:r w:rsidRPr="007B5A97">
        <w:rPr>
          <w:rFonts w:hint="eastAsia"/>
          <w:sz w:val="24"/>
          <w:szCs w:val="24"/>
        </w:rPr>
        <w:t>）工程验收时，一定要首先</w:t>
      </w:r>
      <w:proofErr w:type="gramStart"/>
      <w:r w:rsidRPr="007B5A97">
        <w:rPr>
          <w:rFonts w:hint="eastAsia"/>
          <w:sz w:val="24"/>
          <w:szCs w:val="24"/>
        </w:rPr>
        <w:t>检查强条的</w:t>
      </w:r>
      <w:proofErr w:type="gramEnd"/>
      <w:r w:rsidRPr="007B5A97">
        <w:rPr>
          <w:rFonts w:hint="eastAsia"/>
          <w:sz w:val="24"/>
          <w:szCs w:val="24"/>
        </w:rPr>
        <w:t>执行情况和记录完善情况，没有执行或没有合格的执行记录可查依据，一律不得验收。</w:t>
      </w:r>
      <w:r w:rsidRPr="007B5A97">
        <w:rPr>
          <w:rFonts w:hint="eastAsia"/>
          <w:sz w:val="24"/>
          <w:szCs w:val="24"/>
        </w:rPr>
        <w:t xml:space="preserve">  </w:t>
      </w:r>
    </w:p>
    <w:p w:rsidR="007B5A97" w:rsidRPr="007B5A97" w:rsidRDefault="007B5A97" w:rsidP="007B5A97">
      <w:pPr>
        <w:spacing w:line="360" w:lineRule="auto"/>
        <w:ind w:firstLineChars="200" w:firstLine="480"/>
        <w:jc w:val="left"/>
        <w:rPr>
          <w:sz w:val="24"/>
          <w:szCs w:val="24"/>
        </w:rPr>
      </w:pPr>
      <w:r w:rsidRPr="007B5A97">
        <w:rPr>
          <w:rFonts w:hint="eastAsia"/>
          <w:sz w:val="24"/>
          <w:szCs w:val="24"/>
        </w:rPr>
        <w:t>6</w:t>
      </w:r>
      <w:r w:rsidRPr="007B5A97">
        <w:rPr>
          <w:rFonts w:hint="eastAsia"/>
          <w:sz w:val="24"/>
          <w:szCs w:val="24"/>
        </w:rPr>
        <w:t>）</w:t>
      </w:r>
      <w:proofErr w:type="gramStart"/>
      <w:r w:rsidRPr="007B5A97">
        <w:rPr>
          <w:rFonts w:hint="eastAsia"/>
          <w:sz w:val="24"/>
          <w:szCs w:val="24"/>
        </w:rPr>
        <w:t>违反强条规定</w:t>
      </w:r>
      <w:proofErr w:type="gramEnd"/>
      <w:r w:rsidRPr="007B5A97">
        <w:rPr>
          <w:rFonts w:hint="eastAsia"/>
          <w:sz w:val="24"/>
          <w:szCs w:val="24"/>
        </w:rPr>
        <w:t>者，无论其行为是否一定导致事故的发生，都要按照《建设工程质量管理条例》和建设部</w:t>
      </w:r>
      <w:r w:rsidRPr="007B5A97">
        <w:rPr>
          <w:rFonts w:hint="eastAsia"/>
          <w:sz w:val="24"/>
          <w:szCs w:val="24"/>
        </w:rPr>
        <w:t>81</w:t>
      </w:r>
      <w:r w:rsidRPr="007B5A97">
        <w:rPr>
          <w:rFonts w:hint="eastAsia"/>
          <w:sz w:val="24"/>
          <w:szCs w:val="24"/>
        </w:rPr>
        <w:t>号令的规定进行处罚。</w:t>
      </w:r>
      <w:r w:rsidRPr="007B5A97">
        <w:rPr>
          <w:rFonts w:hint="eastAsia"/>
          <w:sz w:val="24"/>
          <w:szCs w:val="24"/>
        </w:rPr>
        <w:t xml:space="preserve">  </w:t>
      </w:r>
    </w:p>
    <w:p w:rsidR="007B5A97" w:rsidRPr="007B5A97" w:rsidRDefault="007B5A97" w:rsidP="007B5A97">
      <w:pPr>
        <w:spacing w:line="360" w:lineRule="auto"/>
        <w:ind w:firstLineChars="200" w:firstLine="480"/>
        <w:jc w:val="left"/>
        <w:rPr>
          <w:sz w:val="24"/>
          <w:szCs w:val="24"/>
        </w:rPr>
      </w:pPr>
      <w:r w:rsidRPr="007B5A97">
        <w:rPr>
          <w:rFonts w:hint="eastAsia"/>
          <w:sz w:val="24"/>
          <w:szCs w:val="24"/>
        </w:rPr>
        <w:t>7</w:t>
      </w:r>
      <w:r w:rsidRPr="007B5A97">
        <w:rPr>
          <w:rFonts w:hint="eastAsia"/>
          <w:sz w:val="24"/>
          <w:szCs w:val="24"/>
        </w:rPr>
        <w:t>）在执行中，要特别注重强制性执行条文和强制性标准的时效性，要实施标准动态管理，及时更新，保证执行标准的准确性，对作废的标准要及时清理、发布更替。</w:t>
      </w:r>
      <w:r w:rsidRPr="007B5A97">
        <w:rPr>
          <w:rFonts w:hint="eastAsia"/>
          <w:sz w:val="24"/>
          <w:szCs w:val="24"/>
        </w:rPr>
        <w:t xml:space="preserve">  </w:t>
      </w:r>
    </w:p>
    <w:p w:rsidR="007B5A97" w:rsidRPr="007B5A97" w:rsidRDefault="007B5A97" w:rsidP="007B5A97">
      <w:pPr>
        <w:spacing w:line="360" w:lineRule="auto"/>
        <w:ind w:firstLineChars="200" w:firstLine="480"/>
        <w:jc w:val="left"/>
        <w:rPr>
          <w:sz w:val="24"/>
          <w:szCs w:val="24"/>
        </w:rPr>
      </w:pPr>
      <w:r w:rsidRPr="007B5A97">
        <w:rPr>
          <w:rFonts w:hint="eastAsia"/>
          <w:sz w:val="24"/>
          <w:szCs w:val="24"/>
        </w:rPr>
        <w:t>8</w:t>
      </w:r>
      <w:r w:rsidRPr="007B5A97">
        <w:rPr>
          <w:rFonts w:hint="eastAsia"/>
          <w:sz w:val="24"/>
          <w:szCs w:val="24"/>
        </w:rPr>
        <w:t>）除应严格执行强制性条文和标准外，对于有的项目还要涉及到其他推荐性的标准，凡是已经列入合同内要求的其他标准，为了保证工程质量、安全，也应必须严格遵守。</w:t>
      </w:r>
    </w:p>
    <w:p w:rsidR="007B5A97" w:rsidRPr="007B5A97" w:rsidRDefault="007B5A97" w:rsidP="007B5A97">
      <w:pPr>
        <w:spacing w:line="360" w:lineRule="auto"/>
        <w:jc w:val="left"/>
        <w:rPr>
          <w:sz w:val="24"/>
          <w:szCs w:val="24"/>
        </w:rPr>
      </w:pPr>
      <w:r w:rsidRPr="007B5A97">
        <w:rPr>
          <w:rFonts w:hint="eastAsia"/>
          <w:sz w:val="24"/>
          <w:szCs w:val="24"/>
        </w:rPr>
        <w:t>六、检查计划</w:t>
      </w:r>
      <w:r w:rsidRPr="007B5A97">
        <w:rPr>
          <w:rFonts w:hint="eastAsia"/>
          <w:sz w:val="24"/>
          <w:szCs w:val="24"/>
        </w:rPr>
        <w:t xml:space="preserve">  </w:t>
      </w:r>
    </w:p>
    <w:p w:rsidR="007B5A97" w:rsidRDefault="007B5A97" w:rsidP="007B5A97">
      <w:pPr>
        <w:spacing w:line="360" w:lineRule="auto"/>
        <w:ind w:firstLineChars="200" w:firstLine="480"/>
        <w:jc w:val="left"/>
        <w:rPr>
          <w:sz w:val="24"/>
          <w:szCs w:val="24"/>
        </w:rPr>
      </w:pPr>
      <w:r w:rsidRPr="007B5A97">
        <w:rPr>
          <w:rFonts w:hint="eastAsia"/>
          <w:sz w:val="24"/>
          <w:szCs w:val="24"/>
        </w:rPr>
        <w:t>根据本工程执行的规程内容，有关强制性条文要求及使用表格规定如下：</w:t>
      </w:r>
    </w:p>
    <w:p w:rsidR="007B5A97" w:rsidRPr="007B5A97" w:rsidRDefault="007B5A97" w:rsidP="007B5A97">
      <w:pPr>
        <w:spacing w:line="360" w:lineRule="auto"/>
        <w:ind w:firstLineChars="200" w:firstLine="480"/>
        <w:jc w:val="left"/>
        <w:rPr>
          <w:sz w:val="24"/>
          <w:szCs w:val="24"/>
        </w:rPr>
      </w:pPr>
    </w:p>
    <w:p w:rsidR="007B5A97" w:rsidRDefault="007B5A97" w:rsidP="007B5A97">
      <w:pPr>
        <w:widowControl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6.1 </w:t>
      </w:r>
      <w:proofErr w:type="gramStart"/>
      <w:r w:rsidRPr="007B5A97">
        <w:rPr>
          <w:rFonts w:hint="eastAsia"/>
          <w:sz w:val="24"/>
          <w:szCs w:val="24"/>
        </w:rPr>
        <w:t>施工强条实施计划</w:t>
      </w:r>
      <w:proofErr w:type="gramEnd"/>
      <w:r w:rsidRPr="007B5A97">
        <w:rPr>
          <w:rFonts w:hint="eastAsia"/>
          <w:sz w:val="24"/>
          <w:szCs w:val="24"/>
        </w:rPr>
        <w:t>表</w:t>
      </w:r>
      <w:r>
        <w:rPr>
          <w:sz w:val="24"/>
          <w:szCs w:val="24"/>
        </w:rPr>
        <w:br w:type="page"/>
      </w:r>
    </w:p>
    <w:tbl>
      <w:tblPr>
        <w:tblpPr w:leftFromText="180" w:rightFromText="180" w:vertAnchor="text" w:horzAnchor="margin" w:tblpY="122"/>
        <w:tblW w:w="9180" w:type="dxa"/>
        <w:tblLayout w:type="fixed"/>
        <w:tblLook w:val="0000" w:firstRow="0" w:lastRow="0" w:firstColumn="0" w:lastColumn="0" w:noHBand="0" w:noVBand="0"/>
      </w:tblPr>
      <w:tblGrid>
        <w:gridCol w:w="418"/>
        <w:gridCol w:w="419"/>
        <w:gridCol w:w="452"/>
        <w:gridCol w:w="420"/>
        <w:gridCol w:w="420"/>
        <w:gridCol w:w="429"/>
        <w:gridCol w:w="2410"/>
        <w:gridCol w:w="527"/>
        <w:gridCol w:w="425"/>
        <w:gridCol w:w="425"/>
        <w:gridCol w:w="2694"/>
        <w:gridCol w:w="141"/>
      </w:tblGrid>
      <w:tr w:rsidR="007B5A97" w:rsidTr="007154C8">
        <w:trPr>
          <w:gridAfter w:val="1"/>
          <w:wAfter w:w="141" w:type="dxa"/>
          <w:trHeight w:val="285"/>
        </w:trPr>
        <w:tc>
          <w:tcPr>
            <w:tcW w:w="25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B5A97" w:rsidRDefault="007B5A97" w:rsidP="001C58B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工程编号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5A97" w:rsidRDefault="007B5A97" w:rsidP="001C58B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工程名称</w:t>
            </w:r>
          </w:p>
        </w:tc>
        <w:tc>
          <w:tcPr>
            <w:tcW w:w="13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A97" w:rsidRDefault="007B5A97" w:rsidP="001C58B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责任单位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5A97" w:rsidRDefault="007B5A97" w:rsidP="001C58B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强制性条文执行表号</w:t>
            </w:r>
          </w:p>
        </w:tc>
      </w:tr>
      <w:tr w:rsidR="007B5A97" w:rsidTr="007154C8">
        <w:trPr>
          <w:gridAfter w:val="1"/>
          <w:wAfter w:w="141" w:type="dxa"/>
          <w:trHeight w:val="1244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97" w:rsidRDefault="007B5A97" w:rsidP="001C58BE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单位工程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5A97" w:rsidRDefault="007B5A97" w:rsidP="001C58BE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子单位工程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5A97" w:rsidRDefault="007B5A97" w:rsidP="001C58BE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分部工程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5A97" w:rsidRDefault="007B5A97" w:rsidP="001C58BE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子分部工程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5A97" w:rsidRDefault="007B5A97" w:rsidP="001C58BE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分项工程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A97" w:rsidRDefault="007B5A97" w:rsidP="001C58BE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检验批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5A97" w:rsidRDefault="007B5A97" w:rsidP="001C58B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B5A97" w:rsidRDefault="007B5A97" w:rsidP="001C58BE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施工单位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B5A97" w:rsidRDefault="007B5A97" w:rsidP="001C58BE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勘测单位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A97" w:rsidRDefault="007B5A97" w:rsidP="001C58BE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设计单位</w:t>
            </w:r>
          </w:p>
        </w:tc>
        <w:tc>
          <w:tcPr>
            <w:tcW w:w="2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A97" w:rsidRDefault="007B5A97" w:rsidP="001C58BE">
            <w:pPr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 w:rsidR="007B5A97" w:rsidTr="007154C8">
        <w:trPr>
          <w:gridAfter w:val="1"/>
          <w:wAfter w:w="141" w:type="dxa"/>
          <w:trHeight w:val="315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B5A97" w:rsidRDefault="007B5A97" w:rsidP="001C58BE">
            <w:pPr>
              <w:widowControl/>
              <w:jc w:val="left"/>
              <w:rPr>
                <w:rFonts w:asci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01</w:t>
            </w:r>
          </w:p>
          <w:p w:rsidR="007B5A97" w:rsidRDefault="007B5A97" w:rsidP="001C58B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  <w:p w:rsidR="007B5A97" w:rsidRDefault="007B5A97" w:rsidP="001C58B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  <w:p w:rsidR="007B5A97" w:rsidRDefault="007B5A97" w:rsidP="001C58B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  <w:p w:rsidR="007B5A97" w:rsidRDefault="007B5A97" w:rsidP="001C58B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  <w:p w:rsidR="007B5A97" w:rsidRDefault="007B5A97" w:rsidP="001C58B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  <w:p w:rsidR="007B5A97" w:rsidRDefault="007B5A97" w:rsidP="001C58B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  <w:p w:rsidR="007B5A97" w:rsidRDefault="007B5A97" w:rsidP="001C58B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  <w:p w:rsidR="007B5A97" w:rsidRDefault="007B5A97" w:rsidP="001C58B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  <w:p w:rsidR="007B5A97" w:rsidRDefault="007B5A97" w:rsidP="001C58B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  <w:p w:rsidR="007B5A97" w:rsidRDefault="007B5A97" w:rsidP="001C58B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  <w:p w:rsidR="007B5A97" w:rsidRDefault="007B5A97" w:rsidP="001C58B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  <w:p w:rsidR="007B5A97" w:rsidRDefault="007B5A97" w:rsidP="001C58B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  <w:p w:rsidR="007B5A97" w:rsidRDefault="007B5A97" w:rsidP="001C58B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  <w:p w:rsidR="007B5A97" w:rsidRDefault="007B5A97" w:rsidP="001C58B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  <w:p w:rsidR="007B5A97" w:rsidRDefault="007B5A97" w:rsidP="001C58B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5A97" w:rsidRDefault="007B5A97" w:rsidP="001C58B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5A97" w:rsidRDefault="007B5A97" w:rsidP="001C58B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5A97" w:rsidRDefault="007B5A97" w:rsidP="001C58B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5A97" w:rsidRDefault="007B5A97" w:rsidP="001C58B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A97" w:rsidRDefault="007B5A97" w:rsidP="001C58B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A97" w:rsidRDefault="007B5A97" w:rsidP="001C58BE">
            <w:pPr>
              <w:widowControl/>
              <w:jc w:val="left"/>
              <w:rPr>
                <w:rFonts w:asci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房屋建（构）筑物工程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A97" w:rsidRDefault="007B5A97" w:rsidP="001C58B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B5A97" w:rsidRDefault="007B5A97" w:rsidP="001C58B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A97" w:rsidRDefault="007B5A97" w:rsidP="001C58B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A97" w:rsidRDefault="007B5A97" w:rsidP="001C58BE">
            <w:pPr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7B5A97" w:rsidTr="007154C8">
        <w:trPr>
          <w:gridAfter w:val="1"/>
          <w:wAfter w:w="141" w:type="dxa"/>
          <w:trHeight w:val="315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A97" w:rsidRDefault="007B5A97" w:rsidP="001C58B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B5A97" w:rsidRDefault="007B5A97" w:rsidP="001C58BE">
            <w:pPr>
              <w:widowControl/>
              <w:jc w:val="left"/>
              <w:rPr>
                <w:rFonts w:asci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b/>
                <w:kern w:val="0"/>
                <w:sz w:val="18"/>
                <w:szCs w:val="18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5A97" w:rsidRDefault="007B5A97" w:rsidP="001C58B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5A97" w:rsidRDefault="007B5A97" w:rsidP="001C58B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5A97" w:rsidRDefault="007B5A97" w:rsidP="001C58B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A97" w:rsidRDefault="007B5A97" w:rsidP="001C58B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A97" w:rsidRDefault="007154C8" w:rsidP="007154C8">
            <w:pPr>
              <w:widowControl/>
              <w:jc w:val="left"/>
              <w:rPr>
                <w:rFonts w:asci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综合楼</w:t>
            </w:r>
            <w:r w:rsidR="007B5A97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中控楼</w:t>
            </w:r>
            <w:r w:rsidR="007B5A97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室外设备</w:t>
            </w:r>
            <w:r w:rsidR="00A81EAD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基础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A97" w:rsidRDefault="007B5A97" w:rsidP="001C58B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A97" w:rsidRDefault="007B5A97" w:rsidP="001C58B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A97" w:rsidRDefault="007B5A97" w:rsidP="001C58B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A97" w:rsidRDefault="007B5A97" w:rsidP="001C58BE">
            <w:pPr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7B5A97" w:rsidTr="007154C8">
        <w:trPr>
          <w:gridAfter w:val="1"/>
          <w:wAfter w:w="141" w:type="dxa"/>
          <w:trHeight w:val="285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A97" w:rsidRDefault="007B5A97" w:rsidP="001C58B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5A97" w:rsidRDefault="007B5A97" w:rsidP="001C58B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5A97" w:rsidRDefault="007B5A97" w:rsidP="001C58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5A97" w:rsidRDefault="007B5A97" w:rsidP="001C58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5A97" w:rsidRDefault="007B5A97" w:rsidP="001C58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A97" w:rsidRDefault="007B5A97" w:rsidP="001C58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A97" w:rsidRDefault="007B5A97" w:rsidP="001C58BE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地基与基础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A97" w:rsidRDefault="007B5A97" w:rsidP="001C58BE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A97" w:rsidRDefault="007B5A97" w:rsidP="001C58BE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A97" w:rsidRDefault="007B5A97" w:rsidP="001C58BE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A97" w:rsidRDefault="007B5A97" w:rsidP="001C58B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表4.0.2</w:t>
            </w:r>
          </w:p>
        </w:tc>
      </w:tr>
      <w:tr w:rsidR="007B5A97" w:rsidTr="007154C8">
        <w:trPr>
          <w:gridAfter w:val="1"/>
          <w:wAfter w:w="141" w:type="dxa"/>
          <w:trHeight w:val="240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A97" w:rsidRDefault="007B5A97" w:rsidP="001C58B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5A97" w:rsidRDefault="007B5A97" w:rsidP="001C58B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5A97" w:rsidRDefault="007B5A97" w:rsidP="001C58B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5A97" w:rsidRDefault="007B5A97" w:rsidP="001C58B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5A97" w:rsidRDefault="007B5A97" w:rsidP="001C58B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A97" w:rsidRDefault="007B5A97" w:rsidP="001C58B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A97" w:rsidRDefault="007B5A97" w:rsidP="001C58B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土石方工程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A97" w:rsidRDefault="007B5A97" w:rsidP="001C58B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A97" w:rsidRDefault="007B5A97" w:rsidP="001C58B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A97" w:rsidRDefault="007B5A97" w:rsidP="001C58B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A97" w:rsidRDefault="007B5A97" w:rsidP="001C58BE">
            <w:pPr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表4.0.2</w:t>
            </w:r>
          </w:p>
        </w:tc>
      </w:tr>
      <w:tr w:rsidR="007B5A97" w:rsidTr="007154C8">
        <w:trPr>
          <w:gridAfter w:val="1"/>
          <w:wAfter w:w="141" w:type="dxa"/>
          <w:trHeight w:val="270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A97" w:rsidRDefault="007B5A97" w:rsidP="001C58B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5A97" w:rsidRDefault="007B5A97" w:rsidP="001C58B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5A97" w:rsidRDefault="007B5A97" w:rsidP="001C58B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A97" w:rsidRDefault="007B5A97" w:rsidP="001C58B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97" w:rsidRDefault="007B5A97" w:rsidP="001C58BE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A97" w:rsidRDefault="007B5A97" w:rsidP="001C58B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A97" w:rsidRDefault="007B5A97" w:rsidP="001C58B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土石方开挖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A97" w:rsidRDefault="007B5A97" w:rsidP="001C58B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A97" w:rsidRDefault="007B5A97" w:rsidP="001C58B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A97" w:rsidRDefault="007B5A97" w:rsidP="001C58B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A97" w:rsidRDefault="007B5A97" w:rsidP="001C58BE">
            <w:pPr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表5.1.2、5.2.2、5.3.2</w:t>
            </w:r>
          </w:p>
        </w:tc>
      </w:tr>
      <w:tr w:rsidR="007B5A97" w:rsidTr="007154C8">
        <w:trPr>
          <w:gridAfter w:val="1"/>
          <w:wAfter w:w="141" w:type="dxa"/>
          <w:trHeight w:val="270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A97" w:rsidRDefault="007B5A97" w:rsidP="001C58B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5A97" w:rsidRDefault="007B5A97" w:rsidP="001C58B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5A97" w:rsidRDefault="007B5A97" w:rsidP="001C58B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A97" w:rsidRDefault="007B5A97" w:rsidP="001C58BE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97" w:rsidRDefault="007B5A97" w:rsidP="001C58BE">
            <w:pPr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A97" w:rsidRDefault="007B5A97" w:rsidP="001C58BE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A97" w:rsidRDefault="007B5A97" w:rsidP="001C58B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混凝土基础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A97" w:rsidRDefault="007B5A97" w:rsidP="001C58B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A97" w:rsidRDefault="007B5A97" w:rsidP="001C58B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A97" w:rsidRDefault="007B5A97" w:rsidP="001C58B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A97" w:rsidRDefault="007B5A97" w:rsidP="001C58B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表4.0.2</w:t>
            </w:r>
          </w:p>
        </w:tc>
      </w:tr>
      <w:tr w:rsidR="007B5A97" w:rsidTr="007154C8">
        <w:trPr>
          <w:gridAfter w:val="1"/>
          <w:wAfter w:w="141" w:type="dxa"/>
          <w:trHeight w:val="270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A97" w:rsidRDefault="007B5A97" w:rsidP="001C58B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5A97" w:rsidRDefault="007B5A97" w:rsidP="001C58B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5A97" w:rsidRDefault="007B5A97" w:rsidP="001C58B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A97" w:rsidRDefault="007B5A97" w:rsidP="001C58B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97" w:rsidRDefault="007B5A97" w:rsidP="001C58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A97" w:rsidRDefault="007B5A97" w:rsidP="001C58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A97" w:rsidRDefault="007B5A97" w:rsidP="001C58BE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垫层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A97" w:rsidRDefault="007B5A97" w:rsidP="001C58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A97" w:rsidRDefault="007B5A97" w:rsidP="001C58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A97" w:rsidRDefault="007B5A97" w:rsidP="001C58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A97" w:rsidRDefault="007B5A97" w:rsidP="001C58B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表10.5.2</w:t>
            </w:r>
          </w:p>
        </w:tc>
      </w:tr>
      <w:tr w:rsidR="007B5A97" w:rsidTr="007154C8">
        <w:trPr>
          <w:gridAfter w:val="1"/>
          <w:wAfter w:w="141" w:type="dxa"/>
          <w:trHeight w:val="225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A97" w:rsidRDefault="007B5A97" w:rsidP="001C58B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5A97" w:rsidRDefault="007B5A97" w:rsidP="001C58B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B5A97" w:rsidRDefault="007B5A97" w:rsidP="001C58B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5A97" w:rsidRDefault="007B5A97" w:rsidP="001C58B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97" w:rsidRDefault="007B5A97" w:rsidP="001C58BE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A97" w:rsidRDefault="007B5A97" w:rsidP="001C58B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A97" w:rsidRDefault="007B5A97" w:rsidP="001C58B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基础模板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A97" w:rsidRDefault="007B5A97" w:rsidP="001C58B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A97" w:rsidRDefault="007B5A97" w:rsidP="001C58B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A97" w:rsidRDefault="007B5A97" w:rsidP="001C58B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A97" w:rsidRDefault="007B5A97" w:rsidP="001C58B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表10.1.2</w:t>
            </w:r>
          </w:p>
        </w:tc>
      </w:tr>
      <w:tr w:rsidR="007B5A97" w:rsidTr="007154C8">
        <w:trPr>
          <w:gridAfter w:val="1"/>
          <w:wAfter w:w="141" w:type="dxa"/>
          <w:trHeight w:val="285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A97" w:rsidRDefault="007B5A97" w:rsidP="001C58B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5A97" w:rsidRDefault="007B5A97" w:rsidP="001C58B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B5A97" w:rsidRDefault="007B5A97" w:rsidP="001C58B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B5A97" w:rsidRDefault="007B5A97" w:rsidP="001C58B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97" w:rsidRDefault="007B5A97" w:rsidP="001C58BE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03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A97" w:rsidRDefault="007B5A97" w:rsidP="001C58B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A97" w:rsidRDefault="007B5A97" w:rsidP="001C58B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基础钢筋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A97" w:rsidRDefault="007B5A97" w:rsidP="001C58B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A97" w:rsidRDefault="007B5A97" w:rsidP="001C58B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A97" w:rsidRDefault="007B5A97" w:rsidP="001C58B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A97" w:rsidRDefault="007B5A97" w:rsidP="001C58B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表10.3.2、10.4.2</w:t>
            </w:r>
          </w:p>
        </w:tc>
      </w:tr>
      <w:tr w:rsidR="007B5A97" w:rsidTr="007154C8">
        <w:trPr>
          <w:gridAfter w:val="1"/>
          <w:wAfter w:w="141" w:type="dxa"/>
          <w:trHeight w:val="285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A97" w:rsidRDefault="007B5A97" w:rsidP="001C58B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5A97" w:rsidRDefault="007B5A97" w:rsidP="001C58B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5A97" w:rsidRDefault="007B5A97" w:rsidP="001C58BE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5A97" w:rsidRDefault="007B5A97" w:rsidP="001C58BE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97" w:rsidRDefault="007B5A97" w:rsidP="001C58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A97" w:rsidRDefault="007B5A97" w:rsidP="001C58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A97" w:rsidRDefault="007B5A97" w:rsidP="001C58BE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基础混凝土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A97" w:rsidRDefault="007B5A97" w:rsidP="001C58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A97" w:rsidRDefault="007B5A97" w:rsidP="001C58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A97" w:rsidRDefault="007B5A97" w:rsidP="001C58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A97" w:rsidRDefault="007B5A97" w:rsidP="001C58B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表10.5.2</w:t>
            </w:r>
          </w:p>
        </w:tc>
      </w:tr>
      <w:tr w:rsidR="007B5A97" w:rsidTr="007154C8">
        <w:trPr>
          <w:gridAfter w:val="1"/>
          <w:wAfter w:w="141" w:type="dxa"/>
          <w:trHeight w:val="326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A97" w:rsidRDefault="007B5A97" w:rsidP="001C58B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5A97" w:rsidRDefault="007B5A97" w:rsidP="001C58B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B5A97" w:rsidRDefault="007B5A97" w:rsidP="001C58B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5A97" w:rsidRDefault="007B5A97" w:rsidP="001C58B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97" w:rsidRDefault="007B5A97" w:rsidP="001C58BE">
            <w:pPr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A97" w:rsidRDefault="007B5A97" w:rsidP="001C58B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val="sq-AL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A97" w:rsidRDefault="007B5A97" w:rsidP="001C58B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主体结构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A97" w:rsidRDefault="007B5A97" w:rsidP="001C58B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A97" w:rsidRDefault="007B5A97" w:rsidP="001C58B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A97" w:rsidRDefault="007B5A97" w:rsidP="001C58B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A97" w:rsidRDefault="007B5A97" w:rsidP="001C58B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表4.0.2</w:t>
            </w:r>
          </w:p>
        </w:tc>
      </w:tr>
      <w:tr w:rsidR="007B5A97" w:rsidTr="007154C8">
        <w:trPr>
          <w:gridAfter w:val="1"/>
          <w:wAfter w:w="141" w:type="dxa"/>
          <w:trHeight w:val="303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A97" w:rsidRDefault="007B5A97" w:rsidP="001C58B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5A97" w:rsidRDefault="007B5A97" w:rsidP="001C58B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B5A97" w:rsidRDefault="007B5A97" w:rsidP="001C58B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B5A97" w:rsidRDefault="007B5A97" w:rsidP="001C58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97" w:rsidRDefault="007B5A97" w:rsidP="001C58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A97" w:rsidRDefault="007B5A97" w:rsidP="001C58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val="sq-AL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A97" w:rsidRDefault="007B5A97" w:rsidP="001C58BE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混凝土结构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A97" w:rsidRDefault="007B5A97" w:rsidP="001C58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A97" w:rsidRDefault="007B5A97" w:rsidP="001C58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A97" w:rsidRDefault="007B5A97" w:rsidP="001C58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A97" w:rsidRDefault="007B5A97" w:rsidP="001C58B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表4.0.2</w:t>
            </w:r>
          </w:p>
        </w:tc>
      </w:tr>
      <w:tr w:rsidR="007B5A97" w:rsidTr="007154C8">
        <w:trPr>
          <w:gridAfter w:val="1"/>
          <w:wAfter w:w="141" w:type="dxa"/>
          <w:trHeight w:val="90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A97" w:rsidRDefault="007B5A97" w:rsidP="001C58B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5A97" w:rsidRDefault="007B5A97" w:rsidP="001C58B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B5A97" w:rsidRDefault="007B5A97" w:rsidP="001C58B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B5A97" w:rsidRDefault="007B5A97" w:rsidP="001C58B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97" w:rsidRDefault="007B5A97" w:rsidP="001C58B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A97" w:rsidRDefault="007B5A97" w:rsidP="001C58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A97" w:rsidRDefault="007B5A97" w:rsidP="001C58BE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模板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A97" w:rsidRDefault="007B5A97" w:rsidP="001C58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A97" w:rsidRDefault="007B5A97" w:rsidP="001C58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A97" w:rsidRDefault="007B5A97" w:rsidP="001C58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A97" w:rsidRDefault="007B5A97" w:rsidP="001C58B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表10.1.2、10.2.2</w:t>
            </w:r>
          </w:p>
        </w:tc>
      </w:tr>
      <w:tr w:rsidR="007B5A97" w:rsidTr="007154C8">
        <w:trPr>
          <w:gridAfter w:val="1"/>
          <w:wAfter w:w="141" w:type="dxa"/>
          <w:trHeight w:val="285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A97" w:rsidRDefault="007B5A97" w:rsidP="001C58B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5A97" w:rsidRDefault="007B5A97" w:rsidP="001C58B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B5A97" w:rsidRDefault="007B5A97" w:rsidP="001C58B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B5A97" w:rsidRDefault="007B5A97" w:rsidP="001C58B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97" w:rsidRDefault="007B5A97" w:rsidP="001C58BE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A97" w:rsidRDefault="007B5A97" w:rsidP="001C58B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A97" w:rsidRDefault="007B5A97" w:rsidP="001C58B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钢筋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A97" w:rsidRDefault="007B5A97" w:rsidP="001C58B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A97" w:rsidRDefault="007B5A97" w:rsidP="001C58B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A97" w:rsidRDefault="007B5A97" w:rsidP="001C58B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A97" w:rsidRDefault="007B5A97" w:rsidP="001C58B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表10.3.2、10.4.2</w:t>
            </w:r>
          </w:p>
        </w:tc>
      </w:tr>
      <w:tr w:rsidR="007B5A97" w:rsidTr="007154C8">
        <w:trPr>
          <w:gridAfter w:val="1"/>
          <w:wAfter w:w="141" w:type="dxa"/>
          <w:trHeight w:val="235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A97" w:rsidRDefault="007B5A97" w:rsidP="001C58B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5A97" w:rsidRDefault="007B5A97" w:rsidP="001C58B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B5A97" w:rsidRDefault="007B5A97" w:rsidP="001C58B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A97" w:rsidRDefault="007B5A97" w:rsidP="001C58B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97" w:rsidRDefault="007B5A97" w:rsidP="001C58BE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03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A97" w:rsidRDefault="007B5A97" w:rsidP="001C58B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val="sq-AL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A97" w:rsidRDefault="007B5A97" w:rsidP="001C58B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混凝土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A97" w:rsidRDefault="007B5A97" w:rsidP="001C58B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A97" w:rsidRDefault="007B5A97" w:rsidP="001C58B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A97" w:rsidRDefault="007B5A97" w:rsidP="001C58B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A97" w:rsidRDefault="007B5A97" w:rsidP="001C58B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表10.5.2</w:t>
            </w:r>
          </w:p>
        </w:tc>
      </w:tr>
      <w:tr w:rsidR="007B5A97" w:rsidTr="007154C8">
        <w:trPr>
          <w:gridAfter w:val="1"/>
          <w:wAfter w:w="141" w:type="dxa"/>
          <w:trHeight w:val="285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A97" w:rsidRDefault="007B5A97" w:rsidP="001C58B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5A97" w:rsidRDefault="007B5A97" w:rsidP="001C58B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B5A97" w:rsidRDefault="007B5A97" w:rsidP="001C58B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5A97" w:rsidRDefault="007B5A97" w:rsidP="001C58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97" w:rsidRDefault="007B5A97" w:rsidP="001C58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A97" w:rsidRDefault="007B5A97" w:rsidP="001C58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val="sq-AL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A97" w:rsidRDefault="007B5A97" w:rsidP="001C58BE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砌体工程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A97" w:rsidRDefault="007B5A97" w:rsidP="001C58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A97" w:rsidRDefault="007B5A97" w:rsidP="001C58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A97" w:rsidRDefault="007B5A97" w:rsidP="001C58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A97" w:rsidRDefault="007B5A97" w:rsidP="001C58B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表4.0.2</w:t>
            </w:r>
          </w:p>
        </w:tc>
      </w:tr>
      <w:tr w:rsidR="007B5A97" w:rsidTr="007154C8">
        <w:trPr>
          <w:gridAfter w:val="1"/>
          <w:wAfter w:w="141" w:type="dxa"/>
          <w:trHeight w:val="255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A97" w:rsidRDefault="007B5A97" w:rsidP="001C58B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5A97" w:rsidRDefault="007B5A97" w:rsidP="001C58B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A97" w:rsidRDefault="007B5A97" w:rsidP="001C58B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A97" w:rsidRDefault="007B5A97" w:rsidP="001C58B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97" w:rsidRDefault="007B5A97" w:rsidP="001C58B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A97" w:rsidRDefault="007B5A97" w:rsidP="001C58B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val="sq-AL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A97" w:rsidRDefault="007B5A97" w:rsidP="001C58B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砖砌体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A97" w:rsidRDefault="007B5A97" w:rsidP="001C58B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A97" w:rsidRDefault="007B5A97" w:rsidP="001C58B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A97" w:rsidRDefault="007B5A97" w:rsidP="001C58B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A97" w:rsidRDefault="007B5A97" w:rsidP="001C58B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表9.1.2</w:t>
            </w:r>
          </w:p>
        </w:tc>
      </w:tr>
      <w:tr w:rsidR="007B5A97" w:rsidTr="007154C8">
        <w:trPr>
          <w:gridAfter w:val="1"/>
          <w:wAfter w:w="141" w:type="dxa"/>
          <w:trHeight w:val="240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A97" w:rsidRDefault="007B5A97" w:rsidP="001C58B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5A97" w:rsidRDefault="007B5A97" w:rsidP="001C58B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B5A97" w:rsidRDefault="007B5A97" w:rsidP="001C58B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03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5A97" w:rsidRDefault="007B5A97" w:rsidP="001C58B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97" w:rsidRDefault="007B5A97" w:rsidP="001C58BE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A97" w:rsidRDefault="007B5A97" w:rsidP="001C58B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val="sq-AL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A97" w:rsidRDefault="007B5A97" w:rsidP="001C58B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建筑装饰装修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A97" w:rsidRDefault="007B5A97" w:rsidP="001C58B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A97" w:rsidRDefault="007B5A97" w:rsidP="001C58B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A97" w:rsidRDefault="007B5A97" w:rsidP="001C58B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A97" w:rsidRDefault="007B5A97" w:rsidP="001C58B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表4.0.2</w:t>
            </w:r>
          </w:p>
        </w:tc>
      </w:tr>
      <w:tr w:rsidR="007B5A97" w:rsidTr="007154C8">
        <w:trPr>
          <w:gridAfter w:val="1"/>
          <w:wAfter w:w="141" w:type="dxa"/>
          <w:trHeight w:val="315"/>
        </w:trPr>
        <w:tc>
          <w:tcPr>
            <w:tcW w:w="4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B5A97" w:rsidRDefault="007B5A97" w:rsidP="001C58B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5A97" w:rsidRDefault="007B5A97" w:rsidP="001C58B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B5A97" w:rsidRDefault="007B5A97" w:rsidP="001C58B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B5A97" w:rsidRDefault="007B5A97" w:rsidP="001C58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97" w:rsidRDefault="007B5A97" w:rsidP="001C58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A97" w:rsidRDefault="007B5A97" w:rsidP="001C58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val="sq-AL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A97" w:rsidRDefault="007B5A97" w:rsidP="001C58BE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地面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A97" w:rsidRDefault="007B5A97" w:rsidP="001C58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A97" w:rsidRDefault="007B5A97" w:rsidP="001C58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A97" w:rsidRDefault="007B5A97" w:rsidP="001C58B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A97" w:rsidRDefault="007B5A97" w:rsidP="001C58B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表4.0.2</w:t>
            </w:r>
          </w:p>
        </w:tc>
      </w:tr>
      <w:tr w:rsidR="007B5A97" w:rsidTr="007154C8">
        <w:trPr>
          <w:gridAfter w:val="1"/>
          <w:wAfter w:w="141" w:type="dxa"/>
          <w:trHeight w:val="315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B5A97" w:rsidRDefault="007B5A97" w:rsidP="001C58B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9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7B5A97" w:rsidRDefault="007B5A97" w:rsidP="001C58B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B5A97" w:rsidRDefault="007B5A97" w:rsidP="001C58BE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B5A97" w:rsidRDefault="007B5A97" w:rsidP="001C58BE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97" w:rsidRDefault="007B5A97" w:rsidP="001C58BE">
            <w:pPr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A97" w:rsidRDefault="007B5A97" w:rsidP="001C58BE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A97" w:rsidRDefault="007B5A97" w:rsidP="001C58BE"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基层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A97" w:rsidRDefault="007B5A97" w:rsidP="001C58B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A97" w:rsidRDefault="007B5A97" w:rsidP="001C58B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A97" w:rsidRDefault="007B5A97" w:rsidP="001C58B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A97" w:rsidRDefault="007B5A97" w:rsidP="001C58BE">
            <w:pPr>
              <w:widowControl/>
              <w:jc w:val="left"/>
              <w:rPr>
                <w:rFonts w:asci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表12.1.2</w:t>
            </w:r>
          </w:p>
        </w:tc>
      </w:tr>
      <w:tr w:rsidR="007B5A97" w:rsidTr="007154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  <w:trHeight w:val="221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left w:val="nil"/>
              <w:right w:val="single" w:sz="4" w:space="0" w:color="auto"/>
            </w:tcBorders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/>
            <w:vAlign w:val="center"/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/>
            <w:vAlign w:val="center"/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</w:tcPr>
          <w:p w:rsidR="007B5A97" w:rsidRDefault="007B5A97" w:rsidP="001C58B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02</w:t>
            </w:r>
          </w:p>
        </w:tc>
        <w:tc>
          <w:tcPr>
            <w:tcW w:w="429" w:type="dxa"/>
            <w:vAlign w:val="center"/>
          </w:tcPr>
          <w:p w:rsidR="007B5A97" w:rsidRDefault="007B5A97" w:rsidP="001C58BE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10" w:type="dxa"/>
            <w:vAlign w:val="bottom"/>
          </w:tcPr>
          <w:p w:rsidR="007B5A97" w:rsidRDefault="007B5A97" w:rsidP="001C58BE"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面层</w:t>
            </w:r>
          </w:p>
        </w:tc>
        <w:tc>
          <w:tcPr>
            <w:tcW w:w="527" w:type="dxa"/>
            <w:vAlign w:val="bottom"/>
          </w:tcPr>
          <w:p w:rsidR="007B5A97" w:rsidRDefault="007B5A97" w:rsidP="001C58BE">
            <w:pPr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 w:rsidR="007B5A97" w:rsidRDefault="007B5A97" w:rsidP="001C58BE">
            <w:pPr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 w:rsidR="007B5A97" w:rsidRDefault="007B5A97" w:rsidP="001C58BE">
            <w:pPr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94" w:type="dxa"/>
            <w:vAlign w:val="bottom"/>
          </w:tcPr>
          <w:p w:rsidR="007B5A97" w:rsidRDefault="007B5A97" w:rsidP="001C58BE">
            <w:pPr>
              <w:jc w:val="left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表12.1.2、12.10.2</w:t>
            </w:r>
          </w:p>
        </w:tc>
      </w:tr>
      <w:tr w:rsidR="007B5A97" w:rsidTr="007154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  <w:trHeight w:val="173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left w:val="nil"/>
              <w:right w:val="single" w:sz="4" w:space="0" w:color="auto"/>
            </w:tcBorders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/>
            <w:vAlign w:val="center"/>
          </w:tcPr>
          <w:p w:rsidR="007B5A97" w:rsidRDefault="007B5A97" w:rsidP="001C58B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20" w:type="dxa"/>
            <w:vMerge w:val="restart"/>
          </w:tcPr>
          <w:p w:rsidR="007B5A97" w:rsidRDefault="007B5A97" w:rsidP="001C58BE">
            <w:pPr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cs="Arial" w:hint="eastAsia"/>
                <w:sz w:val="18"/>
                <w:szCs w:val="18"/>
              </w:rPr>
              <w:t>02</w:t>
            </w:r>
          </w:p>
        </w:tc>
        <w:tc>
          <w:tcPr>
            <w:tcW w:w="420" w:type="dxa"/>
          </w:tcPr>
          <w:p w:rsidR="007B5A97" w:rsidRDefault="007B5A97" w:rsidP="001C58BE"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:rsidR="007B5A97" w:rsidRDefault="007B5A97" w:rsidP="001C58BE">
            <w:pPr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val="sq-AL"/>
              </w:rPr>
              <w:t xml:space="preserve">　</w:t>
            </w:r>
          </w:p>
        </w:tc>
        <w:tc>
          <w:tcPr>
            <w:tcW w:w="2410" w:type="dxa"/>
            <w:vAlign w:val="bottom"/>
          </w:tcPr>
          <w:p w:rsidR="007B5A97" w:rsidRDefault="007B5A97" w:rsidP="001C58BE">
            <w:pPr>
              <w:spacing w:line="230" w:lineRule="atLeas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抹灰与勾缝</w:t>
            </w:r>
          </w:p>
        </w:tc>
        <w:tc>
          <w:tcPr>
            <w:tcW w:w="527" w:type="dxa"/>
            <w:vAlign w:val="bottom"/>
          </w:tcPr>
          <w:p w:rsidR="007B5A97" w:rsidRDefault="007B5A97" w:rsidP="001C58BE">
            <w:pPr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 w:rsidR="007B5A97" w:rsidRDefault="007B5A97" w:rsidP="001C58BE">
            <w:pPr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 w:rsidR="007B5A97" w:rsidRDefault="007B5A97" w:rsidP="001C58BE">
            <w:pPr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94" w:type="dxa"/>
            <w:vAlign w:val="bottom"/>
          </w:tcPr>
          <w:p w:rsidR="007B5A97" w:rsidRDefault="007B5A97" w:rsidP="001C58BE">
            <w:pPr>
              <w:jc w:val="left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表4.0.2</w:t>
            </w:r>
          </w:p>
        </w:tc>
      </w:tr>
      <w:tr w:rsidR="007B5A97" w:rsidTr="007154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  <w:trHeight w:val="173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left w:val="nil"/>
              <w:right w:val="single" w:sz="4" w:space="0" w:color="auto"/>
            </w:tcBorders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/>
            <w:vAlign w:val="center"/>
          </w:tcPr>
          <w:p w:rsidR="007B5A97" w:rsidRDefault="007B5A97" w:rsidP="001C58B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20" w:type="dxa"/>
            <w:vMerge/>
            <w:vAlign w:val="center"/>
          </w:tcPr>
          <w:p w:rsidR="007B5A97" w:rsidRDefault="007B5A97" w:rsidP="001C58BE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420" w:type="dxa"/>
          </w:tcPr>
          <w:p w:rsidR="007B5A97" w:rsidRDefault="007B5A97" w:rsidP="001C58BE">
            <w:pPr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cs="Arial" w:hint="eastAsia"/>
                <w:sz w:val="18"/>
                <w:szCs w:val="18"/>
              </w:rPr>
              <w:t>01</w:t>
            </w:r>
          </w:p>
        </w:tc>
        <w:tc>
          <w:tcPr>
            <w:tcW w:w="429" w:type="dxa"/>
            <w:vAlign w:val="center"/>
          </w:tcPr>
          <w:p w:rsidR="007B5A97" w:rsidRDefault="007B5A97" w:rsidP="001C58BE">
            <w:pPr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val="sq-AL"/>
              </w:rPr>
              <w:t xml:space="preserve">　</w:t>
            </w:r>
          </w:p>
        </w:tc>
        <w:tc>
          <w:tcPr>
            <w:tcW w:w="2410" w:type="dxa"/>
            <w:vAlign w:val="bottom"/>
          </w:tcPr>
          <w:p w:rsidR="007B5A97" w:rsidRDefault="007B5A97" w:rsidP="001C58BE">
            <w:pPr>
              <w:spacing w:line="230" w:lineRule="atLeas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一般抹灰</w:t>
            </w:r>
          </w:p>
        </w:tc>
        <w:tc>
          <w:tcPr>
            <w:tcW w:w="527" w:type="dxa"/>
            <w:vAlign w:val="bottom"/>
          </w:tcPr>
          <w:p w:rsidR="007B5A97" w:rsidRDefault="007B5A97" w:rsidP="001C58B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 w:rsidR="007B5A97" w:rsidRDefault="007B5A97" w:rsidP="001C58B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 w:rsidR="007B5A97" w:rsidRDefault="007B5A97" w:rsidP="001C58B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94" w:type="dxa"/>
            <w:vAlign w:val="bottom"/>
          </w:tcPr>
          <w:p w:rsidR="007B5A97" w:rsidRDefault="007B5A97" w:rsidP="001C58BE"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表12.2.2、12.10.2</w:t>
            </w:r>
          </w:p>
        </w:tc>
      </w:tr>
      <w:tr w:rsidR="007B5A97" w:rsidTr="007154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  <w:trHeight w:val="173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left w:val="nil"/>
              <w:right w:val="single" w:sz="4" w:space="0" w:color="auto"/>
            </w:tcBorders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/>
            <w:vAlign w:val="center"/>
          </w:tcPr>
          <w:p w:rsidR="007B5A97" w:rsidRDefault="007B5A97" w:rsidP="001C58B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20" w:type="dxa"/>
            <w:vMerge w:val="restart"/>
          </w:tcPr>
          <w:p w:rsidR="007B5A97" w:rsidRDefault="007B5A97" w:rsidP="001C58BE"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cs="Arial" w:hint="eastAsia"/>
                <w:sz w:val="18"/>
                <w:szCs w:val="18"/>
              </w:rPr>
              <w:t>03</w:t>
            </w:r>
          </w:p>
        </w:tc>
        <w:tc>
          <w:tcPr>
            <w:tcW w:w="420" w:type="dxa"/>
          </w:tcPr>
          <w:p w:rsidR="007B5A97" w:rsidRDefault="007B5A97" w:rsidP="001C58BE"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:rsidR="007B5A97" w:rsidRDefault="007B5A97" w:rsidP="001C58BE">
            <w:pPr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10" w:type="dxa"/>
            <w:vAlign w:val="bottom"/>
          </w:tcPr>
          <w:p w:rsidR="007B5A97" w:rsidRDefault="007B5A97" w:rsidP="001C58BE">
            <w:pPr>
              <w:spacing w:line="230" w:lineRule="atLeas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门窗</w:t>
            </w:r>
          </w:p>
        </w:tc>
        <w:tc>
          <w:tcPr>
            <w:tcW w:w="527" w:type="dxa"/>
            <w:vAlign w:val="bottom"/>
          </w:tcPr>
          <w:p w:rsidR="007B5A97" w:rsidRDefault="007B5A97" w:rsidP="001C58BE">
            <w:pPr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 w:rsidR="007B5A97" w:rsidRDefault="007B5A97" w:rsidP="001C58BE">
            <w:pPr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 w:rsidR="007B5A97" w:rsidRDefault="007B5A97" w:rsidP="001C58BE">
            <w:pPr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94" w:type="dxa"/>
            <w:vAlign w:val="bottom"/>
          </w:tcPr>
          <w:p w:rsidR="007B5A97" w:rsidRDefault="007B5A97" w:rsidP="001C58BE">
            <w:pPr>
              <w:jc w:val="left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表4.0.2</w:t>
            </w:r>
          </w:p>
        </w:tc>
      </w:tr>
      <w:tr w:rsidR="007B5A97" w:rsidTr="007154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  <w:trHeight w:val="173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left w:val="nil"/>
              <w:right w:val="single" w:sz="4" w:space="0" w:color="auto"/>
            </w:tcBorders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/>
            <w:vAlign w:val="center"/>
          </w:tcPr>
          <w:p w:rsidR="007B5A97" w:rsidRDefault="007B5A97" w:rsidP="001C58B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/>
            <w:vAlign w:val="center"/>
          </w:tcPr>
          <w:p w:rsidR="007B5A97" w:rsidRDefault="007B5A97" w:rsidP="001C58B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</w:tcPr>
          <w:p w:rsidR="007B5A97" w:rsidRDefault="007B5A97" w:rsidP="001C58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429" w:type="dxa"/>
            <w:vAlign w:val="center"/>
          </w:tcPr>
          <w:p w:rsidR="007B5A97" w:rsidRDefault="007B5A97" w:rsidP="001C58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val="sq-AL"/>
              </w:rPr>
              <w:t xml:space="preserve">　</w:t>
            </w:r>
          </w:p>
        </w:tc>
        <w:tc>
          <w:tcPr>
            <w:tcW w:w="2410" w:type="dxa"/>
            <w:vAlign w:val="bottom"/>
          </w:tcPr>
          <w:p w:rsidR="007B5A97" w:rsidRDefault="007B5A97" w:rsidP="001C58BE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金属门窗安装</w:t>
            </w:r>
          </w:p>
        </w:tc>
        <w:tc>
          <w:tcPr>
            <w:tcW w:w="527" w:type="dxa"/>
            <w:vAlign w:val="bottom"/>
          </w:tcPr>
          <w:p w:rsidR="007B5A97" w:rsidRDefault="007B5A97" w:rsidP="001C58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 w:rsidR="007B5A97" w:rsidRDefault="007B5A97" w:rsidP="001C58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 w:rsidR="007B5A97" w:rsidRDefault="007B5A97" w:rsidP="001C58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4" w:type="dxa"/>
            <w:vAlign w:val="bottom"/>
          </w:tcPr>
          <w:p w:rsidR="007B5A97" w:rsidRDefault="007B5A97" w:rsidP="001C58B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表12.3.2、12.10.2</w:t>
            </w:r>
          </w:p>
        </w:tc>
      </w:tr>
      <w:tr w:rsidR="007B5A97" w:rsidTr="007154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  <w:trHeight w:val="173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left w:val="nil"/>
              <w:right w:val="single" w:sz="4" w:space="0" w:color="auto"/>
            </w:tcBorders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 w:val="restart"/>
          </w:tcPr>
          <w:p w:rsidR="007B5A97" w:rsidRDefault="007B5A97" w:rsidP="001C58BE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04</w:t>
            </w:r>
          </w:p>
        </w:tc>
        <w:tc>
          <w:tcPr>
            <w:tcW w:w="420" w:type="dxa"/>
          </w:tcPr>
          <w:p w:rsidR="007B5A97" w:rsidRDefault="007B5A97" w:rsidP="001C58BE"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</w:tcPr>
          <w:p w:rsidR="007B5A97" w:rsidRDefault="007B5A97" w:rsidP="001C58BE">
            <w:pPr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:rsidR="007B5A97" w:rsidRDefault="007B5A97" w:rsidP="001C58BE">
            <w:pPr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val="sq-AL"/>
              </w:rPr>
              <w:t xml:space="preserve">　</w:t>
            </w:r>
          </w:p>
        </w:tc>
        <w:tc>
          <w:tcPr>
            <w:tcW w:w="2410" w:type="dxa"/>
            <w:vAlign w:val="bottom"/>
          </w:tcPr>
          <w:p w:rsidR="007B5A97" w:rsidRDefault="007B5A97" w:rsidP="001C58BE"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建筑屋面</w:t>
            </w:r>
          </w:p>
        </w:tc>
        <w:tc>
          <w:tcPr>
            <w:tcW w:w="527" w:type="dxa"/>
            <w:vAlign w:val="bottom"/>
          </w:tcPr>
          <w:p w:rsidR="007B5A97" w:rsidRDefault="007B5A97" w:rsidP="001C58BE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 w:rsidR="007B5A97" w:rsidRDefault="007B5A97" w:rsidP="001C58BE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 w:rsidR="007B5A97" w:rsidRDefault="007B5A97" w:rsidP="001C58BE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4" w:type="dxa"/>
            <w:vAlign w:val="bottom"/>
          </w:tcPr>
          <w:p w:rsidR="007B5A97" w:rsidRDefault="007B5A97" w:rsidP="001C58BE">
            <w:pPr>
              <w:ind w:leftChars="-50" w:left="-105" w:rightChars="-50" w:right="-105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表4.0.2</w:t>
            </w:r>
          </w:p>
        </w:tc>
      </w:tr>
      <w:tr w:rsidR="007B5A97" w:rsidTr="007154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  <w:trHeight w:val="262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left w:val="nil"/>
              <w:right w:val="single" w:sz="4" w:space="0" w:color="auto"/>
            </w:tcBorders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/>
            <w:vAlign w:val="center"/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 w:val="restart"/>
            <w:vAlign w:val="center"/>
          </w:tcPr>
          <w:p w:rsidR="007B5A97" w:rsidRDefault="007B5A97" w:rsidP="001C58BE"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</w:tcPr>
          <w:p w:rsidR="007B5A97" w:rsidRDefault="007B5A97" w:rsidP="001C58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429" w:type="dxa"/>
            <w:vAlign w:val="center"/>
          </w:tcPr>
          <w:p w:rsidR="007B5A97" w:rsidRDefault="007B5A97" w:rsidP="001C58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10" w:type="dxa"/>
            <w:vAlign w:val="bottom"/>
          </w:tcPr>
          <w:p w:rsidR="007B5A97" w:rsidRDefault="007B5A97" w:rsidP="001C58BE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屋面找平层</w:t>
            </w:r>
          </w:p>
        </w:tc>
        <w:tc>
          <w:tcPr>
            <w:tcW w:w="527" w:type="dxa"/>
            <w:vAlign w:val="bottom"/>
          </w:tcPr>
          <w:p w:rsidR="007B5A97" w:rsidRDefault="007B5A97" w:rsidP="001C58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 w:rsidR="007B5A97" w:rsidRDefault="007B5A97" w:rsidP="001C58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 w:rsidR="007B5A97" w:rsidRDefault="007B5A97" w:rsidP="001C58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4" w:type="dxa"/>
            <w:vMerge w:val="restart"/>
            <w:vAlign w:val="bottom"/>
          </w:tcPr>
          <w:p w:rsidR="007B5A97" w:rsidRDefault="007B5A97" w:rsidP="001C58B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表13.0.2</w:t>
            </w:r>
          </w:p>
        </w:tc>
      </w:tr>
      <w:tr w:rsidR="007B5A97" w:rsidTr="007154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  <w:trHeight w:val="225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left w:val="nil"/>
              <w:right w:val="single" w:sz="4" w:space="0" w:color="auto"/>
            </w:tcBorders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/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/>
          </w:tcPr>
          <w:p w:rsidR="007B5A97" w:rsidRDefault="007B5A97" w:rsidP="001C58BE"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</w:tcPr>
          <w:p w:rsidR="007B5A97" w:rsidRDefault="007B5A97" w:rsidP="001C58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429" w:type="dxa"/>
            <w:vAlign w:val="center"/>
          </w:tcPr>
          <w:p w:rsidR="007B5A97" w:rsidRDefault="007B5A97" w:rsidP="001C58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10" w:type="dxa"/>
            <w:vAlign w:val="bottom"/>
          </w:tcPr>
          <w:p w:rsidR="007B5A97" w:rsidRDefault="007B5A97" w:rsidP="001C58BE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屋面保温层</w:t>
            </w:r>
          </w:p>
        </w:tc>
        <w:tc>
          <w:tcPr>
            <w:tcW w:w="527" w:type="dxa"/>
            <w:vAlign w:val="bottom"/>
          </w:tcPr>
          <w:p w:rsidR="007B5A97" w:rsidRDefault="007B5A97" w:rsidP="001C58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 w:rsidR="007B5A97" w:rsidRDefault="007B5A97" w:rsidP="001C58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 w:rsidR="007B5A97" w:rsidRDefault="007B5A97" w:rsidP="001C58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4" w:type="dxa"/>
            <w:vMerge/>
            <w:vAlign w:val="center"/>
          </w:tcPr>
          <w:p w:rsidR="007B5A97" w:rsidRDefault="007B5A97" w:rsidP="001C58BE">
            <w:pPr>
              <w:spacing w:line="240" w:lineRule="atLeast"/>
              <w:ind w:leftChars="-50" w:left="-105" w:rightChars="-50" w:right="-105"/>
              <w:jc w:val="left"/>
              <w:rPr>
                <w:rFonts w:ascii="宋体"/>
                <w:sz w:val="18"/>
                <w:szCs w:val="18"/>
              </w:rPr>
            </w:pPr>
          </w:p>
        </w:tc>
      </w:tr>
      <w:tr w:rsidR="007B5A97" w:rsidTr="007154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  <w:trHeight w:val="173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left w:val="nil"/>
              <w:right w:val="single" w:sz="4" w:space="0" w:color="auto"/>
            </w:tcBorders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/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/>
          </w:tcPr>
          <w:p w:rsidR="007B5A97" w:rsidRDefault="007B5A97" w:rsidP="001C58BE"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</w:tcPr>
          <w:p w:rsidR="007B5A97" w:rsidRDefault="007B5A97" w:rsidP="001C58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03</w:t>
            </w:r>
          </w:p>
        </w:tc>
        <w:tc>
          <w:tcPr>
            <w:tcW w:w="429" w:type="dxa"/>
            <w:vAlign w:val="center"/>
          </w:tcPr>
          <w:p w:rsidR="007B5A97" w:rsidRDefault="007B5A97" w:rsidP="001C58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10" w:type="dxa"/>
            <w:vAlign w:val="bottom"/>
          </w:tcPr>
          <w:p w:rsidR="007B5A97" w:rsidRDefault="007B5A97" w:rsidP="001C58BE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屋面卷材防水层</w:t>
            </w:r>
          </w:p>
        </w:tc>
        <w:tc>
          <w:tcPr>
            <w:tcW w:w="527" w:type="dxa"/>
            <w:vAlign w:val="bottom"/>
          </w:tcPr>
          <w:p w:rsidR="007B5A97" w:rsidRDefault="007B5A97" w:rsidP="001C58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 w:rsidR="007B5A97" w:rsidRDefault="007B5A97" w:rsidP="001C58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center"/>
          </w:tcPr>
          <w:p w:rsidR="007B5A97" w:rsidRDefault="007B5A97" w:rsidP="001C58BE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7B5A97" w:rsidRDefault="007B5A97" w:rsidP="001C58BE">
            <w:pPr>
              <w:ind w:leftChars="-50" w:left="-105" w:rightChars="-50" w:right="-105"/>
              <w:jc w:val="left"/>
              <w:rPr>
                <w:rFonts w:ascii="宋体"/>
                <w:sz w:val="18"/>
                <w:szCs w:val="18"/>
              </w:rPr>
            </w:pPr>
          </w:p>
        </w:tc>
      </w:tr>
      <w:tr w:rsidR="007B5A97" w:rsidTr="007154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  <w:trHeight w:val="173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left w:val="nil"/>
              <w:right w:val="single" w:sz="4" w:space="0" w:color="auto"/>
            </w:tcBorders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/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/>
          </w:tcPr>
          <w:p w:rsidR="007B5A97" w:rsidRDefault="007B5A97" w:rsidP="001C58BE"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</w:tcPr>
          <w:p w:rsidR="007B5A97" w:rsidRDefault="007B5A97" w:rsidP="001C58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429" w:type="dxa"/>
            <w:vAlign w:val="center"/>
          </w:tcPr>
          <w:p w:rsidR="007B5A97" w:rsidRDefault="007B5A97" w:rsidP="001C58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vAlign w:val="bottom"/>
          </w:tcPr>
          <w:p w:rsidR="007B5A97" w:rsidRDefault="007B5A97" w:rsidP="001C58BE"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屋面工程细部构造</w:t>
            </w:r>
          </w:p>
        </w:tc>
        <w:tc>
          <w:tcPr>
            <w:tcW w:w="527" w:type="dxa"/>
            <w:vAlign w:val="bottom"/>
          </w:tcPr>
          <w:p w:rsidR="007B5A97" w:rsidRDefault="007B5A97" w:rsidP="001C58BE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 w:rsidR="007B5A97" w:rsidRDefault="007B5A97" w:rsidP="001C58BE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center"/>
          </w:tcPr>
          <w:p w:rsidR="007B5A97" w:rsidRDefault="007B5A97" w:rsidP="001C58BE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7B5A97" w:rsidRDefault="007B5A97" w:rsidP="001C58BE">
            <w:pPr>
              <w:ind w:leftChars="-50" w:left="-105" w:rightChars="-50" w:right="-105"/>
              <w:jc w:val="left"/>
              <w:rPr>
                <w:rFonts w:ascii="宋体"/>
                <w:sz w:val="18"/>
                <w:szCs w:val="18"/>
              </w:rPr>
            </w:pPr>
          </w:p>
        </w:tc>
      </w:tr>
      <w:tr w:rsidR="007B5A97" w:rsidTr="007154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  <w:trHeight w:val="173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left w:val="nil"/>
              <w:right w:val="single" w:sz="4" w:space="0" w:color="auto"/>
            </w:tcBorders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 w:val="restart"/>
          </w:tcPr>
          <w:p w:rsidR="007B5A97" w:rsidRDefault="007B5A97" w:rsidP="001C58B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</w:t>
            </w:r>
          </w:p>
        </w:tc>
        <w:tc>
          <w:tcPr>
            <w:tcW w:w="420" w:type="dxa"/>
          </w:tcPr>
          <w:p w:rsidR="007B5A97" w:rsidRDefault="007B5A97" w:rsidP="001C58BE"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</w:tcPr>
          <w:p w:rsidR="007B5A97" w:rsidRDefault="007B5A97" w:rsidP="001C58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:rsidR="007B5A97" w:rsidRDefault="007B5A97" w:rsidP="001C58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vAlign w:val="bottom"/>
          </w:tcPr>
          <w:p w:rsidR="007B5A97" w:rsidRDefault="007B5A97" w:rsidP="001C58BE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建筑给水及排水</w:t>
            </w:r>
          </w:p>
        </w:tc>
        <w:tc>
          <w:tcPr>
            <w:tcW w:w="527" w:type="dxa"/>
            <w:vAlign w:val="bottom"/>
          </w:tcPr>
          <w:p w:rsidR="007B5A97" w:rsidRDefault="007B5A97" w:rsidP="001C58B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 w:rsidR="007B5A97" w:rsidRDefault="007B5A97" w:rsidP="001C58B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 w:rsidR="007B5A97" w:rsidRDefault="007B5A97" w:rsidP="001C58BE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4" w:type="dxa"/>
            <w:vAlign w:val="bottom"/>
          </w:tcPr>
          <w:p w:rsidR="007B5A97" w:rsidRDefault="007B5A97" w:rsidP="001C58BE">
            <w:pPr>
              <w:ind w:leftChars="-50" w:left="-105" w:rightChars="-50" w:right="-105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表4.0.2</w:t>
            </w:r>
          </w:p>
        </w:tc>
      </w:tr>
      <w:tr w:rsidR="007B5A97" w:rsidTr="007154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  <w:trHeight w:val="173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left w:val="nil"/>
              <w:right w:val="single" w:sz="4" w:space="0" w:color="auto"/>
            </w:tcBorders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/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 w:val="restart"/>
          </w:tcPr>
          <w:p w:rsidR="007B5A97" w:rsidRDefault="007B5A97" w:rsidP="001C58BE"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cs="Arial" w:hint="eastAsia"/>
                <w:sz w:val="18"/>
                <w:szCs w:val="18"/>
              </w:rPr>
              <w:t>01</w:t>
            </w:r>
          </w:p>
        </w:tc>
        <w:tc>
          <w:tcPr>
            <w:tcW w:w="420" w:type="dxa"/>
          </w:tcPr>
          <w:p w:rsidR="007B5A97" w:rsidRDefault="007B5A97" w:rsidP="001C58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:rsidR="007B5A97" w:rsidRDefault="007B5A97" w:rsidP="001C58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vAlign w:val="bottom"/>
          </w:tcPr>
          <w:p w:rsidR="007B5A97" w:rsidRDefault="007B5A97" w:rsidP="001C58BE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室内给水系统</w:t>
            </w:r>
          </w:p>
        </w:tc>
        <w:tc>
          <w:tcPr>
            <w:tcW w:w="527" w:type="dxa"/>
            <w:vAlign w:val="bottom"/>
          </w:tcPr>
          <w:p w:rsidR="007B5A97" w:rsidRDefault="007B5A97" w:rsidP="001C58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 w:rsidR="007B5A97" w:rsidRDefault="007B5A97" w:rsidP="001C58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 w:rsidR="007B5A97" w:rsidRDefault="007B5A97" w:rsidP="001C58BE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4" w:type="dxa"/>
            <w:vAlign w:val="bottom"/>
          </w:tcPr>
          <w:p w:rsidR="007B5A97" w:rsidRDefault="007B5A97" w:rsidP="001C58BE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表4.0.2</w:t>
            </w:r>
          </w:p>
        </w:tc>
      </w:tr>
      <w:tr w:rsidR="007B5A97" w:rsidTr="007154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  <w:trHeight w:val="173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left w:val="nil"/>
              <w:right w:val="single" w:sz="4" w:space="0" w:color="auto"/>
            </w:tcBorders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/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/>
          </w:tcPr>
          <w:p w:rsidR="007B5A97" w:rsidRDefault="007B5A97" w:rsidP="001C58BE"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</w:tcPr>
          <w:p w:rsidR="007B5A97" w:rsidRDefault="007B5A97" w:rsidP="001C58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429" w:type="dxa"/>
            <w:vAlign w:val="center"/>
          </w:tcPr>
          <w:p w:rsidR="007B5A97" w:rsidRDefault="007B5A97" w:rsidP="001C58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vAlign w:val="bottom"/>
          </w:tcPr>
          <w:p w:rsidR="007B5A97" w:rsidRDefault="007B5A97" w:rsidP="001C58BE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室内给水管道及配件安装</w:t>
            </w:r>
          </w:p>
        </w:tc>
        <w:tc>
          <w:tcPr>
            <w:tcW w:w="527" w:type="dxa"/>
            <w:vAlign w:val="bottom"/>
          </w:tcPr>
          <w:p w:rsidR="007B5A97" w:rsidRDefault="007B5A97" w:rsidP="001C58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 w:rsidR="007B5A97" w:rsidRDefault="007B5A97" w:rsidP="001C58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 w:rsidR="007B5A97" w:rsidRDefault="007B5A97" w:rsidP="001C58BE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4" w:type="dxa"/>
            <w:vAlign w:val="bottom"/>
          </w:tcPr>
          <w:p w:rsidR="007B5A97" w:rsidRDefault="007B5A97" w:rsidP="001C58BE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表14.1.2</w:t>
            </w:r>
          </w:p>
        </w:tc>
      </w:tr>
      <w:tr w:rsidR="007B5A97" w:rsidTr="007154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  <w:trHeight w:val="173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left w:val="nil"/>
              <w:right w:val="single" w:sz="4" w:space="0" w:color="auto"/>
            </w:tcBorders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/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/>
          </w:tcPr>
          <w:p w:rsidR="007B5A97" w:rsidRDefault="007B5A97" w:rsidP="001C58BE"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</w:tcPr>
          <w:p w:rsidR="007B5A97" w:rsidRDefault="007B5A97" w:rsidP="001C58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429" w:type="dxa"/>
            <w:vAlign w:val="center"/>
          </w:tcPr>
          <w:p w:rsidR="007B5A97" w:rsidRDefault="007B5A97" w:rsidP="001C58BE">
            <w:pPr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vAlign w:val="bottom"/>
          </w:tcPr>
          <w:p w:rsidR="007B5A97" w:rsidRDefault="007B5A97" w:rsidP="001C58BE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室内给水设备安装</w:t>
            </w:r>
          </w:p>
        </w:tc>
        <w:tc>
          <w:tcPr>
            <w:tcW w:w="527" w:type="dxa"/>
            <w:vAlign w:val="bottom"/>
          </w:tcPr>
          <w:p w:rsidR="007B5A97" w:rsidRDefault="007B5A97" w:rsidP="001C58B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 w:rsidR="007B5A97" w:rsidRDefault="007B5A97" w:rsidP="001C58B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 w:rsidR="007B5A97" w:rsidRDefault="007B5A97" w:rsidP="001C58B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4" w:type="dxa"/>
            <w:vAlign w:val="center"/>
          </w:tcPr>
          <w:p w:rsidR="007B5A97" w:rsidRDefault="007B5A97" w:rsidP="001C58BE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7B5A97" w:rsidTr="007154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  <w:trHeight w:val="173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left w:val="nil"/>
              <w:right w:val="single" w:sz="4" w:space="0" w:color="auto"/>
            </w:tcBorders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/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</w:tcPr>
          <w:p w:rsidR="007B5A97" w:rsidRDefault="007B5A97" w:rsidP="001C58BE"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cs="Arial" w:hint="eastAsia"/>
                <w:sz w:val="18"/>
                <w:szCs w:val="18"/>
              </w:rPr>
              <w:t>02</w:t>
            </w:r>
          </w:p>
        </w:tc>
        <w:tc>
          <w:tcPr>
            <w:tcW w:w="420" w:type="dxa"/>
          </w:tcPr>
          <w:p w:rsidR="007B5A97" w:rsidRDefault="007B5A97" w:rsidP="001C58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:rsidR="007B5A97" w:rsidRDefault="007B5A97" w:rsidP="001C58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vAlign w:val="bottom"/>
          </w:tcPr>
          <w:p w:rsidR="007B5A97" w:rsidRDefault="007B5A97" w:rsidP="001C58BE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室内排水系统</w:t>
            </w:r>
          </w:p>
        </w:tc>
        <w:tc>
          <w:tcPr>
            <w:tcW w:w="527" w:type="dxa"/>
            <w:vAlign w:val="bottom"/>
          </w:tcPr>
          <w:p w:rsidR="007B5A97" w:rsidRDefault="007B5A97" w:rsidP="001C58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 w:rsidR="007B5A97" w:rsidRDefault="007B5A97" w:rsidP="001C58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 w:rsidR="007B5A97" w:rsidRDefault="007B5A97" w:rsidP="001C58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4" w:type="dxa"/>
            <w:vAlign w:val="bottom"/>
          </w:tcPr>
          <w:p w:rsidR="007B5A97" w:rsidRDefault="007B5A97" w:rsidP="001C58B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表4.0.2</w:t>
            </w:r>
          </w:p>
        </w:tc>
      </w:tr>
      <w:tr w:rsidR="007B5A97" w:rsidTr="007154C8">
        <w:trPr>
          <w:trHeight w:val="285"/>
        </w:trPr>
        <w:tc>
          <w:tcPr>
            <w:tcW w:w="25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B5A97" w:rsidRDefault="007B5A97" w:rsidP="001C58B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工程编号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5A97" w:rsidRDefault="007B5A97" w:rsidP="001C58B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工程名称</w:t>
            </w:r>
            <w:bookmarkStart w:id="0" w:name="_GoBack"/>
            <w:bookmarkEnd w:id="0"/>
          </w:p>
        </w:tc>
        <w:tc>
          <w:tcPr>
            <w:tcW w:w="13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A97" w:rsidRDefault="007B5A97" w:rsidP="001C58B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责任单位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5A97" w:rsidRDefault="007B5A97" w:rsidP="001C58B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7B5A97" w:rsidTr="007154C8">
        <w:trPr>
          <w:trHeight w:val="1244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97" w:rsidRDefault="007B5A97" w:rsidP="001C58BE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lastRenderedPageBreak/>
              <w:t>单位工程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5A97" w:rsidRDefault="007B5A97" w:rsidP="001C58BE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子单位工程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5A97" w:rsidRDefault="007B5A97" w:rsidP="001C58BE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分部工程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5A97" w:rsidRDefault="007B5A97" w:rsidP="001C58BE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子分部工程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5A97" w:rsidRDefault="007B5A97" w:rsidP="001C58BE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分项工程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A97" w:rsidRDefault="007B5A97" w:rsidP="001C58BE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检验批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5A97" w:rsidRDefault="007B5A97" w:rsidP="001C58B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B5A97" w:rsidRDefault="007B5A97" w:rsidP="001C58BE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施工单位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B5A97" w:rsidRDefault="007B5A97" w:rsidP="001C58BE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勘测单位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A97" w:rsidRDefault="007B5A97" w:rsidP="001C58BE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设计单位</w:t>
            </w:r>
          </w:p>
        </w:tc>
        <w:tc>
          <w:tcPr>
            <w:tcW w:w="2835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A97" w:rsidRDefault="007B5A97" w:rsidP="001C58BE">
            <w:pPr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强制性条文执行表号</w:t>
            </w:r>
          </w:p>
        </w:tc>
      </w:tr>
      <w:tr w:rsidR="007B5A97" w:rsidTr="007154C8">
        <w:trPr>
          <w:trHeight w:val="285"/>
        </w:trPr>
        <w:tc>
          <w:tcPr>
            <w:tcW w:w="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5A97" w:rsidRDefault="007B5A97" w:rsidP="001C58B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5A97" w:rsidRDefault="007B5A97" w:rsidP="001C58B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5A97" w:rsidRDefault="007B5A97" w:rsidP="001C58B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B5A97" w:rsidRDefault="007B5A97" w:rsidP="001C58B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A97" w:rsidRDefault="007B5A97" w:rsidP="001C58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A97" w:rsidRDefault="007B5A97" w:rsidP="001C58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A97" w:rsidRDefault="007B5A97" w:rsidP="001C58BE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室内排水管道及配件安装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A97" w:rsidRDefault="007B5A97" w:rsidP="001C58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A97" w:rsidRDefault="007B5A97" w:rsidP="001C58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A97" w:rsidRDefault="007B5A97" w:rsidP="001C58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A97" w:rsidRDefault="007B5A97" w:rsidP="001C58B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表14.2.2</w:t>
            </w:r>
          </w:p>
        </w:tc>
      </w:tr>
      <w:tr w:rsidR="007B5A97" w:rsidTr="007154C8">
        <w:trPr>
          <w:trHeight w:val="285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A97" w:rsidRDefault="007B5A97" w:rsidP="001C58B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5A97" w:rsidRDefault="007B5A97" w:rsidP="001C58B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5A97" w:rsidRDefault="007B5A97" w:rsidP="001C58BE"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5A97" w:rsidRDefault="007B5A97" w:rsidP="001C58BE"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97" w:rsidRDefault="007B5A97" w:rsidP="001C58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A97" w:rsidRDefault="007B5A97" w:rsidP="001C58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A97" w:rsidRDefault="007B5A97" w:rsidP="001C58BE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雨水管道及配件安装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A97" w:rsidRDefault="007B5A97" w:rsidP="001C58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A97" w:rsidRDefault="007B5A97" w:rsidP="001C58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A97" w:rsidRDefault="007B5A97" w:rsidP="001C58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A97" w:rsidRDefault="007B5A97" w:rsidP="001C58B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7B5A97" w:rsidTr="007154C8">
        <w:trPr>
          <w:trHeight w:val="326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A97" w:rsidRDefault="007B5A97" w:rsidP="001C58B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5A97" w:rsidRDefault="007B5A97" w:rsidP="001C58B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B5A97" w:rsidRDefault="007B5A97" w:rsidP="001C58B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06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5A97" w:rsidRDefault="007B5A97" w:rsidP="001C58B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97" w:rsidRDefault="007B5A97" w:rsidP="001C58B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A97" w:rsidRDefault="007B5A97" w:rsidP="001C58B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A97" w:rsidRDefault="007B5A97" w:rsidP="001C58B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建筑电气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A97" w:rsidRDefault="007B5A97" w:rsidP="001C58B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A97" w:rsidRDefault="007B5A97" w:rsidP="001C58B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A97" w:rsidRDefault="007B5A97" w:rsidP="001C58B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A97" w:rsidRDefault="007B5A97" w:rsidP="001C58B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表4.0.2</w:t>
            </w:r>
          </w:p>
        </w:tc>
      </w:tr>
      <w:tr w:rsidR="007B5A97" w:rsidTr="007154C8">
        <w:trPr>
          <w:trHeight w:val="303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A97" w:rsidRDefault="007B5A97" w:rsidP="001C58B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5A97" w:rsidRDefault="007B5A97" w:rsidP="001C58B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5A97" w:rsidRDefault="007B5A97" w:rsidP="001C58BE"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B5A97" w:rsidRDefault="007B5A97" w:rsidP="001C58BE"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cs="Arial" w:hint="eastAsia"/>
                <w:sz w:val="18"/>
                <w:szCs w:val="18"/>
              </w:rPr>
              <w:t>01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97" w:rsidRDefault="007B5A97" w:rsidP="001C58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A97" w:rsidRDefault="007B5A97" w:rsidP="001C58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A97" w:rsidRDefault="007B5A97" w:rsidP="001C58BE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电气动力、照明安装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A97" w:rsidRDefault="007B5A97" w:rsidP="001C58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A97" w:rsidRDefault="007B5A97" w:rsidP="001C58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A97" w:rsidRDefault="007B5A97" w:rsidP="001C58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A97" w:rsidRDefault="007B5A97" w:rsidP="001C58B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表4.0.2</w:t>
            </w:r>
          </w:p>
        </w:tc>
      </w:tr>
      <w:tr w:rsidR="007B5A97" w:rsidTr="007154C8">
        <w:trPr>
          <w:trHeight w:val="255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A97" w:rsidRDefault="007B5A97" w:rsidP="001C58B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5A97" w:rsidRDefault="007B5A97" w:rsidP="001C58B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5A97" w:rsidRDefault="007B5A97" w:rsidP="001C58BE"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7B5A97" w:rsidRDefault="007B5A97" w:rsidP="001C58BE"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A97" w:rsidRDefault="007B5A97" w:rsidP="001C58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A97" w:rsidRDefault="007B5A97" w:rsidP="001C58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A97" w:rsidRDefault="007B5A97" w:rsidP="001C58BE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动力、照明配电箱(盘)安装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A97" w:rsidRDefault="007B5A97" w:rsidP="001C58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A97" w:rsidRDefault="007B5A97" w:rsidP="001C58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A97" w:rsidRDefault="007B5A97" w:rsidP="001C58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35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7B5A97" w:rsidRDefault="007B5A97" w:rsidP="001C58B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表15.0.2</w:t>
            </w:r>
          </w:p>
        </w:tc>
      </w:tr>
      <w:tr w:rsidR="007B5A97" w:rsidTr="007154C8">
        <w:trPr>
          <w:trHeight w:val="285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A97" w:rsidRDefault="007B5A97" w:rsidP="001C58B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5A97" w:rsidRDefault="007B5A97" w:rsidP="001C58B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5A97" w:rsidRDefault="007B5A97" w:rsidP="001C58B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7B5A97" w:rsidRDefault="007B5A97" w:rsidP="001C58B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97" w:rsidRDefault="007B5A97" w:rsidP="001C58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A97" w:rsidRDefault="007B5A97" w:rsidP="001C58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A97" w:rsidRDefault="007B5A97" w:rsidP="001C58BE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电线导管、电缆导管和线槽敷设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A97" w:rsidRDefault="007B5A97" w:rsidP="001C58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A97" w:rsidRDefault="007B5A97" w:rsidP="001C58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A97" w:rsidRDefault="007B5A97" w:rsidP="001C58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35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7B5A97" w:rsidRDefault="007B5A97" w:rsidP="001C58B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7B5A97" w:rsidTr="007154C8">
        <w:trPr>
          <w:trHeight w:val="240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A97" w:rsidRDefault="007B5A97" w:rsidP="001C58B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5A97" w:rsidRDefault="007B5A97" w:rsidP="001C58B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5A97" w:rsidRDefault="007B5A97" w:rsidP="001C58B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5A97" w:rsidRDefault="007B5A97" w:rsidP="001C58B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A97" w:rsidRDefault="007B5A97" w:rsidP="001C58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A97" w:rsidRDefault="007B5A97" w:rsidP="001C58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A97" w:rsidRDefault="007B5A97" w:rsidP="001C58BE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电线、电缆穿管和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线槽敷线</w:t>
            </w:r>
            <w:proofErr w:type="gramEnd"/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A97" w:rsidRDefault="007B5A97" w:rsidP="001C58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A97" w:rsidRDefault="007B5A97" w:rsidP="001C58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A97" w:rsidRDefault="007B5A97" w:rsidP="001C58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35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7B5A97" w:rsidRDefault="007B5A97" w:rsidP="001C58B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7B5A97" w:rsidTr="007154C8">
        <w:trPr>
          <w:trHeight w:val="441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A97" w:rsidRDefault="007B5A97" w:rsidP="001C58B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5A97" w:rsidRDefault="007B5A97" w:rsidP="001C58B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5A97" w:rsidRDefault="007B5A97" w:rsidP="001C58BE"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  <w:vMerge w:val="restart"/>
            <w:tcBorders>
              <w:top w:val="nil"/>
              <w:left w:val="nil"/>
              <w:right w:val="nil"/>
            </w:tcBorders>
          </w:tcPr>
          <w:p w:rsidR="007B5A97" w:rsidRDefault="007B5A97" w:rsidP="001C58BE"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97" w:rsidRDefault="007B5A97" w:rsidP="001C58BE"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A97" w:rsidRDefault="007B5A97" w:rsidP="001C58BE">
            <w:pPr>
              <w:ind w:leftChars="-50" w:left="-105" w:rightChars="-50" w:right="-10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A97" w:rsidRDefault="007B5A97" w:rsidP="001C58BE">
            <w:pPr>
              <w:spacing w:line="230" w:lineRule="atLeas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电缆头制作、接线和线路绝缘测试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A97" w:rsidRDefault="007B5A97" w:rsidP="001C58BE">
            <w:pPr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A97" w:rsidRDefault="007B5A97" w:rsidP="001C58BE">
            <w:pPr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A97" w:rsidRDefault="007B5A97" w:rsidP="001C58BE">
            <w:pPr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35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7B5A97" w:rsidRDefault="007B5A97" w:rsidP="001C58BE">
            <w:pPr>
              <w:spacing w:line="240" w:lineRule="atLeast"/>
              <w:ind w:leftChars="-50" w:left="-105" w:rightChars="-50" w:right="-105"/>
              <w:jc w:val="left"/>
              <w:rPr>
                <w:rFonts w:ascii="宋体"/>
                <w:sz w:val="18"/>
                <w:szCs w:val="18"/>
              </w:rPr>
            </w:pPr>
          </w:p>
        </w:tc>
      </w:tr>
      <w:tr w:rsidR="007B5A97" w:rsidTr="007154C8">
        <w:trPr>
          <w:trHeight w:val="255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A97" w:rsidRDefault="007B5A97" w:rsidP="001C58B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5A97" w:rsidRDefault="007B5A97" w:rsidP="001C58B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5A97" w:rsidRDefault="007B5A97" w:rsidP="001C58B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7B5A97" w:rsidRDefault="007B5A97" w:rsidP="001C58B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A97" w:rsidRDefault="007B5A97" w:rsidP="001C58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A97" w:rsidRDefault="007B5A97" w:rsidP="001C58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A97" w:rsidRDefault="007B5A97" w:rsidP="001C58BE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灯具安装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A97" w:rsidRDefault="007B5A97" w:rsidP="001C58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A97" w:rsidRDefault="007B5A97" w:rsidP="001C58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A97" w:rsidRDefault="007B5A97" w:rsidP="001C58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35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7B5A97" w:rsidRDefault="007B5A97" w:rsidP="001C58B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7B5A97" w:rsidTr="007154C8">
        <w:trPr>
          <w:trHeight w:val="240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A97" w:rsidRDefault="007B5A97" w:rsidP="001C58B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5A97" w:rsidRDefault="007B5A97" w:rsidP="001C58B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5A97" w:rsidRDefault="007B5A97" w:rsidP="001C58B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7B5A97" w:rsidRDefault="007B5A97" w:rsidP="001C58B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97" w:rsidRDefault="007B5A97" w:rsidP="001C58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A97" w:rsidRDefault="007B5A97" w:rsidP="001C58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A97" w:rsidRDefault="007B5A97" w:rsidP="001C58BE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开关、插座安装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A97" w:rsidRDefault="007B5A97" w:rsidP="001C58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A97" w:rsidRDefault="007B5A97" w:rsidP="001C58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A97" w:rsidRDefault="007B5A97" w:rsidP="001C58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35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7B5A97" w:rsidRDefault="007B5A97" w:rsidP="001C58B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7B5A97" w:rsidTr="007154C8">
        <w:trPr>
          <w:trHeight w:val="315"/>
        </w:trPr>
        <w:tc>
          <w:tcPr>
            <w:tcW w:w="4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B5A97" w:rsidRDefault="007B5A97" w:rsidP="001C58B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7B5A97" w:rsidRDefault="007B5A97" w:rsidP="001C58B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5A97" w:rsidRDefault="007B5A97" w:rsidP="001C58BE"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B5A97" w:rsidRDefault="007B5A97" w:rsidP="001C58BE"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97" w:rsidRDefault="007B5A97" w:rsidP="001C58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A97" w:rsidRDefault="007B5A97" w:rsidP="001C58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A97" w:rsidRDefault="007B5A97" w:rsidP="001C58BE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建筑物照明通电试运行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A97" w:rsidRDefault="007B5A97" w:rsidP="001C58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A97" w:rsidRDefault="007B5A97" w:rsidP="001C58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A97" w:rsidRDefault="007B5A97" w:rsidP="001C58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35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7B5A97" w:rsidRDefault="007B5A97" w:rsidP="001C58B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7B5A97" w:rsidTr="007154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7"/>
        </w:trPr>
        <w:tc>
          <w:tcPr>
            <w:tcW w:w="418" w:type="dxa"/>
            <w:vMerge/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left w:val="nil"/>
              <w:right w:val="single" w:sz="4" w:space="0" w:color="auto"/>
            </w:tcBorders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 w:val="restart"/>
            <w:tcBorders>
              <w:top w:val="single" w:sz="4" w:space="0" w:color="auto"/>
            </w:tcBorders>
          </w:tcPr>
          <w:p w:rsidR="007B5A97" w:rsidRDefault="007B5A97" w:rsidP="001C58B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07</w:t>
            </w:r>
          </w:p>
        </w:tc>
        <w:tc>
          <w:tcPr>
            <w:tcW w:w="420" w:type="dxa"/>
            <w:tcBorders>
              <w:top w:val="single" w:sz="4" w:space="0" w:color="auto"/>
              <w:right w:val="single" w:sz="4" w:space="0" w:color="auto"/>
            </w:tcBorders>
          </w:tcPr>
          <w:p w:rsidR="007B5A97" w:rsidRDefault="007B5A97" w:rsidP="001C58BE">
            <w:pPr>
              <w:ind w:left="-105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:rsidR="007B5A97" w:rsidRDefault="007B5A97" w:rsidP="001C58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bottom"/>
          </w:tcPr>
          <w:p w:rsidR="007B5A97" w:rsidRDefault="007B5A97" w:rsidP="001C58BE"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通风与空调</w:t>
            </w:r>
          </w:p>
        </w:tc>
        <w:tc>
          <w:tcPr>
            <w:tcW w:w="527" w:type="dxa"/>
            <w:vAlign w:val="bottom"/>
          </w:tcPr>
          <w:p w:rsidR="007B5A97" w:rsidRDefault="007B5A97" w:rsidP="001C58BE">
            <w:pPr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 w:rsidR="007B5A97" w:rsidRDefault="007B5A97" w:rsidP="001C58BE">
            <w:pPr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 w:rsidR="007B5A97" w:rsidRDefault="007B5A97" w:rsidP="001C58BE">
            <w:pPr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35" w:type="dxa"/>
            <w:gridSpan w:val="2"/>
            <w:vAlign w:val="bottom"/>
          </w:tcPr>
          <w:p w:rsidR="007B5A97" w:rsidRDefault="007B5A97" w:rsidP="001C58BE">
            <w:pPr>
              <w:jc w:val="left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表4.0.2</w:t>
            </w:r>
          </w:p>
        </w:tc>
      </w:tr>
      <w:tr w:rsidR="007B5A97" w:rsidTr="007154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9"/>
        </w:trPr>
        <w:tc>
          <w:tcPr>
            <w:tcW w:w="418" w:type="dxa"/>
            <w:vMerge/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left w:val="nil"/>
              <w:right w:val="single" w:sz="4" w:space="0" w:color="auto"/>
            </w:tcBorders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/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 w:val="restart"/>
            <w:tcBorders>
              <w:right w:val="single" w:sz="4" w:space="0" w:color="auto"/>
            </w:tcBorders>
          </w:tcPr>
          <w:p w:rsidR="007B5A97" w:rsidRDefault="007B5A97" w:rsidP="001C58BE"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cs="Arial" w:hint="eastAsia"/>
                <w:sz w:val="18"/>
                <w:szCs w:val="18"/>
              </w:rPr>
              <w:t>01</w:t>
            </w:r>
          </w:p>
        </w:tc>
        <w:tc>
          <w:tcPr>
            <w:tcW w:w="420" w:type="dxa"/>
            <w:tcBorders>
              <w:left w:val="single" w:sz="4" w:space="0" w:color="auto"/>
            </w:tcBorders>
          </w:tcPr>
          <w:p w:rsidR="007B5A97" w:rsidRDefault="007B5A97" w:rsidP="001C58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:rsidR="007B5A97" w:rsidRDefault="007B5A97" w:rsidP="001C58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vAlign w:val="bottom"/>
          </w:tcPr>
          <w:p w:rsidR="007B5A97" w:rsidRDefault="007B5A97" w:rsidP="001C58BE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通风工程</w:t>
            </w:r>
          </w:p>
        </w:tc>
        <w:tc>
          <w:tcPr>
            <w:tcW w:w="527" w:type="dxa"/>
            <w:vAlign w:val="bottom"/>
          </w:tcPr>
          <w:p w:rsidR="007B5A97" w:rsidRDefault="007B5A97" w:rsidP="001C58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 w:rsidR="007B5A97" w:rsidRDefault="007B5A97" w:rsidP="001C58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 w:rsidR="007B5A97" w:rsidRDefault="007B5A97" w:rsidP="001C58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35" w:type="dxa"/>
            <w:gridSpan w:val="2"/>
            <w:vMerge w:val="restart"/>
            <w:vAlign w:val="bottom"/>
          </w:tcPr>
          <w:p w:rsidR="007B5A97" w:rsidRDefault="007B5A97" w:rsidP="001C58B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表4.0.2</w:t>
            </w:r>
          </w:p>
        </w:tc>
      </w:tr>
      <w:tr w:rsidR="007B5A97" w:rsidTr="007154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8"/>
        </w:trPr>
        <w:tc>
          <w:tcPr>
            <w:tcW w:w="418" w:type="dxa"/>
            <w:vMerge/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left w:val="nil"/>
              <w:right w:val="single" w:sz="4" w:space="0" w:color="auto"/>
            </w:tcBorders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/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right w:val="single" w:sz="4" w:space="0" w:color="auto"/>
            </w:tcBorders>
          </w:tcPr>
          <w:p w:rsidR="007B5A97" w:rsidRDefault="007B5A97" w:rsidP="001C58BE"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  <w:vMerge w:val="restart"/>
            <w:tcBorders>
              <w:left w:val="single" w:sz="4" w:space="0" w:color="auto"/>
            </w:tcBorders>
          </w:tcPr>
          <w:p w:rsidR="007B5A97" w:rsidRDefault="007B5A97" w:rsidP="001C58BE"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cs="Arial" w:hint="eastAsia"/>
                <w:sz w:val="18"/>
                <w:szCs w:val="18"/>
              </w:rPr>
              <w:t>01</w:t>
            </w:r>
          </w:p>
        </w:tc>
        <w:tc>
          <w:tcPr>
            <w:tcW w:w="429" w:type="dxa"/>
            <w:vAlign w:val="center"/>
          </w:tcPr>
          <w:p w:rsidR="007B5A97" w:rsidRDefault="007B5A97" w:rsidP="001C58BE">
            <w:pPr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bottom"/>
          </w:tcPr>
          <w:p w:rsidR="007B5A97" w:rsidRDefault="007B5A97" w:rsidP="001C58BE">
            <w:pPr>
              <w:spacing w:line="230" w:lineRule="atLeas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通风机安装</w:t>
            </w:r>
          </w:p>
        </w:tc>
        <w:tc>
          <w:tcPr>
            <w:tcW w:w="527" w:type="dxa"/>
            <w:vAlign w:val="bottom"/>
          </w:tcPr>
          <w:p w:rsidR="007B5A97" w:rsidRDefault="007B5A97" w:rsidP="001C58BE">
            <w:pPr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 w:rsidR="007B5A97" w:rsidRDefault="007B5A97" w:rsidP="001C58BE">
            <w:pPr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 w:rsidR="007B5A97" w:rsidRDefault="007B5A97" w:rsidP="001C58BE">
            <w:pPr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35" w:type="dxa"/>
            <w:gridSpan w:val="2"/>
            <w:vMerge/>
            <w:vAlign w:val="center"/>
          </w:tcPr>
          <w:p w:rsidR="007B5A97" w:rsidRDefault="007B5A97" w:rsidP="001C58BE">
            <w:pPr>
              <w:jc w:val="left"/>
              <w:rPr>
                <w:sz w:val="18"/>
                <w:szCs w:val="18"/>
              </w:rPr>
            </w:pPr>
          </w:p>
        </w:tc>
      </w:tr>
      <w:tr w:rsidR="007B5A97" w:rsidTr="007154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3"/>
        </w:trPr>
        <w:tc>
          <w:tcPr>
            <w:tcW w:w="418" w:type="dxa"/>
            <w:vMerge/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left w:val="nil"/>
              <w:right w:val="single" w:sz="4" w:space="0" w:color="auto"/>
            </w:tcBorders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/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right w:val="single" w:sz="4" w:space="0" w:color="auto"/>
            </w:tcBorders>
          </w:tcPr>
          <w:p w:rsidR="007B5A97" w:rsidRDefault="007B5A97" w:rsidP="001C58BE"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</w:tcBorders>
          </w:tcPr>
          <w:p w:rsidR="007B5A97" w:rsidRDefault="007B5A97" w:rsidP="001C58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:rsidR="007B5A97" w:rsidRDefault="007B5A97" w:rsidP="001C58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2410" w:type="dxa"/>
            <w:vAlign w:val="bottom"/>
          </w:tcPr>
          <w:p w:rsidR="007B5A97" w:rsidRDefault="007B5A97" w:rsidP="001C58BE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通风与空调系统调试</w:t>
            </w:r>
          </w:p>
        </w:tc>
        <w:tc>
          <w:tcPr>
            <w:tcW w:w="527" w:type="dxa"/>
            <w:vAlign w:val="bottom"/>
          </w:tcPr>
          <w:p w:rsidR="007B5A97" w:rsidRDefault="007B5A97" w:rsidP="001C58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 w:rsidR="007B5A97" w:rsidRDefault="007B5A97" w:rsidP="001C58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center"/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:rsidR="007B5A97" w:rsidRDefault="007B5A97" w:rsidP="001C58BE">
            <w:pPr>
              <w:jc w:val="left"/>
              <w:rPr>
                <w:sz w:val="18"/>
                <w:szCs w:val="18"/>
              </w:rPr>
            </w:pPr>
          </w:p>
        </w:tc>
      </w:tr>
      <w:tr w:rsidR="007B5A97" w:rsidTr="007154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418" w:type="dxa"/>
            <w:vMerge w:val="restart"/>
          </w:tcPr>
          <w:p w:rsidR="007B5A97" w:rsidRDefault="007B5A97" w:rsidP="001C58BE">
            <w:pPr>
              <w:widowControl/>
              <w:jc w:val="lef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02</w:t>
            </w:r>
          </w:p>
        </w:tc>
        <w:tc>
          <w:tcPr>
            <w:tcW w:w="419" w:type="dxa"/>
          </w:tcPr>
          <w:p w:rsidR="007B5A97" w:rsidRDefault="007B5A97" w:rsidP="001C58B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52" w:type="dxa"/>
          </w:tcPr>
          <w:p w:rsidR="007B5A97" w:rsidRDefault="007B5A97" w:rsidP="001C58BE"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</w:tcPr>
          <w:p w:rsidR="007B5A97" w:rsidRDefault="007B5A97" w:rsidP="001C58BE"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</w:tcPr>
          <w:p w:rsidR="007B5A97" w:rsidRDefault="007B5A97" w:rsidP="001C58BE"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:rsidR="007B5A97" w:rsidRDefault="007B5A97" w:rsidP="001C58BE">
            <w:pPr>
              <w:ind w:leftChars="-50" w:left="-105" w:rightChars="-50" w:right="-105"/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7B5A97" w:rsidRDefault="007B5A97" w:rsidP="001C58BE">
            <w:pPr>
              <w:widowControl/>
              <w:jc w:val="left"/>
              <w:rPr>
                <w:rFonts w:asci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基础工程</w:t>
            </w:r>
          </w:p>
        </w:tc>
        <w:tc>
          <w:tcPr>
            <w:tcW w:w="527" w:type="dxa"/>
            <w:vAlign w:val="center"/>
          </w:tcPr>
          <w:p w:rsidR="007B5A97" w:rsidRDefault="007B5A97" w:rsidP="001C58BE">
            <w:pPr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B5A97" w:rsidRDefault="007B5A97" w:rsidP="001C58BE">
            <w:pPr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B5A97" w:rsidRDefault="007B5A97" w:rsidP="001C58BE">
            <w:pPr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7B5A97" w:rsidRDefault="007B5A97" w:rsidP="001C58BE">
            <w:pPr>
              <w:spacing w:line="240" w:lineRule="atLeast"/>
              <w:ind w:leftChars="-50" w:left="-105" w:rightChars="-50" w:right="-105"/>
              <w:jc w:val="left"/>
              <w:rPr>
                <w:rFonts w:ascii="宋体"/>
                <w:sz w:val="18"/>
                <w:szCs w:val="18"/>
              </w:rPr>
            </w:pPr>
          </w:p>
        </w:tc>
      </w:tr>
      <w:tr w:rsidR="007B5A97" w:rsidTr="007154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418" w:type="dxa"/>
            <w:vMerge/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 w:val="restart"/>
          </w:tcPr>
          <w:p w:rsidR="007B5A97" w:rsidRDefault="007B5A97" w:rsidP="001C58B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452" w:type="dxa"/>
          </w:tcPr>
          <w:p w:rsidR="007B5A97" w:rsidRDefault="007B5A97" w:rsidP="001C58BE"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</w:tcPr>
          <w:p w:rsidR="007B5A97" w:rsidRDefault="007B5A97" w:rsidP="001C58BE"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</w:tcPr>
          <w:p w:rsidR="007B5A97" w:rsidRDefault="007B5A97" w:rsidP="001C58BE"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:rsidR="007B5A97" w:rsidRDefault="007B5A97" w:rsidP="001C58BE">
            <w:pPr>
              <w:ind w:leftChars="-50" w:left="-105" w:rightChars="-50" w:right="-105"/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7B5A97" w:rsidRDefault="007B5A97" w:rsidP="001C58BE">
            <w:pPr>
              <w:tabs>
                <w:tab w:val="left" w:pos="720"/>
              </w:tabs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组件支架基础工程</w:t>
            </w:r>
          </w:p>
        </w:tc>
        <w:tc>
          <w:tcPr>
            <w:tcW w:w="527" w:type="dxa"/>
            <w:vAlign w:val="center"/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7B5A97" w:rsidRDefault="007B5A97" w:rsidP="001C58BE">
            <w:pPr>
              <w:jc w:val="left"/>
              <w:rPr>
                <w:sz w:val="18"/>
                <w:szCs w:val="18"/>
              </w:rPr>
            </w:pPr>
          </w:p>
        </w:tc>
      </w:tr>
      <w:tr w:rsidR="007B5A97" w:rsidTr="007154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418" w:type="dxa"/>
            <w:vMerge/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/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 w:val="restart"/>
          </w:tcPr>
          <w:p w:rsidR="007B5A97" w:rsidRDefault="007B5A97" w:rsidP="001C58B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01</w:t>
            </w:r>
          </w:p>
        </w:tc>
        <w:tc>
          <w:tcPr>
            <w:tcW w:w="420" w:type="dxa"/>
          </w:tcPr>
          <w:p w:rsidR="007B5A97" w:rsidRDefault="007B5A97" w:rsidP="001C58BE">
            <w:pPr>
              <w:ind w:left="-105" w:right="-105"/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420" w:type="dxa"/>
          </w:tcPr>
          <w:p w:rsidR="007B5A97" w:rsidRDefault="007B5A97" w:rsidP="001C58BE"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:rsidR="007B5A97" w:rsidRDefault="007B5A97" w:rsidP="001C58BE">
            <w:pPr>
              <w:ind w:leftChars="-50" w:left="-105" w:rightChars="-50" w:right="-105"/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7B5A97" w:rsidRDefault="007B5A97" w:rsidP="001C58B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地基与基础</w:t>
            </w:r>
          </w:p>
        </w:tc>
        <w:tc>
          <w:tcPr>
            <w:tcW w:w="527" w:type="dxa"/>
            <w:vAlign w:val="bottom"/>
          </w:tcPr>
          <w:p w:rsidR="007B5A97" w:rsidRDefault="007B5A97" w:rsidP="001C58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 w:rsidR="007B5A97" w:rsidRDefault="007B5A97" w:rsidP="001C58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 w:rsidR="007B5A97" w:rsidRDefault="007B5A97" w:rsidP="001C58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35" w:type="dxa"/>
            <w:gridSpan w:val="2"/>
            <w:vAlign w:val="bottom"/>
          </w:tcPr>
          <w:p w:rsidR="007B5A97" w:rsidRDefault="007B5A97" w:rsidP="001C58B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表4.0.2</w:t>
            </w:r>
          </w:p>
        </w:tc>
      </w:tr>
      <w:tr w:rsidR="007B5A97" w:rsidTr="007154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418" w:type="dxa"/>
            <w:vMerge/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/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/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 w:val="restart"/>
          </w:tcPr>
          <w:p w:rsidR="007B5A97" w:rsidRDefault="007B5A97" w:rsidP="001C58BE"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cs="Arial" w:hint="eastAsia"/>
                <w:sz w:val="18"/>
                <w:szCs w:val="18"/>
              </w:rPr>
              <w:t>01</w:t>
            </w:r>
          </w:p>
        </w:tc>
        <w:tc>
          <w:tcPr>
            <w:tcW w:w="420" w:type="dxa"/>
          </w:tcPr>
          <w:p w:rsidR="007B5A97" w:rsidRDefault="007B5A97" w:rsidP="001C58BE">
            <w:pPr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:rsidR="007B5A97" w:rsidRDefault="007B5A97" w:rsidP="001C58BE">
            <w:pPr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7B5A97" w:rsidRDefault="007B5A97" w:rsidP="001C58B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定位及高程控制</w:t>
            </w:r>
          </w:p>
        </w:tc>
        <w:tc>
          <w:tcPr>
            <w:tcW w:w="527" w:type="dxa"/>
            <w:vAlign w:val="bottom"/>
          </w:tcPr>
          <w:p w:rsidR="007B5A97" w:rsidRDefault="007B5A97" w:rsidP="001C58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 w:rsidR="007B5A97" w:rsidRDefault="007B5A97" w:rsidP="001C58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 w:rsidR="007B5A97" w:rsidRDefault="007B5A97" w:rsidP="001C58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35" w:type="dxa"/>
            <w:gridSpan w:val="2"/>
            <w:vAlign w:val="bottom"/>
          </w:tcPr>
          <w:p w:rsidR="007B5A97" w:rsidRDefault="007B5A97" w:rsidP="001C58B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表10.5.2</w:t>
            </w:r>
          </w:p>
        </w:tc>
      </w:tr>
      <w:tr w:rsidR="007B5A97" w:rsidTr="007154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418" w:type="dxa"/>
            <w:vMerge/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/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/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/>
          </w:tcPr>
          <w:p w:rsidR="007B5A97" w:rsidRDefault="007B5A97" w:rsidP="001C58BE"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</w:tcPr>
          <w:p w:rsidR="007B5A97" w:rsidRDefault="007B5A97" w:rsidP="001C58BE">
            <w:pPr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cs="Arial" w:hint="eastAsia"/>
                <w:sz w:val="18"/>
                <w:szCs w:val="18"/>
              </w:rPr>
              <w:t>01</w:t>
            </w:r>
          </w:p>
        </w:tc>
        <w:tc>
          <w:tcPr>
            <w:tcW w:w="429" w:type="dxa"/>
            <w:vAlign w:val="center"/>
          </w:tcPr>
          <w:p w:rsidR="007B5A97" w:rsidRDefault="007B5A97" w:rsidP="001C58BE">
            <w:pPr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7B5A97" w:rsidRDefault="007B5A97" w:rsidP="001C58B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单位工程定位放线</w:t>
            </w:r>
          </w:p>
        </w:tc>
        <w:tc>
          <w:tcPr>
            <w:tcW w:w="527" w:type="dxa"/>
            <w:vAlign w:val="bottom"/>
          </w:tcPr>
          <w:p w:rsidR="007B5A97" w:rsidRDefault="007B5A97" w:rsidP="001C58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 w:rsidR="007B5A97" w:rsidRDefault="007B5A97" w:rsidP="001C58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 w:rsidR="007B5A97" w:rsidRDefault="007B5A97" w:rsidP="001C58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35" w:type="dxa"/>
            <w:gridSpan w:val="2"/>
            <w:vAlign w:val="bottom"/>
          </w:tcPr>
          <w:p w:rsidR="007B5A97" w:rsidRDefault="007B5A97" w:rsidP="001C58B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表10.1.2</w:t>
            </w:r>
          </w:p>
        </w:tc>
      </w:tr>
      <w:tr w:rsidR="007B5A97" w:rsidTr="007154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418" w:type="dxa"/>
            <w:vMerge/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/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/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 w:val="restart"/>
          </w:tcPr>
          <w:p w:rsidR="007B5A97" w:rsidRDefault="007B5A97" w:rsidP="001C58BE"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cs="Arial" w:hint="eastAsia"/>
                <w:sz w:val="18"/>
                <w:szCs w:val="18"/>
              </w:rPr>
              <w:t>02</w:t>
            </w:r>
          </w:p>
        </w:tc>
        <w:tc>
          <w:tcPr>
            <w:tcW w:w="420" w:type="dxa"/>
          </w:tcPr>
          <w:p w:rsidR="007B5A97" w:rsidRDefault="007B5A97" w:rsidP="001C58BE">
            <w:pPr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:rsidR="007B5A97" w:rsidRDefault="007B5A97" w:rsidP="001C58BE">
            <w:pPr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7B5A97" w:rsidRDefault="007B5A97" w:rsidP="001C58BE">
            <w:pPr>
              <w:spacing w:line="23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混凝土基础</w:t>
            </w:r>
          </w:p>
        </w:tc>
        <w:tc>
          <w:tcPr>
            <w:tcW w:w="527" w:type="dxa"/>
            <w:vAlign w:val="bottom"/>
          </w:tcPr>
          <w:p w:rsidR="007B5A97" w:rsidRDefault="007B5A97" w:rsidP="001C58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 w:rsidR="007B5A97" w:rsidRDefault="007B5A97" w:rsidP="001C58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 w:rsidR="007B5A97" w:rsidRDefault="007B5A97" w:rsidP="001C58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35" w:type="dxa"/>
            <w:gridSpan w:val="2"/>
            <w:vAlign w:val="bottom"/>
          </w:tcPr>
          <w:p w:rsidR="007B5A97" w:rsidRDefault="007B5A97" w:rsidP="001C58B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表10.5.2</w:t>
            </w:r>
          </w:p>
        </w:tc>
      </w:tr>
      <w:tr w:rsidR="007B5A97" w:rsidTr="007154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418" w:type="dxa"/>
            <w:vMerge/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/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/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/>
          </w:tcPr>
          <w:p w:rsidR="007B5A97" w:rsidRDefault="007B5A97" w:rsidP="001C58BE"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</w:tcPr>
          <w:p w:rsidR="007B5A97" w:rsidRDefault="007B5A97" w:rsidP="001C58BE">
            <w:pPr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cs="Arial" w:hint="eastAsia"/>
                <w:sz w:val="18"/>
                <w:szCs w:val="18"/>
              </w:rPr>
              <w:t>01</w:t>
            </w:r>
          </w:p>
        </w:tc>
        <w:tc>
          <w:tcPr>
            <w:tcW w:w="429" w:type="dxa"/>
            <w:vAlign w:val="center"/>
          </w:tcPr>
          <w:p w:rsidR="007B5A97" w:rsidRDefault="007B5A97" w:rsidP="001C58BE">
            <w:pPr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7B5A97" w:rsidRDefault="007B5A97" w:rsidP="001C58BE">
            <w:pPr>
              <w:spacing w:line="23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模板</w:t>
            </w:r>
          </w:p>
        </w:tc>
        <w:tc>
          <w:tcPr>
            <w:tcW w:w="527" w:type="dxa"/>
            <w:vAlign w:val="bottom"/>
          </w:tcPr>
          <w:p w:rsidR="007B5A97" w:rsidRDefault="007B5A97" w:rsidP="001C58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 w:rsidR="007B5A97" w:rsidRDefault="007B5A97" w:rsidP="001C58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 w:rsidR="007B5A97" w:rsidRDefault="007B5A97" w:rsidP="001C58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35" w:type="dxa"/>
            <w:gridSpan w:val="2"/>
            <w:vAlign w:val="bottom"/>
          </w:tcPr>
          <w:p w:rsidR="007B5A97" w:rsidRDefault="007B5A97" w:rsidP="001C58B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表4.0.2</w:t>
            </w:r>
          </w:p>
        </w:tc>
      </w:tr>
      <w:tr w:rsidR="007B5A97" w:rsidTr="007154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418" w:type="dxa"/>
            <w:vMerge/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/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/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/>
          </w:tcPr>
          <w:p w:rsidR="007B5A97" w:rsidRDefault="007B5A97" w:rsidP="001C58BE"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</w:tcPr>
          <w:p w:rsidR="007B5A97" w:rsidRDefault="007B5A97" w:rsidP="001C58BE">
            <w:pPr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cs="Arial" w:hint="eastAsia"/>
                <w:sz w:val="18"/>
                <w:szCs w:val="18"/>
              </w:rPr>
              <w:t>02</w:t>
            </w:r>
          </w:p>
        </w:tc>
        <w:tc>
          <w:tcPr>
            <w:tcW w:w="429" w:type="dxa"/>
            <w:vAlign w:val="center"/>
          </w:tcPr>
          <w:p w:rsidR="007B5A97" w:rsidRDefault="007B5A97" w:rsidP="001C58BE">
            <w:pPr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7B5A97" w:rsidRDefault="007B5A97" w:rsidP="001C58BE">
            <w:pPr>
              <w:spacing w:line="23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钢筋</w:t>
            </w:r>
          </w:p>
        </w:tc>
        <w:tc>
          <w:tcPr>
            <w:tcW w:w="527" w:type="dxa"/>
            <w:vAlign w:val="bottom"/>
          </w:tcPr>
          <w:p w:rsidR="007B5A97" w:rsidRDefault="007B5A97" w:rsidP="001C58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 w:rsidR="007B5A97" w:rsidRDefault="007B5A97" w:rsidP="001C58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 w:rsidR="007B5A97" w:rsidRDefault="007B5A97" w:rsidP="001C58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35" w:type="dxa"/>
            <w:gridSpan w:val="2"/>
            <w:vAlign w:val="bottom"/>
          </w:tcPr>
          <w:p w:rsidR="007B5A97" w:rsidRDefault="007B5A97" w:rsidP="001C58B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表10.5.2</w:t>
            </w:r>
          </w:p>
        </w:tc>
      </w:tr>
      <w:tr w:rsidR="007B5A97" w:rsidTr="007154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418" w:type="dxa"/>
            <w:vMerge/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/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/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/>
          </w:tcPr>
          <w:p w:rsidR="007B5A97" w:rsidRDefault="007B5A97" w:rsidP="001C58BE"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</w:tcPr>
          <w:p w:rsidR="007B5A97" w:rsidRDefault="007B5A97" w:rsidP="001C58BE">
            <w:pPr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cs="Arial" w:hint="eastAsia"/>
                <w:sz w:val="18"/>
                <w:szCs w:val="18"/>
              </w:rPr>
              <w:t>03</w:t>
            </w:r>
          </w:p>
        </w:tc>
        <w:tc>
          <w:tcPr>
            <w:tcW w:w="429" w:type="dxa"/>
            <w:vAlign w:val="center"/>
          </w:tcPr>
          <w:p w:rsidR="007B5A97" w:rsidRDefault="007B5A97" w:rsidP="001C58BE">
            <w:pPr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7B5A97" w:rsidRDefault="007B5A97" w:rsidP="001C58BE">
            <w:pPr>
              <w:spacing w:line="23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混凝土</w:t>
            </w:r>
          </w:p>
        </w:tc>
        <w:tc>
          <w:tcPr>
            <w:tcW w:w="527" w:type="dxa"/>
            <w:vAlign w:val="bottom"/>
          </w:tcPr>
          <w:p w:rsidR="007B5A97" w:rsidRDefault="007B5A97" w:rsidP="001C58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 w:rsidR="007B5A97" w:rsidRDefault="007B5A97" w:rsidP="001C58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 w:rsidR="007B5A97" w:rsidRDefault="007B5A97" w:rsidP="001C58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35" w:type="dxa"/>
            <w:gridSpan w:val="2"/>
            <w:vAlign w:val="bottom"/>
          </w:tcPr>
          <w:p w:rsidR="007B5A97" w:rsidRDefault="007B5A97" w:rsidP="001C58B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表10.5.2</w:t>
            </w:r>
          </w:p>
        </w:tc>
      </w:tr>
      <w:tr w:rsidR="007B5A97" w:rsidTr="007154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418" w:type="dxa"/>
            <w:vMerge/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/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/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 w:val="restart"/>
          </w:tcPr>
          <w:p w:rsidR="007B5A97" w:rsidRDefault="007B5A97" w:rsidP="001C58BE"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cs="Arial" w:hint="eastAsia"/>
                <w:sz w:val="18"/>
                <w:szCs w:val="18"/>
              </w:rPr>
              <w:t>03</w:t>
            </w:r>
          </w:p>
        </w:tc>
        <w:tc>
          <w:tcPr>
            <w:tcW w:w="420" w:type="dxa"/>
          </w:tcPr>
          <w:p w:rsidR="007B5A97" w:rsidRDefault="007B5A97" w:rsidP="001C58BE">
            <w:pPr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:rsidR="007B5A97" w:rsidRDefault="007B5A97" w:rsidP="001C58BE">
            <w:pPr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7B5A97" w:rsidRDefault="007B5A97" w:rsidP="001C58B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预埋件安装</w:t>
            </w:r>
          </w:p>
        </w:tc>
        <w:tc>
          <w:tcPr>
            <w:tcW w:w="527" w:type="dxa"/>
            <w:vAlign w:val="bottom"/>
          </w:tcPr>
          <w:p w:rsidR="007B5A97" w:rsidRDefault="007B5A97" w:rsidP="001C58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 w:rsidR="007B5A97" w:rsidRDefault="007B5A97" w:rsidP="001C58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 w:rsidR="007B5A97" w:rsidRDefault="007B5A97" w:rsidP="001C58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35" w:type="dxa"/>
            <w:gridSpan w:val="2"/>
            <w:vAlign w:val="bottom"/>
          </w:tcPr>
          <w:p w:rsidR="007B5A97" w:rsidRDefault="007B5A97" w:rsidP="001C58B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表4.0.2</w:t>
            </w:r>
          </w:p>
        </w:tc>
      </w:tr>
      <w:tr w:rsidR="007B5A97" w:rsidTr="007154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418" w:type="dxa"/>
            <w:vMerge/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/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/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/>
          </w:tcPr>
          <w:p w:rsidR="007B5A97" w:rsidRDefault="007B5A97" w:rsidP="001C58BE"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</w:tcPr>
          <w:p w:rsidR="007B5A97" w:rsidRDefault="007B5A97" w:rsidP="001C58BE">
            <w:pPr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cs="Arial" w:hint="eastAsia"/>
                <w:sz w:val="18"/>
                <w:szCs w:val="18"/>
              </w:rPr>
              <w:t>01</w:t>
            </w:r>
          </w:p>
        </w:tc>
        <w:tc>
          <w:tcPr>
            <w:tcW w:w="429" w:type="dxa"/>
            <w:vAlign w:val="center"/>
          </w:tcPr>
          <w:p w:rsidR="007B5A97" w:rsidRDefault="007B5A97" w:rsidP="001C58BE">
            <w:pPr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7B5A97" w:rsidRDefault="007B5A97" w:rsidP="001C58B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地脚螺栓安装</w:t>
            </w:r>
          </w:p>
        </w:tc>
        <w:tc>
          <w:tcPr>
            <w:tcW w:w="527" w:type="dxa"/>
            <w:vAlign w:val="bottom"/>
          </w:tcPr>
          <w:p w:rsidR="007B5A97" w:rsidRDefault="007B5A97" w:rsidP="001C58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 w:rsidR="007B5A97" w:rsidRDefault="007B5A97" w:rsidP="001C58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 w:rsidR="007B5A97" w:rsidRDefault="007B5A97" w:rsidP="001C58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35" w:type="dxa"/>
            <w:gridSpan w:val="2"/>
            <w:vAlign w:val="bottom"/>
          </w:tcPr>
          <w:p w:rsidR="007B5A97" w:rsidRDefault="007B5A97" w:rsidP="001C58B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表10.5.2</w:t>
            </w:r>
          </w:p>
        </w:tc>
      </w:tr>
      <w:tr w:rsidR="007B5A97" w:rsidTr="007154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418" w:type="dxa"/>
            <w:vMerge w:val="restart"/>
          </w:tcPr>
          <w:p w:rsidR="007B5A97" w:rsidRDefault="007B5A97" w:rsidP="001C58BE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19" w:type="dxa"/>
          </w:tcPr>
          <w:p w:rsidR="007B5A97" w:rsidRDefault="007B5A97" w:rsidP="001C58B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2" w:type="dxa"/>
          </w:tcPr>
          <w:p w:rsidR="007B5A97" w:rsidRDefault="007B5A97" w:rsidP="001C58B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0" w:type="dxa"/>
          </w:tcPr>
          <w:p w:rsidR="007B5A97" w:rsidRDefault="007B5A97" w:rsidP="001C58BE">
            <w:pPr>
              <w:ind w:left="-105" w:right="-105"/>
              <w:jc w:val="center"/>
              <w:rPr>
                <w:rFonts w:ascii="宋体" w:cs="Arial"/>
                <w:b/>
                <w:bCs/>
                <w:sz w:val="18"/>
                <w:szCs w:val="18"/>
              </w:rPr>
            </w:pPr>
          </w:p>
        </w:tc>
        <w:tc>
          <w:tcPr>
            <w:tcW w:w="420" w:type="dxa"/>
          </w:tcPr>
          <w:p w:rsidR="007B5A97" w:rsidRDefault="007B5A97" w:rsidP="001C58BE">
            <w:pPr>
              <w:rPr>
                <w:rFonts w:ascii="宋体" w:cs="Arial"/>
                <w:b/>
                <w:bCs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:rsidR="007B5A97" w:rsidRDefault="007B5A97" w:rsidP="001C58BE">
            <w:pPr>
              <w:ind w:leftChars="-50" w:left="-105" w:rightChars="-50" w:right="-105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7B5A97" w:rsidRDefault="007B5A97" w:rsidP="001C58BE">
            <w:pPr>
              <w:spacing w:line="230" w:lineRule="atLeas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附属工程</w:t>
            </w:r>
          </w:p>
        </w:tc>
        <w:tc>
          <w:tcPr>
            <w:tcW w:w="527" w:type="dxa"/>
            <w:vAlign w:val="bottom"/>
          </w:tcPr>
          <w:p w:rsidR="007B5A97" w:rsidRDefault="007B5A97" w:rsidP="001C58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7B5A97" w:rsidRDefault="007B5A97" w:rsidP="001C58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7B5A97" w:rsidRDefault="007B5A97" w:rsidP="001C58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Align w:val="bottom"/>
          </w:tcPr>
          <w:p w:rsidR="007B5A97" w:rsidRDefault="007B5A97" w:rsidP="001C58B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7B5A97" w:rsidTr="007154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3"/>
        </w:trPr>
        <w:tc>
          <w:tcPr>
            <w:tcW w:w="418" w:type="dxa"/>
            <w:vMerge/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 w:val="restart"/>
          </w:tcPr>
          <w:p w:rsidR="007B5A97" w:rsidRDefault="007B5A97" w:rsidP="001C58B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01</w:t>
            </w:r>
          </w:p>
        </w:tc>
        <w:tc>
          <w:tcPr>
            <w:tcW w:w="452" w:type="dxa"/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</w:tcPr>
          <w:p w:rsidR="007B5A97" w:rsidRDefault="007B5A97" w:rsidP="001C58BE"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</w:tcPr>
          <w:p w:rsidR="007B5A97" w:rsidRDefault="007B5A97" w:rsidP="001C58BE">
            <w:pPr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:rsidR="007B5A97" w:rsidRDefault="007B5A97" w:rsidP="001C58BE">
            <w:pPr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7B5A97" w:rsidRDefault="007B5A97" w:rsidP="001C58BE">
            <w:pPr>
              <w:tabs>
                <w:tab w:val="left" w:pos="720"/>
              </w:tabs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厂区道路、围栏、旗台及大门</w:t>
            </w:r>
          </w:p>
        </w:tc>
        <w:tc>
          <w:tcPr>
            <w:tcW w:w="527" w:type="dxa"/>
            <w:vAlign w:val="center"/>
          </w:tcPr>
          <w:p w:rsidR="007B5A97" w:rsidRDefault="007B5A97" w:rsidP="001C58B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B5A97" w:rsidRDefault="007B5A97" w:rsidP="001C58B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B5A97" w:rsidRDefault="007B5A97" w:rsidP="001C58B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Align w:val="bottom"/>
          </w:tcPr>
          <w:p w:rsidR="007B5A97" w:rsidRDefault="007B5A97" w:rsidP="001C58B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表4.0.2</w:t>
            </w:r>
          </w:p>
        </w:tc>
      </w:tr>
      <w:tr w:rsidR="007B5A97" w:rsidTr="007154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3"/>
        </w:trPr>
        <w:tc>
          <w:tcPr>
            <w:tcW w:w="418" w:type="dxa"/>
            <w:vMerge/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/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 w:val="restart"/>
          </w:tcPr>
          <w:p w:rsidR="007B5A97" w:rsidRDefault="007B5A97" w:rsidP="001C58B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01</w:t>
            </w:r>
          </w:p>
        </w:tc>
        <w:tc>
          <w:tcPr>
            <w:tcW w:w="420" w:type="dxa"/>
          </w:tcPr>
          <w:p w:rsidR="007B5A97" w:rsidRDefault="007B5A97" w:rsidP="001C58BE"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</w:tcPr>
          <w:p w:rsidR="007B5A97" w:rsidRDefault="007B5A97" w:rsidP="001C58BE">
            <w:pPr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:rsidR="007B5A97" w:rsidRDefault="007B5A97" w:rsidP="001C58BE">
            <w:pPr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7B5A97" w:rsidRDefault="007B5A97" w:rsidP="001C58BE">
            <w:pPr>
              <w:tabs>
                <w:tab w:val="left" w:pos="720"/>
              </w:tabs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厂区道路</w:t>
            </w:r>
          </w:p>
        </w:tc>
        <w:tc>
          <w:tcPr>
            <w:tcW w:w="527" w:type="dxa"/>
            <w:vAlign w:val="center"/>
          </w:tcPr>
          <w:p w:rsidR="007B5A97" w:rsidRDefault="007B5A97" w:rsidP="001C58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B5A97" w:rsidRDefault="007B5A97" w:rsidP="001C58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B5A97" w:rsidRDefault="007B5A97" w:rsidP="001C58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Align w:val="bottom"/>
          </w:tcPr>
          <w:p w:rsidR="007B5A97" w:rsidRDefault="007B5A97" w:rsidP="001C58B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表4.0.2</w:t>
            </w:r>
          </w:p>
        </w:tc>
      </w:tr>
      <w:tr w:rsidR="007B5A97" w:rsidTr="007154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3"/>
        </w:trPr>
        <w:tc>
          <w:tcPr>
            <w:tcW w:w="418" w:type="dxa"/>
            <w:vMerge/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/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/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 w:val="restart"/>
          </w:tcPr>
          <w:p w:rsidR="007B5A97" w:rsidRDefault="007B5A97" w:rsidP="001C58BE"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cs="Arial" w:hint="eastAsia"/>
                <w:sz w:val="18"/>
                <w:szCs w:val="18"/>
              </w:rPr>
              <w:t>01</w:t>
            </w:r>
          </w:p>
        </w:tc>
        <w:tc>
          <w:tcPr>
            <w:tcW w:w="420" w:type="dxa"/>
          </w:tcPr>
          <w:p w:rsidR="007B5A97" w:rsidRDefault="007B5A97" w:rsidP="001C58BE">
            <w:pPr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:rsidR="007B5A97" w:rsidRDefault="007B5A97" w:rsidP="001C58BE">
            <w:pPr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7B5A97" w:rsidRDefault="007B5A97" w:rsidP="001C58BE">
            <w:pPr>
              <w:tabs>
                <w:tab w:val="left" w:pos="720"/>
              </w:tabs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路基</w:t>
            </w:r>
          </w:p>
        </w:tc>
        <w:tc>
          <w:tcPr>
            <w:tcW w:w="527" w:type="dxa"/>
            <w:vAlign w:val="center"/>
          </w:tcPr>
          <w:p w:rsidR="007B5A97" w:rsidRDefault="007B5A97" w:rsidP="001C58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B5A97" w:rsidRDefault="007B5A97" w:rsidP="001C58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B5A97" w:rsidRDefault="007B5A97" w:rsidP="001C58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7B5A97" w:rsidRDefault="007B5A97" w:rsidP="001C58B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表12.1.2</w:t>
            </w:r>
          </w:p>
        </w:tc>
      </w:tr>
      <w:tr w:rsidR="007B5A97" w:rsidTr="007154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3"/>
        </w:trPr>
        <w:tc>
          <w:tcPr>
            <w:tcW w:w="418" w:type="dxa"/>
            <w:vMerge/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/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/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/>
          </w:tcPr>
          <w:p w:rsidR="007B5A97" w:rsidRDefault="007B5A97" w:rsidP="001C58BE"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</w:tcPr>
          <w:p w:rsidR="007B5A97" w:rsidRDefault="007B5A97" w:rsidP="001C58BE">
            <w:pPr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cs="Arial" w:hint="eastAsia"/>
                <w:sz w:val="18"/>
                <w:szCs w:val="18"/>
              </w:rPr>
              <w:t>01</w:t>
            </w:r>
          </w:p>
        </w:tc>
        <w:tc>
          <w:tcPr>
            <w:tcW w:w="429" w:type="dxa"/>
            <w:vAlign w:val="center"/>
          </w:tcPr>
          <w:p w:rsidR="007B5A97" w:rsidRDefault="007B5A97" w:rsidP="001C58BE">
            <w:pPr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7B5A97" w:rsidRDefault="007B5A97" w:rsidP="001C58BE">
            <w:pPr>
              <w:tabs>
                <w:tab w:val="left" w:pos="720"/>
              </w:tabs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基层</w:t>
            </w:r>
          </w:p>
        </w:tc>
        <w:tc>
          <w:tcPr>
            <w:tcW w:w="527" w:type="dxa"/>
            <w:vAlign w:val="bottom"/>
          </w:tcPr>
          <w:p w:rsidR="007B5A97" w:rsidRDefault="007B5A97" w:rsidP="001C58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 w:rsidR="007B5A97" w:rsidRDefault="007B5A97" w:rsidP="001C58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center"/>
          </w:tcPr>
          <w:p w:rsidR="007B5A97" w:rsidRDefault="007B5A97" w:rsidP="001C58BE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7B5A97" w:rsidRDefault="007B5A97" w:rsidP="001C58BE">
            <w:pPr>
              <w:ind w:leftChars="-50" w:left="-105" w:rightChars="-50" w:right="-10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表12.1.2</w:t>
            </w:r>
          </w:p>
        </w:tc>
      </w:tr>
      <w:tr w:rsidR="007B5A97" w:rsidTr="007154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3"/>
        </w:trPr>
        <w:tc>
          <w:tcPr>
            <w:tcW w:w="418" w:type="dxa"/>
            <w:vMerge/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/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/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/>
          </w:tcPr>
          <w:p w:rsidR="007B5A97" w:rsidRDefault="007B5A97" w:rsidP="001C58BE"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</w:tcPr>
          <w:p w:rsidR="007B5A97" w:rsidRDefault="007B5A97" w:rsidP="001C58BE">
            <w:pPr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cs="Arial" w:hint="eastAsia"/>
                <w:sz w:val="18"/>
                <w:szCs w:val="18"/>
              </w:rPr>
              <w:t>02</w:t>
            </w:r>
          </w:p>
        </w:tc>
        <w:tc>
          <w:tcPr>
            <w:tcW w:w="429" w:type="dxa"/>
            <w:vAlign w:val="center"/>
          </w:tcPr>
          <w:p w:rsidR="007B5A97" w:rsidRDefault="007B5A97" w:rsidP="001C58BE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7B5A97" w:rsidRDefault="007B5A97" w:rsidP="001C58BE">
            <w:pPr>
              <w:tabs>
                <w:tab w:val="left" w:pos="720"/>
              </w:tabs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水泥混凝土路面</w:t>
            </w:r>
          </w:p>
        </w:tc>
        <w:tc>
          <w:tcPr>
            <w:tcW w:w="527" w:type="dxa"/>
            <w:vAlign w:val="bottom"/>
          </w:tcPr>
          <w:p w:rsidR="007B5A97" w:rsidRDefault="007B5A97" w:rsidP="001C58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 w:rsidR="007B5A97" w:rsidRDefault="007B5A97" w:rsidP="001C58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center"/>
          </w:tcPr>
          <w:p w:rsidR="007B5A97" w:rsidRDefault="007B5A97" w:rsidP="001C58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7B5A97" w:rsidRDefault="007B5A97" w:rsidP="001C58B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表10.5.2</w:t>
            </w:r>
          </w:p>
        </w:tc>
      </w:tr>
      <w:tr w:rsidR="007B5A97" w:rsidTr="007154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3"/>
        </w:trPr>
        <w:tc>
          <w:tcPr>
            <w:tcW w:w="418" w:type="dxa"/>
            <w:vMerge/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/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/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/>
          </w:tcPr>
          <w:p w:rsidR="007B5A97" w:rsidRDefault="007B5A97" w:rsidP="001C58BE"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</w:tcPr>
          <w:p w:rsidR="007B5A97" w:rsidRDefault="007B5A97" w:rsidP="001C58BE">
            <w:pPr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cs="Arial" w:hint="eastAsia"/>
                <w:sz w:val="18"/>
                <w:szCs w:val="18"/>
              </w:rPr>
              <w:t>03</w:t>
            </w:r>
          </w:p>
        </w:tc>
        <w:tc>
          <w:tcPr>
            <w:tcW w:w="429" w:type="dxa"/>
            <w:vAlign w:val="center"/>
          </w:tcPr>
          <w:p w:rsidR="007B5A97" w:rsidRDefault="007B5A97" w:rsidP="001C58BE">
            <w:pPr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7B5A97" w:rsidRDefault="007B5A97" w:rsidP="001C58BE">
            <w:pPr>
              <w:tabs>
                <w:tab w:val="left" w:pos="720"/>
              </w:tabs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泥结碎石路面</w:t>
            </w:r>
          </w:p>
        </w:tc>
        <w:tc>
          <w:tcPr>
            <w:tcW w:w="527" w:type="dxa"/>
            <w:vAlign w:val="bottom"/>
          </w:tcPr>
          <w:p w:rsidR="007B5A97" w:rsidRDefault="007B5A97" w:rsidP="001C58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 w:rsidR="007B5A97" w:rsidRDefault="007B5A97" w:rsidP="001C58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center"/>
          </w:tcPr>
          <w:p w:rsidR="007B5A97" w:rsidRDefault="007B5A97" w:rsidP="001C58B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7B5A97" w:rsidRDefault="007B5A97" w:rsidP="001C58B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表10.5.2</w:t>
            </w:r>
          </w:p>
        </w:tc>
      </w:tr>
      <w:tr w:rsidR="007B5A97" w:rsidTr="007154C8">
        <w:trPr>
          <w:gridAfter w:val="1"/>
          <w:wAfter w:w="141" w:type="dxa"/>
          <w:trHeight w:val="285"/>
        </w:trPr>
        <w:tc>
          <w:tcPr>
            <w:tcW w:w="25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B5A97" w:rsidRDefault="007B5A97" w:rsidP="001C58B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工程编号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5A97" w:rsidRDefault="007B5A97" w:rsidP="001C58B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工程名称</w:t>
            </w:r>
          </w:p>
        </w:tc>
        <w:tc>
          <w:tcPr>
            <w:tcW w:w="13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A97" w:rsidRDefault="007B5A97" w:rsidP="001C58BE">
            <w:pPr>
              <w:widowControl/>
              <w:ind w:firstLineChars="100" w:firstLine="180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责任单位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5A97" w:rsidRDefault="007B5A97" w:rsidP="001C58B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7B5A97" w:rsidTr="007154C8">
        <w:trPr>
          <w:gridAfter w:val="1"/>
          <w:wAfter w:w="141" w:type="dxa"/>
          <w:trHeight w:val="1244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97" w:rsidRDefault="007B5A97" w:rsidP="001C58BE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lastRenderedPageBreak/>
              <w:t>单位工程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5A97" w:rsidRDefault="007B5A97" w:rsidP="001C58BE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子单位工程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5A97" w:rsidRDefault="007B5A97" w:rsidP="001C58BE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分部工程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5A97" w:rsidRDefault="007B5A97" w:rsidP="001C58BE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子分部工程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5A97" w:rsidRDefault="007B5A97" w:rsidP="001C58BE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分项工程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A97" w:rsidRDefault="007B5A97" w:rsidP="001C58BE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检验批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5A97" w:rsidRDefault="007B5A97" w:rsidP="001C58B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B5A97" w:rsidRDefault="007B5A97" w:rsidP="001C58BE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施工单位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B5A97" w:rsidRDefault="007B5A97" w:rsidP="001C58BE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勘测单位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A97" w:rsidRDefault="007B5A97" w:rsidP="001C58BE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设计单位</w:t>
            </w:r>
          </w:p>
        </w:tc>
        <w:tc>
          <w:tcPr>
            <w:tcW w:w="269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A97" w:rsidRDefault="007B5A97" w:rsidP="001C58BE">
            <w:pPr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强制性条文执行表号</w:t>
            </w:r>
          </w:p>
        </w:tc>
      </w:tr>
      <w:tr w:rsidR="007B5A97" w:rsidTr="007154C8">
        <w:trPr>
          <w:gridAfter w:val="1"/>
          <w:wAfter w:w="141" w:type="dxa"/>
          <w:trHeight w:val="315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B5A97" w:rsidRDefault="007B5A97" w:rsidP="001C58B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7B5A97" w:rsidRDefault="007B5A97" w:rsidP="001C58B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5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7B5A97" w:rsidRDefault="007B5A97" w:rsidP="001C58B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7B5A97" w:rsidRDefault="007B5A97" w:rsidP="001C58BE"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A97" w:rsidRDefault="007B5A97" w:rsidP="001C58BE">
            <w:pPr>
              <w:ind w:left="-50" w:right="-50"/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A97" w:rsidRDefault="007B5A97" w:rsidP="001C58BE">
            <w:pPr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A97" w:rsidRDefault="007B5A97" w:rsidP="001C58BE">
            <w:pPr>
              <w:tabs>
                <w:tab w:val="left" w:pos="720"/>
              </w:tabs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pacing w:val="-16"/>
                <w:sz w:val="18"/>
                <w:szCs w:val="18"/>
              </w:rPr>
              <w:t>室外给水管道及</w:t>
            </w:r>
            <w:proofErr w:type="gramStart"/>
            <w:r>
              <w:rPr>
                <w:rFonts w:ascii="宋体" w:hAnsi="宋体" w:hint="eastAsia"/>
                <w:spacing w:val="-16"/>
                <w:sz w:val="18"/>
                <w:szCs w:val="18"/>
              </w:rPr>
              <w:t>井室工程</w:t>
            </w:r>
            <w:proofErr w:type="gramEnd"/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A97" w:rsidRDefault="007B5A97" w:rsidP="001C58BE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A97" w:rsidRDefault="007B5A97" w:rsidP="001C58BE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A97" w:rsidRDefault="007B5A97" w:rsidP="001C58BE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A97" w:rsidRDefault="007B5A97" w:rsidP="001C58BE">
            <w:pPr>
              <w:ind w:leftChars="-50" w:left="-105" w:rightChars="-50" w:right="-105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表14.4.2</w:t>
            </w:r>
          </w:p>
        </w:tc>
      </w:tr>
      <w:tr w:rsidR="007B5A97" w:rsidTr="007154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  <w:trHeight w:val="221"/>
        </w:trPr>
        <w:tc>
          <w:tcPr>
            <w:tcW w:w="418" w:type="dxa"/>
            <w:vMerge/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/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/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left w:val="nil"/>
              <w:right w:val="single" w:sz="4" w:space="0" w:color="auto"/>
            </w:tcBorders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:rsidR="007B5A97" w:rsidRDefault="007B5A97" w:rsidP="001C58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7B5A97" w:rsidRDefault="007B5A97" w:rsidP="001C58BE">
            <w:pPr>
              <w:spacing w:line="230" w:lineRule="atLeas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室外排水管道</w:t>
            </w:r>
          </w:p>
        </w:tc>
        <w:tc>
          <w:tcPr>
            <w:tcW w:w="527" w:type="dxa"/>
            <w:vAlign w:val="bottom"/>
          </w:tcPr>
          <w:p w:rsidR="007B5A97" w:rsidRDefault="007B5A97" w:rsidP="001C58BE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 w:rsidR="007B5A97" w:rsidRDefault="007B5A97" w:rsidP="001C58BE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center"/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7B5A97" w:rsidRDefault="007B5A97" w:rsidP="001C58BE">
            <w:pPr>
              <w:jc w:val="left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表4.0.2</w:t>
            </w:r>
          </w:p>
        </w:tc>
      </w:tr>
      <w:tr w:rsidR="007B5A97" w:rsidTr="007154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  <w:trHeight w:val="405"/>
        </w:trPr>
        <w:tc>
          <w:tcPr>
            <w:tcW w:w="418" w:type="dxa"/>
            <w:vMerge/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/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/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left w:val="nil"/>
              <w:right w:val="single" w:sz="4" w:space="0" w:color="auto"/>
            </w:tcBorders>
          </w:tcPr>
          <w:p w:rsidR="007B5A97" w:rsidRDefault="007B5A97" w:rsidP="001C58BE">
            <w:pPr>
              <w:ind w:left="-105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:rsidR="007B5A97" w:rsidRDefault="007B5A97" w:rsidP="001C58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7B5A97" w:rsidRDefault="007B5A97" w:rsidP="001C58BE">
            <w:pPr>
              <w:tabs>
                <w:tab w:val="left" w:pos="720"/>
              </w:tabs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垫层</w:t>
            </w:r>
          </w:p>
        </w:tc>
        <w:tc>
          <w:tcPr>
            <w:tcW w:w="527" w:type="dxa"/>
            <w:vAlign w:val="bottom"/>
          </w:tcPr>
          <w:p w:rsidR="007B5A97" w:rsidRDefault="007B5A97" w:rsidP="001C58BE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 w:rsidR="007B5A97" w:rsidRDefault="007B5A97" w:rsidP="001C58BE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center"/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7B5A97" w:rsidRDefault="007B5A97" w:rsidP="001C58BE">
            <w:pPr>
              <w:jc w:val="left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表10.5.2</w:t>
            </w:r>
          </w:p>
        </w:tc>
      </w:tr>
      <w:tr w:rsidR="007B5A97" w:rsidTr="007154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  <w:trHeight w:val="249"/>
        </w:trPr>
        <w:tc>
          <w:tcPr>
            <w:tcW w:w="418" w:type="dxa"/>
            <w:vMerge/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/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/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left w:val="nil"/>
              <w:right w:val="single" w:sz="4" w:space="0" w:color="auto"/>
            </w:tcBorders>
          </w:tcPr>
          <w:p w:rsidR="007B5A97" w:rsidRDefault="007B5A97" w:rsidP="001C58BE"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  <w:vMerge w:val="restart"/>
          </w:tcPr>
          <w:p w:rsidR="007B5A97" w:rsidRDefault="007B5A97" w:rsidP="001C58BE">
            <w:pPr>
              <w:ind w:left="-50" w:right="-50"/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03</w:t>
            </w:r>
          </w:p>
        </w:tc>
        <w:tc>
          <w:tcPr>
            <w:tcW w:w="429" w:type="dxa"/>
            <w:vAlign w:val="center"/>
          </w:tcPr>
          <w:p w:rsidR="007B5A97" w:rsidRDefault="007B5A97" w:rsidP="001C58BE">
            <w:pPr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7B5A97" w:rsidRDefault="007B5A97" w:rsidP="001C58B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排水管道安装</w:t>
            </w:r>
          </w:p>
        </w:tc>
        <w:tc>
          <w:tcPr>
            <w:tcW w:w="527" w:type="dxa"/>
            <w:vAlign w:val="bottom"/>
          </w:tcPr>
          <w:p w:rsidR="007B5A97" w:rsidRDefault="007B5A97" w:rsidP="001C58BE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 w:rsidR="007B5A97" w:rsidRDefault="007B5A97" w:rsidP="001C58BE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center"/>
          </w:tcPr>
          <w:p w:rsidR="007B5A97" w:rsidRDefault="007B5A97" w:rsidP="001C58BE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694" w:type="dxa"/>
            <w:vMerge w:val="restart"/>
            <w:vAlign w:val="center"/>
          </w:tcPr>
          <w:p w:rsidR="007B5A97" w:rsidRDefault="007B5A97" w:rsidP="001C58BE">
            <w:pPr>
              <w:ind w:leftChars="-50" w:left="-105" w:rightChars="-50" w:right="-105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表4.0.2   表14.4.2</w:t>
            </w:r>
          </w:p>
        </w:tc>
      </w:tr>
      <w:tr w:rsidR="007B5A97" w:rsidTr="007154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  <w:trHeight w:val="198"/>
        </w:trPr>
        <w:tc>
          <w:tcPr>
            <w:tcW w:w="418" w:type="dxa"/>
            <w:vMerge/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/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/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left w:val="nil"/>
              <w:right w:val="single" w:sz="4" w:space="0" w:color="auto"/>
            </w:tcBorders>
          </w:tcPr>
          <w:p w:rsidR="007B5A97" w:rsidRDefault="007B5A97" w:rsidP="001C58BE"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  <w:vMerge/>
          </w:tcPr>
          <w:p w:rsidR="007B5A97" w:rsidRDefault="007B5A97" w:rsidP="001C58BE"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:rsidR="007B5A97" w:rsidRDefault="007B5A97" w:rsidP="001C58BE">
            <w:pPr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7B5A97" w:rsidRDefault="007B5A97" w:rsidP="001C58B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管道安装</w:t>
            </w:r>
          </w:p>
        </w:tc>
        <w:tc>
          <w:tcPr>
            <w:tcW w:w="527" w:type="dxa"/>
            <w:vAlign w:val="bottom"/>
          </w:tcPr>
          <w:p w:rsidR="007B5A97" w:rsidRDefault="007B5A97" w:rsidP="001C58BE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 w:rsidR="007B5A97" w:rsidRDefault="007B5A97" w:rsidP="001C58BE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center"/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  <w:vMerge/>
            <w:vAlign w:val="center"/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</w:tr>
      <w:tr w:rsidR="007B5A97" w:rsidTr="007154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  <w:trHeight w:val="173"/>
        </w:trPr>
        <w:tc>
          <w:tcPr>
            <w:tcW w:w="418" w:type="dxa"/>
            <w:vMerge/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/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/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left w:val="nil"/>
              <w:right w:val="single" w:sz="4" w:space="0" w:color="auto"/>
            </w:tcBorders>
          </w:tcPr>
          <w:p w:rsidR="007B5A97" w:rsidRDefault="007B5A97" w:rsidP="001C58BE"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  <w:vMerge/>
          </w:tcPr>
          <w:p w:rsidR="007B5A97" w:rsidRDefault="007B5A97" w:rsidP="001C58BE"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:rsidR="007B5A97" w:rsidRDefault="007B5A97" w:rsidP="001C58BE">
            <w:pPr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7B5A97" w:rsidRDefault="007B5A97" w:rsidP="001C58B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消防水泵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结合器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及室外消火栓安装</w:t>
            </w:r>
          </w:p>
        </w:tc>
        <w:tc>
          <w:tcPr>
            <w:tcW w:w="527" w:type="dxa"/>
            <w:vAlign w:val="bottom"/>
          </w:tcPr>
          <w:p w:rsidR="007B5A97" w:rsidRDefault="007B5A97" w:rsidP="001C58BE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 w:rsidR="007B5A97" w:rsidRDefault="007B5A97" w:rsidP="001C58BE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center"/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  <w:vMerge/>
            <w:vAlign w:val="center"/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</w:tr>
      <w:tr w:rsidR="007B5A97" w:rsidTr="007154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  <w:trHeight w:val="173"/>
        </w:trPr>
        <w:tc>
          <w:tcPr>
            <w:tcW w:w="418" w:type="dxa"/>
            <w:vMerge w:val="restart"/>
          </w:tcPr>
          <w:p w:rsidR="007B5A97" w:rsidRDefault="007B5A97" w:rsidP="001C58B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04</w:t>
            </w:r>
          </w:p>
        </w:tc>
        <w:tc>
          <w:tcPr>
            <w:tcW w:w="419" w:type="dxa"/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nil"/>
              <w:right w:val="single" w:sz="4" w:space="0" w:color="auto"/>
            </w:tcBorders>
          </w:tcPr>
          <w:p w:rsidR="007B5A97" w:rsidRDefault="007B5A97" w:rsidP="001C58BE"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</w:tcPr>
          <w:p w:rsidR="007B5A97" w:rsidRDefault="007B5A97" w:rsidP="001C58BE"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:rsidR="007B5A97" w:rsidRDefault="007B5A97" w:rsidP="001C58BE">
            <w:pPr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7B5A97" w:rsidRDefault="007B5A97" w:rsidP="001C58BE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光伏电站安装工程</w:t>
            </w:r>
          </w:p>
        </w:tc>
        <w:tc>
          <w:tcPr>
            <w:tcW w:w="527" w:type="dxa"/>
            <w:vAlign w:val="bottom"/>
          </w:tcPr>
          <w:p w:rsidR="007B5A97" w:rsidRDefault="007B5A97" w:rsidP="001C58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7B5A97" w:rsidRDefault="007B5A97" w:rsidP="001C58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</w:tr>
      <w:tr w:rsidR="007B5A97" w:rsidTr="007154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  <w:trHeight w:val="173"/>
        </w:trPr>
        <w:tc>
          <w:tcPr>
            <w:tcW w:w="418" w:type="dxa"/>
            <w:vMerge/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 w:val="restart"/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 w:val="restart"/>
          </w:tcPr>
          <w:p w:rsidR="007B5A97" w:rsidRDefault="007B5A97" w:rsidP="001C58B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01</w:t>
            </w:r>
          </w:p>
        </w:tc>
        <w:tc>
          <w:tcPr>
            <w:tcW w:w="420" w:type="dxa"/>
            <w:tcBorders>
              <w:left w:val="nil"/>
              <w:right w:val="single" w:sz="4" w:space="0" w:color="auto"/>
            </w:tcBorders>
          </w:tcPr>
          <w:p w:rsidR="007B5A97" w:rsidRDefault="007B5A97" w:rsidP="001C58BE"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</w:tcPr>
          <w:p w:rsidR="007B5A97" w:rsidRDefault="007B5A97" w:rsidP="001C58BE"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:rsidR="007B5A97" w:rsidRDefault="007B5A97" w:rsidP="001C58BE">
            <w:pPr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7B5A97" w:rsidRDefault="007B5A97" w:rsidP="001C58BE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支架安装</w:t>
            </w:r>
          </w:p>
        </w:tc>
        <w:tc>
          <w:tcPr>
            <w:tcW w:w="527" w:type="dxa"/>
            <w:vAlign w:val="bottom"/>
          </w:tcPr>
          <w:p w:rsidR="007B5A97" w:rsidRDefault="007B5A97" w:rsidP="001C58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7B5A97" w:rsidRDefault="007B5A97" w:rsidP="001C58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</w:tr>
      <w:tr w:rsidR="007B5A97" w:rsidTr="007154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  <w:trHeight w:val="173"/>
        </w:trPr>
        <w:tc>
          <w:tcPr>
            <w:tcW w:w="418" w:type="dxa"/>
            <w:vMerge/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/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/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 w:val="restart"/>
            <w:tcBorders>
              <w:left w:val="nil"/>
              <w:right w:val="single" w:sz="4" w:space="0" w:color="auto"/>
            </w:tcBorders>
          </w:tcPr>
          <w:p w:rsidR="007B5A97" w:rsidRDefault="007B5A97" w:rsidP="001C58BE"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cs="Arial" w:hint="eastAsia"/>
                <w:sz w:val="18"/>
                <w:szCs w:val="18"/>
              </w:rPr>
              <w:t>01</w:t>
            </w:r>
          </w:p>
        </w:tc>
        <w:tc>
          <w:tcPr>
            <w:tcW w:w="420" w:type="dxa"/>
          </w:tcPr>
          <w:p w:rsidR="007B5A97" w:rsidRDefault="007B5A97" w:rsidP="001C58BE"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:rsidR="007B5A97" w:rsidRDefault="007B5A97" w:rsidP="001C58BE">
            <w:pPr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7B5A97" w:rsidRDefault="007B5A97" w:rsidP="001C58BE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固定支架安装</w:t>
            </w:r>
          </w:p>
        </w:tc>
        <w:tc>
          <w:tcPr>
            <w:tcW w:w="527" w:type="dxa"/>
            <w:vAlign w:val="bottom"/>
          </w:tcPr>
          <w:p w:rsidR="007B5A97" w:rsidRDefault="007B5A97" w:rsidP="001C58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 w:rsidR="007B5A97" w:rsidRDefault="007B5A97" w:rsidP="001C58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 w:rsidR="007B5A97" w:rsidRDefault="007B5A97" w:rsidP="001C58BE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4" w:type="dxa"/>
            <w:vAlign w:val="bottom"/>
          </w:tcPr>
          <w:p w:rsidR="007B5A97" w:rsidRDefault="007B5A97" w:rsidP="001C58BE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表14.2.2</w:t>
            </w:r>
          </w:p>
        </w:tc>
      </w:tr>
      <w:tr w:rsidR="007B5A97" w:rsidTr="007154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  <w:trHeight w:val="173"/>
        </w:trPr>
        <w:tc>
          <w:tcPr>
            <w:tcW w:w="418" w:type="dxa"/>
            <w:vMerge/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/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/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left w:val="nil"/>
              <w:right w:val="single" w:sz="4" w:space="0" w:color="auto"/>
            </w:tcBorders>
          </w:tcPr>
          <w:p w:rsidR="007B5A97" w:rsidRDefault="007B5A97" w:rsidP="001C58BE"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</w:tcPr>
          <w:p w:rsidR="007B5A97" w:rsidRDefault="007B5A97" w:rsidP="001C58BE"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cs="Arial" w:hint="eastAsia"/>
                <w:sz w:val="18"/>
                <w:szCs w:val="18"/>
              </w:rPr>
              <w:t>01</w:t>
            </w:r>
          </w:p>
        </w:tc>
        <w:tc>
          <w:tcPr>
            <w:tcW w:w="429" w:type="dxa"/>
            <w:vAlign w:val="center"/>
          </w:tcPr>
          <w:p w:rsidR="007B5A97" w:rsidRDefault="007B5A97" w:rsidP="001C58BE">
            <w:pPr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7B5A97" w:rsidRDefault="007B5A97" w:rsidP="001C58BE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固定支架安装</w:t>
            </w:r>
          </w:p>
        </w:tc>
        <w:tc>
          <w:tcPr>
            <w:tcW w:w="527" w:type="dxa"/>
            <w:vAlign w:val="bottom"/>
          </w:tcPr>
          <w:p w:rsidR="007B5A97" w:rsidRDefault="007B5A97" w:rsidP="001C58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 w:rsidR="007B5A97" w:rsidRDefault="007B5A97" w:rsidP="001C58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 w:rsidR="007B5A97" w:rsidRDefault="007B5A97" w:rsidP="001C58BE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4" w:type="dxa"/>
            <w:vAlign w:val="center"/>
          </w:tcPr>
          <w:p w:rsidR="007B5A97" w:rsidRDefault="007B5A97" w:rsidP="001C58BE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7B5A97" w:rsidTr="007154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  <w:trHeight w:val="173"/>
        </w:trPr>
        <w:tc>
          <w:tcPr>
            <w:tcW w:w="418" w:type="dxa"/>
            <w:vMerge/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/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 w:val="restart"/>
          </w:tcPr>
          <w:p w:rsidR="007B5A97" w:rsidRDefault="007B5A97" w:rsidP="001C58B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02</w:t>
            </w:r>
          </w:p>
        </w:tc>
        <w:tc>
          <w:tcPr>
            <w:tcW w:w="420" w:type="dxa"/>
            <w:tcBorders>
              <w:left w:val="nil"/>
              <w:right w:val="single" w:sz="4" w:space="0" w:color="auto"/>
            </w:tcBorders>
          </w:tcPr>
          <w:p w:rsidR="007B5A97" w:rsidRDefault="007B5A97" w:rsidP="001C58BE"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</w:tcPr>
          <w:p w:rsidR="007B5A97" w:rsidRDefault="007B5A97" w:rsidP="001C58BE"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:rsidR="007B5A97" w:rsidRDefault="007B5A97" w:rsidP="001C58BE">
            <w:pPr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7B5A97" w:rsidRDefault="007B5A97" w:rsidP="001C58BE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组件安装</w:t>
            </w:r>
          </w:p>
        </w:tc>
        <w:tc>
          <w:tcPr>
            <w:tcW w:w="527" w:type="dxa"/>
            <w:vAlign w:val="bottom"/>
          </w:tcPr>
          <w:p w:rsidR="007B5A97" w:rsidRDefault="007B5A97" w:rsidP="001C58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 w:rsidR="007B5A97" w:rsidRDefault="007B5A97" w:rsidP="001C58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 w:rsidR="007B5A97" w:rsidRDefault="007B5A97" w:rsidP="001C58BE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4" w:type="dxa"/>
            <w:vAlign w:val="bottom"/>
          </w:tcPr>
          <w:p w:rsidR="007B5A97" w:rsidRDefault="007B5A97" w:rsidP="001C58BE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表4.0.2</w:t>
            </w:r>
          </w:p>
        </w:tc>
      </w:tr>
      <w:tr w:rsidR="007B5A97" w:rsidTr="007154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  <w:trHeight w:val="173"/>
        </w:trPr>
        <w:tc>
          <w:tcPr>
            <w:tcW w:w="418" w:type="dxa"/>
            <w:vMerge/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/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/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 w:val="restart"/>
            <w:tcBorders>
              <w:left w:val="nil"/>
              <w:right w:val="single" w:sz="4" w:space="0" w:color="auto"/>
            </w:tcBorders>
          </w:tcPr>
          <w:p w:rsidR="007B5A97" w:rsidRDefault="007B5A97" w:rsidP="001C58BE"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cs="Arial" w:hint="eastAsia"/>
                <w:sz w:val="18"/>
                <w:szCs w:val="18"/>
              </w:rPr>
              <w:t>01</w:t>
            </w:r>
          </w:p>
        </w:tc>
        <w:tc>
          <w:tcPr>
            <w:tcW w:w="420" w:type="dxa"/>
          </w:tcPr>
          <w:p w:rsidR="007B5A97" w:rsidRDefault="007B5A97" w:rsidP="001C58BE"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:rsidR="007B5A97" w:rsidRDefault="007B5A97" w:rsidP="001C58BE">
            <w:pPr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7B5A97" w:rsidRDefault="007B5A97" w:rsidP="001C58BE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光伏组件安装</w:t>
            </w:r>
          </w:p>
        </w:tc>
        <w:tc>
          <w:tcPr>
            <w:tcW w:w="527" w:type="dxa"/>
            <w:vAlign w:val="bottom"/>
          </w:tcPr>
          <w:p w:rsidR="007B5A97" w:rsidRDefault="007B5A97" w:rsidP="001C58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 w:rsidR="007B5A97" w:rsidRDefault="007B5A97" w:rsidP="001C58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 w:rsidR="007B5A97" w:rsidRDefault="007B5A97" w:rsidP="001C58BE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4" w:type="dxa"/>
            <w:vAlign w:val="bottom"/>
          </w:tcPr>
          <w:p w:rsidR="007B5A97" w:rsidRDefault="007B5A97" w:rsidP="001C58BE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表4.0.2</w:t>
            </w:r>
          </w:p>
        </w:tc>
      </w:tr>
      <w:tr w:rsidR="007B5A97" w:rsidTr="007154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  <w:trHeight w:val="173"/>
        </w:trPr>
        <w:tc>
          <w:tcPr>
            <w:tcW w:w="418" w:type="dxa"/>
            <w:vMerge/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/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/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left w:val="nil"/>
              <w:right w:val="single" w:sz="4" w:space="0" w:color="auto"/>
            </w:tcBorders>
          </w:tcPr>
          <w:p w:rsidR="007B5A97" w:rsidRDefault="007B5A97" w:rsidP="001C58BE"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</w:tcPr>
          <w:p w:rsidR="007B5A97" w:rsidRDefault="007B5A97" w:rsidP="001C58BE"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cs="Arial" w:hint="eastAsia"/>
                <w:sz w:val="18"/>
                <w:szCs w:val="18"/>
              </w:rPr>
              <w:t>01</w:t>
            </w:r>
          </w:p>
        </w:tc>
        <w:tc>
          <w:tcPr>
            <w:tcW w:w="429" w:type="dxa"/>
            <w:vAlign w:val="center"/>
          </w:tcPr>
          <w:p w:rsidR="007B5A97" w:rsidRDefault="007B5A97" w:rsidP="001C58BE">
            <w:pPr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7B5A97" w:rsidRDefault="007B5A97" w:rsidP="001C58BE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光伏组件安装</w:t>
            </w:r>
          </w:p>
        </w:tc>
        <w:tc>
          <w:tcPr>
            <w:tcW w:w="527" w:type="dxa"/>
            <w:vAlign w:val="bottom"/>
          </w:tcPr>
          <w:p w:rsidR="007B5A97" w:rsidRDefault="007B5A97" w:rsidP="001C58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 w:rsidR="007B5A97" w:rsidRDefault="007B5A97" w:rsidP="001C58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 w:rsidR="007B5A97" w:rsidRDefault="007B5A97" w:rsidP="001C58BE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4" w:type="dxa"/>
            <w:vAlign w:val="bottom"/>
          </w:tcPr>
          <w:p w:rsidR="007B5A97" w:rsidRDefault="007B5A97" w:rsidP="001C58BE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表14.2.2</w:t>
            </w:r>
          </w:p>
        </w:tc>
      </w:tr>
      <w:tr w:rsidR="007B5A97" w:rsidTr="007154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  <w:trHeight w:val="173"/>
        </w:trPr>
        <w:tc>
          <w:tcPr>
            <w:tcW w:w="418" w:type="dxa"/>
            <w:vMerge/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/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/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 w:val="restart"/>
            <w:tcBorders>
              <w:left w:val="nil"/>
              <w:right w:val="single" w:sz="4" w:space="0" w:color="auto"/>
            </w:tcBorders>
          </w:tcPr>
          <w:p w:rsidR="007B5A97" w:rsidRDefault="007B5A97" w:rsidP="001C58BE"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cs="Arial" w:hint="eastAsia"/>
                <w:sz w:val="18"/>
                <w:szCs w:val="18"/>
              </w:rPr>
              <w:t>02</w:t>
            </w:r>
          </w:p>
        </w:tc>
        <w:tc>
          <w:tcPr>
            <w:tcW w:w="420" w:type="dxa"/>
          </w:tcPr>
          <w:p w:rsidR="007B5A97" w:rsidRDefault="007B5A97" w:rsidP="001C58BE"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:rsidR="007B5A97" w:rsidRDefault="007B5A97" w:rsidP="001C58BE">
            <w:pPr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7B5A97" w:rsidRDefault="007B5A97" w:rsidP="001C58BE">
            <w:pPr>
              <w:rPr>
                <w:rFonts w:ascii="宋体" w:hAnsi="宋体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组串内接线</w:t>
            </w:r>
            <w:proofErr w:type="gramEnd"/>
          </w:p>
        </w:tc>
        <w:tc>
          <w:tcPr>
            <w:tcW w:w="527" w:type="dxa"/>
            <w:vAlign w:val="bottom"/>
          </w:tcPr>
          <w:p w:rsidR="007B5A97" w:rsidRDefault="007B5A97" w:rsidP="001C58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 w:rsidR="007B5A97" w:rsidRDefault="007B5A97" w:rsidP="001C58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 w:rsidR="007B5A97" w:rsidRDefault="007B5A97" w:rsidP="001C58BE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4" w:type="dxa"/>
            <w:vAlign w:val="center"/>
          </w:tcPr>
          <w:p w:rsidR="007B5A97" w:rsidRDefault="007B5A97" w:rsidP="001C58BE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7B5A97" w:rsidTr="007154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  <w:trHeight w:val="173"/>
        </w:trPr>
        <w:tc>
          <w:tcPr>
            <w:tcW w:w="418" w:type="dxa"/>
            <w:vMerge/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/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/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left w:val="nil"/>
              <w:right w:val="single" w:sz="4" w:space="0" w:color="auto"/>
            </w:tcBorders>
          </w:tcPr>
          <w:p w:rsidR="007B5A97" w:rsidRDefault="007B5A97" w:rsidP="001C58BE"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</w:tcPr>
          <w:p w:rsidR="007B5A97" w:rsidRDefault="007B5A97" w:rsidP="001C58BE"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cs="Arial" w:hint="eastAsia"/>
                <w:sz w:val="18"/>
                <w:szCs w:val="18"/>
              </w:rPr>
              <w:t>01</w:t>
            </w:r>
          </w:p>
        </w:tc>
        <w:tc>
          <w:tcPr>
            <w:tcW w:w="429" w:type="dxa"/>
            <w:vAlign w:val="center"/>
          </w:tcPr>
          <w:p w:rsidR="007B5A97" w:rsidRDefault="007B5A97" w:rsidP="001C58BE">
            <w:pPr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7B5A97" w:rsidRDefault="007B5A97" w:rsidP="001C58BE">
            <w:pPr>
              <w:rPr>
                <w:rFonts w:ascii="宋体" w:hAnsi="宋体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组串内接线</w:t>
            </w:r>
            <w:proofErr w:type="gramEnd"/>
          </w:p>
        </w:tc>
        <w:tc>
          <w:tcPr>
            <w:tcW w:w="527" w:type="dxa"/>
            <w:vAlign w:val="bottom"/>
          </w:tcPr>
          <w:p w:rsidR="007B5A97" w:rsidRDefault="007B5A97" w:rsidP="001C58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 w:rsidR="007B5A97" w:rsidRDefault="007B5A97" w:rsidP="001C58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 w:rsidR="007B5A97" w:rsidRDefault="007B5A97" w:rsidP="001C58BE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4" w:type="dxa"/>
            <w:vAlign w:val="bottom"/>
          </w:tcPr>
          <w:p w:rsidR="007B5A97" w:rsidRDefault="007B5A97" w:rsidP="001C58BE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表4.0.2</w:t>
            </w:r>
          </w:p>
        </w:tc>
      </w:tr>
      <w:tr w:rsidR="007B5A97" w:rsidTr="007154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  <w:trHeight w:val="173"/>
        </w:trPr>
        <w:tc>
          <w:tcPr>
            <w:tcW w:w="418" w:type="dxa"/>
            <w:vMerge/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/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 w:val="restart"/>
          </w:tcPr>
          <w:p w:rsidR="007B5A97" w:rsidRDefault="007B5A97" w:rsidP="001C58B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03</w:t>
            </w:r>
          </w:p>
        </w:tc>
        <w:tc>
          <w:tcPr>
            <w:tcW w:w="420" w:type="dxa"/>
            <w:tcBorders>
              <w:left w:val="nil"/>
              <w:right w:val="single" w:sz="4" w:space="0" w:color="auto"/>
            </w:tcBorders>
          </w:tcPr>
          <w:p w:rsidR="007B5A97" w:rsidRDefault="007B5A97" w:rsidP="001C58BE"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</w:tcPr>
          <w:p w:rsidR="007B5A97" w:rsidRDefault="007B5A97" w:rsidP="001C58BE"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:rsidR="007B5A97" w:rsidRDefault="007B5A97" w:rsidP="001C58BE">
            <w:pPr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7B5A97" w:rsidRDefault="007B5A97" w:rsidP="001C58BE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汇流箱安装</w:t>
            </w:r>
          </w:p>
        </w:tc>
        <w:tc>
          <w:tcPr>
            <w:tcW w:w="527" w:type="dxa"/>
            <w:vAlign w:val="bottom"/>
          </w:tcPr>
          <w:p w:rsidR="007B5A97" w:rsidRDefault="007B5A97" w:rsidP="001C58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 w:rsidR="007B5A97" w:rsidRDefault="007B5A97" w:rsidP="001C58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 w:rsidR="007B5A97" w:rsidRDefault="007B5A97" w:rsidP="001C58BE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4" w:type="dxa"/>
            <w:vAlign w:val="bottom"/>
          </w:tcPr>
          <w:p w:rsidR="007B5A97" w:rsidRDefault="007B5A97" w:rsidP="001C58BE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表4.0.2</w:t>
            </w:r>
          </w:p>
        </w:tc>
      </w:tr>
      <w:tr w:rsidR="007B5A97" w:rsidTr="007154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  <w:trHeight w:val="173"/>
        </w:trPr>
        <w:tc>
          <w:tcPr>
            <w:tcW w:w="418" w:type="dxa"/>
            <w:vMerge/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/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/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 w:val="restart"/>
            <w:tcBorders>
              <w:left w:val="nil"/>
              <w:right w:val="single" w:sz="4" w:space="0" w:color="auto"/>
            </w:tcBorders>
          </w:tcPr>
          <w:p w:rsidR="007B5A97" w:rsidRDefault="007B5A97" w:rsidP="001C58BE"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cs="Arial" w:hint="eastAsia"/>
                <w:sz w:val="18"/>
                <w:szCs w:val="18"/>
              </w:rPr>
              <w:t>01</w:t>
            </w:r>
          </w:p>
        </w:tc>
        <w:tc>
          <w:tcPr>
            <w:tcW w:w="420" w:type="dxa"/>
          </w:tcPr>
          <w:p w:rsidR="007B5A97" w:rsidRDefault="007B5A97" w:rsidP="001C58BE"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:rsidR="007B5A97" w:rsidRDefault="007B5A97" w:rsidP="001C58BE">
            <w:pPr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7B5A97" w:rsidRDefault="007B5A97" w:rsidP="001C58BE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箱体安装</w:t>
            </w:r>
          </w:p>
        </w:tc>
        <w:tc>
          <w:tcPr>
            <w:tcW w:w="527" w:type="dxa"/>
            <w:vAlign w:val="bottom"/>
          </w:tcPr>
          <w:p w:rsidR="007B5A97" w:rsidRDefault="007B5A97" w:rsidP="001C58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 w:rsidR="007B5A97" w:rsidRDefault="007B5A97" w:rsidP="001C58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 w:rsidR="007B5A97" w:rsidRDefault="007B5A97" w:rsidP="001C58BE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4" w:type="dxa"/>
            <w:vAlign w:val="bottom"/>
          </w:tcPr>
          <w:p w:rsidR="007B5A97" w:rsidRDefault="007B5A97" w:rsidP="001C58BE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表14.2.2</w:t>
            </w:r>
          </w:p>
        </w:tc>
      </w:tr>
      <w:tr w:rsidR="007B5A97" w:rsidTr="007154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  <w:trHeight w:val="173"/>
        </w:trPr>
        <w:tc>
          <w:tcPr>
            <w:tcW w:w="418" w:type="dxa"/>
            <w:vMerge/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/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/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left w:val="nil"/>
              <w:right w:val="single" w:sz="4" w:space="0" w:color="auto"/>
            </w:tcBorders>
          </w:tcPr>
          <w:p w:rsidR="007B5A97" w:rsidRDefault="007B5A97" w:rsidP="001C58BE"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</w:tcPr>
          <w:p w:rsidR="007B5A97" w:rsidRDefault="007B5A97" w:rsidP="001C58BE"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cs="Arial" w:hint="eastAsia"/>
                <w:sz w:val="18"/>
                <w:szCs w:val="18"/>
              </w:rPr>
              <w:t>01</w:t>
            </w:r>
          </w:p>
        </w:tc>
        <w:tc>
          <w:tcPr>
            <w:tcW w:w="429" w:type="dxa"/>
            <w:vAlign w:val="center"/>
          </w:tcPr>
          <w:p w:rsidR="007B5A97" w:rsidRDefault="007B5A97" w:rsidP="001C58BE">
            <w:pPr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7B5A97" w:rsidRDefault="007B5A97" w:rsidP="001C58BE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汇流箱箱体安装</w:t>
            </w:r>
          </w:p>
        </w:tc>
        <w:tc>
          <w:tcPr>
            <w:tcW w:w="527" w:type="dxa"/>
            <w:vAlign w:val="bottom"/>
          </w:tcPr>
          <w:p w:rsidR="007B5A97" w:rsidRDefault="007B5A97" w:rsidP="001C58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 w:rsidR="007B5A97" w:rsidRDefault="007B5A97" w:rsidP="001C58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 w:rsidR="007B5A97" w:rsidRDefault="007B5A97" w:rsidP="001C58BE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4" w:type="dxa"/>
            <w:vAlign w:val="center"/>
          </w:tcPr>
          <w:p w:rsidR="007B5A97" w:rsidRDefault="007B5A97" w:rsidP="001C58BE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7B5A97" w:rsidTr="007154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  <w:trHeight w:val="173"/>
        </w:trPr>
        <w:tc>
          <w:tcPr>
            <w:tcW w:w="418" w:type="dxa"/>
            <w:vMerge/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/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/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 w:val="restart"/>
            <w:tcBorders>
              <w:left w:val="nil"/>
              <w:right w:val="single" w:sz="4" w:space="0" w:color="auto"/>
            </w:tcBorders>
          </w:tcPr>
          <w:p w:rsidR="007B5A97" w:rsidRDefault="007B5A97" w:rsidP="001C58BE"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cs="Arial" w:hint="eastAsia"/>
                <w:sz w:val="18"/>
                <w:szCs w:val="18"/>
              </w:rPr>
              <w:t>02</w:t>
            </w:r>
          </w:p>
        </w:tc>
        <w:tc>
          <w:tcPr>
            <w:tcW w:w="420" w:type="dxa"/>
          </w:tcPr>
          <w:p w:rsidR="007B5A97" w:rsidRDefault="007B5A97" w:rsidP="001C58BE"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:rsidR="007B5A97" w:rsidRDefault="007B5A97" w:rsidP="001C58BE">
            <w:pPr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7B5A97" w:rsidRDefault="007B5A97" w:rsidP="001C58BE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汇流箱接线及回路检查</w:t>
            </w:r>
          </w:p>
        </w:tc>
        <w:tc>
          <w:tcPr>
            <w:tcW w:w="527" w:type="dxa"/>
            <w:vAlign w:val="bottom"/>
          </w:tcPr>
          <w:p w:rsidR="007B5A97" w:rsidRDefault="007B5A97" w:rsidP="001C58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 w:rsidR="007B5A97" w:rsidRDefault="007B5A97" w:rsidP="001C58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 w:rsidR="007B5A97" w:rsidRDefault="007B5A97" w:rsidP="001C58BE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4" w:type="dxa"/>
            <w:vAlign w:val="bottom"/>
          </w:tcPr>
          <w:p w:rsidR="007B5A97" w:rsidRDefault="007B5A97" w:rsidP="001C58BE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表4.0.2</w:t>
            </w:r>
          </w:p>
        </w:tc>
      </w:tr>
      <w:tr w:rsidR="007B5A97" w:rsidTr="007154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  <w:trHeight w:val="173"/>
        </w:trPr>
        <w:tc>
          <w:tcPr>
            <w:tcW w:w="418" w:type="dxa"/>
            <w:vMerge/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/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/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left w:val="nil"/>
              <w:right w:val="single" w:sz="4" w:space="0" w:color="auto"/>
            </w:tcBorders>
          </w:tcPr>
          <w:p w:rsidR="007B5A97" w:rsidRDefault="007B5A97" w:rsidP="001C58BE"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</w:tcPr>
          <w:p w:rsidR="007B5A97" w:rsidRDefault="007B5A97" w:rsidP="001C58BE"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cs="Arial" w:hint="eastAsia"/>
                <w:sz w:val="18"/>
                <w:szCs w:val="18"/>
              </w:rPr>
              <w:t>01</w:t>
            </w:r>
          </w:p>
        </w:tc>
        <w:tc>
          <w:tcPr>
            <w:tcW w:w="429" w:type="dxa"/>
            <w:vAlign w:val="center"/>
          </w:tcPr>
          <w:p w:rsidR="007B5A97" w:rsidRDefault="007B5A97" w:rsidP="001C58BE">
            <w:pPr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7B5A97" w:rsidRDefault="007B5A97" w:rsidP="001C58BE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汇流箱接线及回路检查</w:t>
            </w:r>
          </w:p>
        </w:tc>
        <w:tc>
          <w:tcPr>
            <w:tcW w:w="527" w:type="dxa"/>
            <w:vAlign w:val="bottom"/>
          </w:tcPr>
          <w:p w:rsidR="007B5A97" w:rsidRDefault="007B5A97" w:rsidP="001C58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 w:rsidR="007B5A97" w:rsidRDefault="007B5A97" w:rsidP="001C58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 w:rsidR="007B5A97" w:rsidRDefault="007B5A97" w:rsidP="001C58BE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4" w:type="dxa"/>
            <w:vAlign w:val="bottom"/>
          </w:tcPr>
          <w:p w:rsidR="007B5A97" w:rsidRDefault="007B5A97" w:rsidP="001C58BE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表4.0.2</w:t>
            </w:r>
          </w:p>
        </w:tc>
      </w:tr>
      <w:tr w:rsidR="007B5A97" w:rsidTr="007154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  <w:trHeight w:val="173"/>
        </w:trPr>
        <w:tc>
          <w:tcPr>
            <w:tcW w:w="418" w:type="dxa"/>
            <w:vMerge/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/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 w:val="restart"/>
          </w:tcPr>
          <w:p w:rsidR="007B5A97" w:rsidRDefault="007B5A97" w:rsidP="001C58B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04</w:t>
            </w:r>
          </w:p>
        </w:tc>
        <w:tc>
          <w:tcPr>
            <w:tcW w:w="420" w:type="dxa"/>
            <w:tcBorders>
              <w:left w:val="nil"/>
              <w:right w:val="single" w:sz="4" w:space="0" w:color="auto"/>
            </w:tcBorders>
          </w:tcPr>
          <w:p w:rsidR="007B5A97" w:rsidRDefault="007B5A97" w:rsidP="001C58BE"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</w:tcPr>
          <w:p w:rsidR="007B5A97" w:rsidRDefault="007B5A97" w:rsidP="001C58BE"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:rsidR="007B5A97" w:rsidRDefault="007B5A97" w:rsidP="001C58BE">
            <w:pPr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7B5A97" w:rsidRDefault="007B5A97" w:rsidP="001C58BE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逆变器室设备安装</w:t>
            </w:r>
          </w:p>
        </w:tc>
        <w:tc>
          <w:tcPr>
            <w:tcW w:w="527" w:type="dxa"/>
            <w:vAlign w:val="bottom"/>
          </w:tcPr>
          <w:p w:rsidR="007B5A97" w:rsidRDefault="007B5A97" w:rsidP="001C58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 w:rsidR="007B5A97" w:rsidRDefault="007B5A97" w:rsidP="001C58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 w:rsidR="007B5A97" w:rsidRDefault="007B5A97" w:rsidP="001C58BE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4" w:type="dxa"/>
            <w:vAlign w:val="bottom"/>
          </w:tcPr>
          <w:p w:rsidR="007B5A97" w:rsidRDefault="007B5A97" w:rsidP="001C58BE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表14.2.2</w:t>
            </w:r>
          </w:p>
        </w:tc>
      </w:tr>
      <w:tr w:rsidR="007B5A97" w:rsidTr="007154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  <w:trHeight w:val="173"/>
        </w:trPr>
        <w:tc>
          <w:tcPr>
            <w:tcW w:w="418" w:type="dxa"/>
            <w:vMerge/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/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/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nil"/>
              <w:right w:val="single" w:sz="4" w:space="0" w:color="auto"/>
            </w:tcBorders>
          </w:tcPr>
          <w:p w:rsidR="007B5A97" w:rsidRDefault="007154C8" w:rsidP="001C58BE"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cs="Arial" w:hint="eastAsia"/>
                <w:sz w:val="18"/>
                <w:szCs w:val="18"/>
              </w:rPr>
              <w:t>01</w:t>
            </w:r>
          </w:p>
        </w:tc>
        <w:tc>
          <w:tcPr>
            <w:tcW w:w="420" w:type="dxa"/>
          </w:tcPr>
          <w:p w:rsidR="007B5A97" w:rsidRDefault="007B5A97" w:rsidP="001C58BE"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cs="Arial" w:hint="eastAsia"/>
                <w:sz w:val="18"/>
                <w:szCs w:val="18"/>
              </w:rPr>
              <w:t>01</w:t>
            </w:r>
          </w:p>
        </w:tc>
        <w:tc>
          <w:tcPr>
            <w:tcW w:w="429" w:type="dxa"/>
            <w:vAlign w:val="center"/>
          </w:tcPr>
          <w:p w:rsidR="007B5A97" w:rsidRDefault="007B5A97" w:rsidP="001C58BE">
            <w:pPr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7B5A97" w:rsidRDefault="007B5A97" w:rsidP="001C58BE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逆变器柜(箱)体安装</w:t>
            </w:r>
          </w:p>
        </w:tc>
        <w:tc>
          <w:tcPr>
            <w:tcW w:w="527" w:type="dxa"/>
            <w:vAlign w:val="bottom"/>
          </w:tcPr>
          <w:p w:rsidR="007B5A97" w:rsidRDefault="007B5A97" w:rsidP="001C58BE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 w:rsidR="007B5A97" w:rsidRDefault="007B5A97" w:rsidP="001C58BE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 w:rsidR="007B5A97" w:rsidRDefault="007B5A97" w:rsidP="001C58BE">
            <w:pPr>
              <w:widowControl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4" w:type="dxa"/>
            <w:vAlign w:val="bottom"/>
          </w:tcPr>
          <w:p w:rsidR="007B5A97" w:rsidRDefault="007B5A97" w:rsidP="001C58BE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表4.0.2</w:t>
            </w:r>
          </w:p>
        </w:tc>
      </w:tr>
      <w:tr w:rsidR="007B5A97" w:rsidTr="007154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  <w:trHeight w:val="173"/>
        </w:trPr>
        <w:tc>
          <w:tcPr>
            <w:tcW w:w="418" w:type="dxa"/>
            <w:vMerge/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/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/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 w:val="restart"/>
            <w:tcBorders>
              <w:left w:val="nil"/>
              <w:right w:val="single" w:sz="4" w:space="0" w:color="auto"/>
            </w:tcBorders>
          </w:tcPr>
          <w:p w:rsidR="007B5A97" w:rsidRDefault="007154C8" w:rsidP="001C58BE"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cs="Arial" w:hint="eastAsia"/>
                <w:sz w:val="18"/>
                <w:szCs w:val="18"/>
              </w:rPr>
              <w:t>02</w:t>
            </w:r>
          </w:p>
        </w:tc>
        <w:tc>
          <w:tcPr>
            <w:tcW w:w="420" w:type="dxa"/>
          </w:tcPr>
          <w:p w:rsidR="007B5A97" w:rsidRDefault="007B5A97" w:rsidP="001C58BE"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cs="Arial" w:hint="eastAsia"/>
                <w:sz w:val="18"/>
                <w:szCs w:val="18"/>
              </w:rPr>
              <w:t>01</w:t>
            </w:r>
          </w:p>
        </w:tc>
        <w:tc>
          <w:tcPr>
            <w:tcW w:w="429" w:type="dxa"/>
            <w:vAlign w:val="center"/>
          </w:tcPr>
          <w:p w:rsidR="007B5A97" w:rsidRDefault="007B5A97" w:rsidP="001C58BE">
            <w:pPr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7B5A97" w:rsidRDefault="007B5A97" w:rsidP="001C58BE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逆变器接线及回路检查</w:t>
            </w:r>
          </w:p>
        </w:tc>
        <w:tc>
          <w:tcPr>
            <w:tcW w:w="527" w:type="dxa"/>
            <w:vAlign w:val="bottom"/>
          </w:tcPr>
          <w:p w:rsidR="007B5A97" w:rsidRDefault="007B5A97" w:rsidP="001C58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 w:rsidR="007B5A97" w:rsidRDefault="007B5A97" w:rsidP="001C58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 w:rsidR="007B5A97" w:rsidRDefault="007B5A97" w:rsidP="001C58BE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4" w:type="dxa"/>
            <w:vAlign w:val="bottom"/>
          </w:tcPr>
          <w:p w:rsidR="007B5A97" w:rsidRDefault="007B5A97" w:rsidP="001C58BE">
            <w:pPr>
              <w:jc w:val="left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表5.1.2、5.2.2、5.3.2</w:t>
            </w:r>
          </w:p>
        </w:tc>
      </w:tr>
      <w:tr w:rsidR="007B5A97" w:rsidTr="007154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  <w:trHeight w:val="173"/>
        </w:trPr>
        <w:tc>
          <w:tcPr>
            <w:tcW w:w="418" w:type="dxa"/>
            <w:vMerge/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/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/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left w:val="nil"/>
              <w:right w:val="single" w:sz="4" w:space="0" w:color="auto"/>
            </w:tcBorders>
          </w:tcPr>
          <w:p w:rsidR="007B5A97" w:rsidRDefault="007B5A97" w:rsidP="001C58BE"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</w:tcPr>
          <w:p w:rsidR="007B5A97" w:rsidRDefault="007B5A97" w:rsidP="001C58BE"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cs="Arial" w:hint="eastAsia"/>
                <w:sz w:val="18"/>
                <w:szCs w:val="18"/>
              </w:rPr>
              <w:t>01</w:t>
            </w:r>
          </w:p>
        </w:tc>
        <w:tc>
          <w:tcPr>
            <w:tcW w:w="429" w:type="dxa"/>
            <w:vAlign w:val="center"/>
          </w:tcPr>
          <w:p w:rsidR="007B5A97" w:rsidRDefault="007B5A97" w:rsidP="001C58BE">
            <w:pPr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7B5A97" w:rsidRDefault="007B5A97" w:rsidP="001C58BE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区数据采集柜接线及回路检查</w:t>
            </w:r>
          </w:p>
        </w:tc>
        <w:tc>
          <w:tcPr>
            <w:tcW w:w="527" w:type="dxa"/>
            <w:vAlign w:val="bottom"/>
          </w:tcPr>
          <w:p w:rsidR="007B5A97" w:rsidRDefault="007B5A97" w:rsidP="001C58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 w:rsidR="007B5A97" w:rsidRDefault="007B5A97" w:rsidP="001C58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 w:rsidR="007B5A97" w:rsidRDefault="007B5A97" w:rsidP="001C58BE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4" w:type="dxa"/>
            <w:vAlign w:val="bottom"/>
          </w:tcPr>
          <w:p w:rsidR="007B5A97" w:rsidRDefault="007B5A97" w:rsidP="001C58BE">
            <w:pPr>
              <w:jc w:val="left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表4.0.2</w:t>
            </w:r>
          </w:p>
        </w:tc>
      </w:tr>
      <w:tr w:rsidR="007B5A97" w:rsidTr="007154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  <w:trHeight w:val="173"/>
        </w:trPr>
        <w:tc>
          <w:tcPr>
            <w:tcW w:w="418" w:type="dxa"/>
            <w:vMerge/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/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 w:val="restart"/>
          </w:tcPr>
          <w:p w:rsidR="007B5A97" w:rsidRDefault="007B5A97" w:rsidP="001C58B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</w:t>
            </w:r>
          </w:p>
        </w:tc>
        <w:tc>
          <w:tcPr>
            <w:tcW w:w="420" w:type="dxa"/>
            <w:tcBorders>
              <w:left w:val="nil"/>
              <w:right w:val="single" w:sz="4" w:space="0" w:color="auto"/>
            </w:tcBorders>
          </w:tcPr>
          <w:p w:rsidR="007B5A97" w:rsidRDefault="007B5A97" w:rsidP="001C58BE"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</w:tcPr>
          <w:p w:rsidR="007B5A97" w:rsidRDefault="007B5A97" w:rsidP="001C58BE"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:rsidR="007B5A97" w:rsidRDefault="007B5A97" w:rsidP="001C58BE">
            <w:pPr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7B5A97" w:rsidRDefault="007B5A97" w:rsidP="001C58BE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35kv箱式变压器安装</w:t>
            </w:r>
          </w:p>
        </w:tc>
        <w:tc>
          <w:tcPr>
            <w:tcW w:w="527" w:type="dxa"/>
            <w:vAlign w:val="bottom"/>
          </w:tcPr>
          <w:p w:rsidR="007B5A97" w:rsidRDefault="007B5A97" w:rsidP="001C58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 w:rsidR="007B5A97" w:rsidRDefault="007B5A97" w:rsidP="001C58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 w:rsidR="007B5A97" w:rsidRDefault="007B5A97" w:rsidP="001C58BE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4" w:type="dxa"/>
            <w:vAlign w:val="bottom"/>
          </w:tcPr>
          <w:p w:rsidR="007B5A97" w:rsidRDefault="007B5A97" w:rsidP="001C58BE">
            <w:pPr>
              <w:jc w:val="left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表5.1.2、5.2.2、5.3.2</w:t>
            </w:r>
          </w:p>
        </w:tc>
      </w:tr>
      <w:tr w:rsidR="007B5A97" w:rsidTr="007154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  <w:trHeight w:val="173"/>
        </w:trPr>
        <w:tc>
          <w:tcPr>
            <w:tcW w:w="418" w:type="dxa"/>
            <w:vMerge/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/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/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 w:val="restart"/>
            <w:tcBorders>
              <w:left w:val="nil"/>
              <w:right w:val="single" w:sz="4" w:space="0" w:color="auto"/>
            </w:tcBorders>
          </w:tcPr>
          <w:p w:rsidR="007B5A97" w:rsidRDefault="007B5A97" w:rsidP="001C58BE"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cs="Arial" w:hint="eastAsia"/>
                <w:sz w:val="18"/>
                <w:szCs w:val="18"/>
              </w:rPr>
              <w:t>01</w:t>
            </w:r>
          </w:p>
        </w:tc>
        <w:tc>
          <w:tcPr>
            <w:tcW w:w="420" w:type="dxa"/>
          </w:tcPr>
          <w:p w:rsidR="007B5A97" w:rsidRDefault="007B5A97" w:rsidP="001C58BE"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:rsidR="007B5A97" w:rsidRDefault="007B5A97" w:rsidP="001C58BE">
            <w:pPr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7B5A97" w:rsidRDefault="007B5A97" w:rsidP="001C58BE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变压器基础安装</w:t>
            </w:r>
          </w:p>
        </w:tc>
        <w:tc>
          <w:tcPr>
            <w:tcW w:w="527" w:type="dxa"/>
            <w:vAlign w:val="bottom"/>
          </w:tcPr>
          <w:p w:rsidR="007B5A97" w:rsidRDefault="007B5A97" w:rsidP="001C58BE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 w:rsidR="007B5A97" w:rsidRDefault="007B5A97" w:rsidP="001C58BE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 w:rsidR="007B5A97" w:rsidRDefault="007B5A97" w:rsidP="001C58BE">
            <w:pPr>
              <w:widowControl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4" w:type="dxa"/>
            <w:vAlign w:val="bottom"/>
          </w:tcPr>
          <w:p w:rsidR="007B5A97" w:rsidRDefault="007B5A97" w:rsidP="001C58BE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表4.0.2</w:t>
            </w:r>
          </w:p>
        </w:tc>
      </w:tr>
      <w:tr w:rsidR="007B5A97" w:rsidTr="007154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  <w:trHeight w:val="173"/>
        </w:trPr>
        <w:tc>
          <w:tcPr>
            <w:tcW w:w="418" w:type="dxa"/>
            <w:vMerge/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/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/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left w:val="nil"/>
              <w:right w:val="single" w:sz="4" w:space="0" w:color="auto"/>
            </w:tcBorders>
          </w:tcPr>
          <w:p w:rsidR="007B5A97" w:rsidRDefault="007B5A97" w:rsidP="001C58BE"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</w:tcPr>
          <w:p w:rsidR="007B5A97" w:rsidRDefault="007B5A97" w:rsidP="001C58BE"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cs="Arial" w:hint="eastAsia"/>
                <w:sz w:val="18"/>
                <w:szCs w:val="18"/>
              </w:rPr>
              <w:t>01</w:t>
            </w:r>
          </w:p>
        </w:tc>
        <w:tc>
          <w:tcPr>
            <w:tcW w:w="429" w:type="dxa"/>
            <w:vAlign w:val="center"/>
          </w:tcPr>
          <w:p w:rsidR="007B5A97" w:rsidRDefault="007B5A97" w:rsidP="001C58BE">
            <w:pPr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7B5A97" w:rsidRDefault="007B5A97" w:rsidP="001C58BE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变压器基础安装</w:t>
            </w:r>
          </w:p>
        </w:tc>
        <w:tc>
          <w:tcPr>
            <w:tcW w:w="527" w:type="dxa"/>
            <w:vAlign w:val="bottom"/>
          </w:tcPr>
          <w:p w:rsidR="007B5A97" w:rsidRDefault="007B5A97" w:rsidP="001C58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 w:rsidR="007B5A97" w:rsidRDefault="007B5A97" w:rsidP="001C58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 w:rsidR="007B5A97" w:rsidRDefault="007B5A97" w:rsidP="001C58BE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4" w:type="dxa"/>
            <w:vAlign w:val="bottom"/>
          </w:tcPr>
          <w:p w:rsidR="007B5A97" w:rsidRDefault="007B5A97" w:rsidP="001C58BE">
            <w:pPr>
              <w:jc w:val="left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表4.0.2</w:t>
            </w:r>
          </w:p>
        </w:tc>
      </w:tr>
      <w:tr w:rsidR="007B5A97" w:rsidTr="007154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  <w:trHeight w:val="173"/>
        </w:trPr>
        <w:tc>
          <w:tcPr>
            <w:tcW w:w="418" w:type="dxa"/>
            <w:vMerge/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/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/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 w:val="restart"/>
            <w:tcBorders>
              <w:left w:val="nil"/>
              <w:right w:val="single" w:sz="4" w:space="0" w:color="auto"/>
            </w:tcBorders>
          </w:tcPr>
          <w:p w:rsidR="007B5A97" w:rsidRDefault="007B5A97" w:rsidP="001C58BE"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cs="Arial" w:hint="eastAsia"/>
                <w:sz w:val="18"/>
                <w:szCs w:val="18"/>
              </w:rPr>
              <w:t>02</w:t>
            </w:r>
          </w:p>
        </w:tc>
        <w:tc>
          <w:tcPr>
            <w:tcW w:w="420" w:type="dxa"/>
          </w:tcPr>
          <w:p w:rsidR="007B5A97" w:rsidRDefault="007B5A97" w:rsidP="001C58BE"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:rsidR="007B5A97" w:rsidRDefault="007B5A97" w:rsidP="001C58BE">
            <w:pPr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7B5A97" w:rsidRDefault="007B5A97" w:rsidP="001C58BE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变压器本体安装</w:t>
            </w:r>
          </w:p>
        </w:tc>
        <w:tc>
          <w:tcPr>
            <w:tcW w:w="527" w:type="dxa"/>
            <w:vAlign w:val="bottom"/>
          </w:tcPr>
          <w:p w:rsidR="007B5A97" w:rsidRDefault="007B5A97" w:rsidP="001C58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 w:rsidR="007B5A97" w:rsidRDefault="007B5A97" w:rsidP="001C58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 w:rsidR="007B5A97" w:rsidRDefault="007B5A97" w:rsidP="001C58BE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4" w:type="dxa"/>
            <w:vAlign w:val="bottom"/>
          </w:tcPr>
          <w:p w:rsidR="007B5A97" w:rsidRDefault="007B5A97" w:rsidP="001C58BE">
            <w:pPr>
              <w:jc w:val="left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表5.1.2、5.2.2、5.3.2</w:t>
            </w:r>
          </w:p>
        </w:tc>
      </w:tr>
      <w:tr w:rsidR="007B5A97" w:rsidTr="007154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  <w:trHeight w:val="173"/>
        </w:trPr>
        <w:tc>
          <w:tcPr>
            <w:tcW w:w="418" w:type="dxa"/>
            <w:vMerge/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/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/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left w:val="nil"/>
              <w:right w:val="single" w:sz="4" w:space="0" w:color="auto"/>
            </w:tcBorders>
          </w:tcPr>
          <w:p w:rsidR="007B5A97" w:rsidRDefault="007B5A97" w:rsidP="001C58BE"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</w:tcPr>
          <w:p w:rsidR="007B5A97" w:rsidRDefault="007B5A97" w:rsidP="001C58BE"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cs="Arial" w:hint="eastAsia"/>
                <w:sz w:val="18"/>
                <w:szCs w:val="18"/>
              </w:rPr>
              <w:t>01</w:t>
            </w:r>
          </w:p>
        </w:tc>
        <w:tc>
          <w:tcPr>
            <w:tcW w:w="429" w:type="dxa"/>
            <w:vAlign w:val="center"/>
          </w:tcPr>
          <w:p w:rsidR="007B5A97" w:rsidRDefault="007B5A97" w:rsidP="001C58BE">
            <w:pPr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7B5A97" w:rsidRDefault="007B5A97" w:rsidP="001C58BE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变压器本体安装</w:t>
            </w:r>
          </w:p>
        </w:tc>
        <w:tc>
          <w:tcPr>
            <w:tcW w:w="527" w:type="dxa"/>
            <w:vAlign w:val="bottom"/>
          </w:tcPr>
          <w:p w:rsidR="007B5A97" w:rsidRDefault="007B5A97" w:rsidP="001C58BE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 w:rsidR="007B5A97" w:rsidRDefault="007B5A97" w:rsidP="001C58BE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 w:rsidR="007B5A97" w:rsidRDefault="007B5A97" w:rsidP="001C58BE">
            <w:pPr>
              <w:widowControl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4" w:type="dxa"/>
            <w:vAlign w:val="bottom"/>
          </w:tcPr>
          <w:p w:rsidR="007B5A97" w:rsidRDefault="007B5A97" w:rsidP="001C58BE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表4.0.2</w:t>
            </w:r>
          </w:p>
        </w:tc>
      </w:tr>
      <w:tr w:rsidR="007B5A97" w:rsidTr="007154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  <w:trHeight w:val="173"/>
        </w:trPr>
        <w:tc>
          <w:tcPr>
            <w:tcW w:w="418" w:type="dxa"/>
            <w:vMerge/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/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/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 w:val="restart"/>
            <w:tcBorders>
              <w:left w:val="nil"/>
              <w:right w:val="single" w:sz="4" w:space="0" w:color="auto"/>
            </w:tcBorders>
          </w:tcPr>
          <w:p w:rsidR="007B5A97" w:rsidRDefault="007B5A97" w:rsidP="001C58BE"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cs="Arial" w:hint="eastAsia"/>
                <w:sz w:val="18"/>
                <w:szCs w:val="18"/>
              </w:rPr>
              <w:t>03</w:t>
            </w:r>
          </w:p>
        </w:tc>
        <w:tc>
          <w:tcPr>
            <w:tcW w:w="420" w:type="dxa"/>
          </w:tcPr>
          <w:p w:rsidR="007B5A97" w:rsidRDefault="007B5A97" w:rsidP="001C58BE"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:rsidR="007B5A97" w:rsidRDefault="007B5A97" w:rsidP="001C58BE">
            <w:pPr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7B5A97" w:rsidRDefault="007B5A97" w:rsidP="001C58BE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变压器检查</w:t>
            </w:r>
          </w:p>
        </w:tc>
        <w:tc>
          <w:tcPr>
            <w:tcW w:w="527" w:type="dxa"/>
            <w:vAlign w:val="bottom"/>
          </w:tcPr>
          <w:p w:rsidR="007B5A97" w:rsidRDefault="007B5A97" w:rsidP="001C58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 w:rsidR="007B5A97" w:rsidRDefault="007B5A97" w:rsidP="001C58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 w:rsidR="007B5A97" w:rsidRDefault="007B5A97" w:rsidP="001C58BE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4" w:type="dxa"/>
            <w:vAlign w:val="bottom"/>
          </w:tcPr>
          <w:p w:rsidR="007B5A97" w:rsidRDefault="007B5A97" w:rsidP="001C58BE">
            <w:pPr>
              <w:jc w:val="left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表4.0.2</w:t>
            </w:r>
          </w:p>
        </w:tc>
      </w:tr>
      <w:tr w:rsidR="007B5A97" w:rsidTr="007154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  <w:trHeight w:val="173"/>
        </w:trPr>
        <w:tc>
          <w:tcPr>
            <w:tcW w:w="418" w:type="dxa"/>
            <w:vMerge/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/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/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left w:val="nil"/>
              <w:right w:val="single" w:sz="4" w:space="0" w:color="auto"/>
            </w:tcBorders>
          </w:tcPr>
          <w:p w:rsidR="007B5A97" w:rsidRDefault="007B5A97" w:rsidP="001C58BE"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</w:tcPr>
          <w:p w:rsidR="007B5A97" w:rsidRDefault="007B5A97" w:rsidP="001C58BE"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cs="Arial" w:hint="eastAsia"/>
                <w:sz w:val="18"/>
                <w:szCs w:val="18"/>
              </w:rPr>
              <w:t>01</w:t>
            </w:r>
          </w:p>
        </w:tc>
        <w:tc>
          <w:tcPr>
            <w:tcW w:w="429" w:type="dxa"/>
            <w:vAlign w:val="center"/>
          </w:tcPr>
          <w:p w:rsidR="007B5A97" w:rsidRDefault="007B5A97" w:rsidP="001C58BE">
            <w:pPr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7B5A97" w:rsidRDefault="007B5A97" w:rsidP="001C58BE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变压器检查</w:t>
            </w:r>
          </w:p>
        </w:tc>
        <w:tc>
          <w:tcPr>
            <w:tcW w:w="527" w:type="dxa"/>
            <w:vAlign w:val="bottom"/>
          </w:tcPr>
          <w:p w:rsidR="007B5A97" w:rsidRDefault="007B5A97" w:rsidP="001C58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 w:rsidR="007B5A97" w:rsidRDefault="007B5A97" w:rsidP="001C58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 w:rsidR="007B5A97" w:rsidRDefault="007B5A97" w:rsidP="001C58BE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4" w:type="dxa"/>
            <w:vAlign w:val="bottom"/>
          </w:tcPr>
          <w:p w:rsidR="007B5A97" w:rsidRDefault="007B5A97" w:rsidP="001C58BE">
            <w:pPr>
              <w:jc w:val="left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表5.1.2、5.2.2、5.3.2</w:t>
            </w:r>
          </w:p>
        </w:tc>
      </w:tr>
      <w:tr w:rsidR="007B5A97" w:rsidTr="007154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  <w:trHeight w:val="173"/>
        </w:trPr>
        <w:tc>
          <w:tcPr>
            <w:tcW w:w="418" w:type="dxa"/>
            <w:vMerge/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/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 w:val="restart"/>
          </w:tcPr>
          <w:p w:rsidR="007B5A97" w:rsidRDefault="007B5A97" w:rsidP="001C58B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06</w:t>
            </w:r>
          </w:p>
        </w:tc>
        <w:tc>
          <w:tcPr>
            <w:tcW w:w="420" w:type="dxa"/>
            <w:tcBorders>
              <w:left w:val="nil"/>
              <w:right w:val="single" w:sz="4" w:space="0" w:color="auto"/>
            </w:tcBorders>
          </w:tcPr>
          <w:p w:rsidR="007B5A97" w:rsidRDefault="007B5A97" w:rsidP="001C58BE"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</w:tcPr>
          <w:p w:rsidR="007B5A97" w:rsidRDefault="007B5A97" w:rsidP="001C58BE"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:rsidR="007B5A97" w:rsidRDefault="007B5A97" w:rsidP="001C58BE">
            <w:pPr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7B5A97" w:rsidRDefault="007B5A97" w:rsidP="001C58BE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电气设备安装</w:t>
            </w:r>
          </w:p>
        </w:tc>
        <w:tc>
          <w:tcPr>
            <w:tcW w:w="527" w:type="dxa"/>
            <w:vAlign w:val="bottom"/>
          </w:tcPr>
          <w:p w:rsidR="007B5A97" w:rsidRDefault="007B5A97" w:rsidP="001C58BE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 w:rsidR="007B5A97" w:rsidRDefault="007B5A97" w:rsidP="001C58BE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 w:rsidR="007B5A97" w:rsidRDefault="007B5A97" w:rsidP="001C58BE">
            <w:pPr>
              <w:widowControl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4" w:type="dxa"/>
            <w:vAlign w:val="bottom"/>
          </w:tcPr>
          <w:p w:rsidR="007B5A97" w:rsidRDefault="007B5A97" w:rsidP="001C58BE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表4.0.2</w:t>
            </w:r>
          </w:p>
        </w:tc>
      </w:tr>
      <w:tr w:rsidR="007B5A97" w:rsidTr="007154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  <w:trHeight w:val="173"/>
        </w:trPr>
        <w:tc>
          <w:tcPr>
            <w:tcW w:w="418" w:type="dxa"/>
            <w:vMerge/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/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/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 w:val="restart"/>
            <w:tcBorders>
              <w:left w:val="nil"/>
              <w:right w:val="single" w:sz="4" w:space="0" w:color="auto"/>
            </w:tcBorders>
          </w:tcPr>
          <w:p w:rsidR="007B5A97" w:rsidRDefault="007B5A97" w:rsidP="001C58BE"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cs="Arial" w:hint="eastAsia"/>
                <w:sz w:val="18"/>
                <w:szCs w:val="18"/>
              </w:rPr>
              <w:t>01</w:t>
            </w:r>
          </w:p>
        </w:tc>
        <w:tc>
          <w:tcPr>
            <w:tcW w:w="420" w:type="dxa"/>
          </w:tcPr>
          <w:p w:rsidR="007B5A97" w:rsidRDefault="007B5A97" w:rsidP="001C58BE"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:rsidR="007B5A97" w:rsidRDefault="007B5A97" w:rsidP="001C58BE">
            <w:pPr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7B5A97" w:rsidRDefault="007B5A97" w:rsidP="001C58BE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控制及直流系统设备安装</w:t>
            </w:r>
          </w:p>
        </w:tc>
        <w:tc>
          <w:tcPr>
            <w:tcW w:w="527" w:type="dxa"/>
            <w:vAlign w:val="bottom"/>
          </w:tcPr>
          <w:p w:rsidR="007B5A97" w:rsidRDefault="007B5A97" w:rsidP="001C58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 w:rsidR="007B5A97" w:rsidRDefault="007B5A97" w:rsidP="001C58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 w:rsidR="007B5A97" w:rsidRDefault="007B5A97" w:rsidP="001C58BE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4" w:type="dxa"/>
            <w:vAlign w:val="bottom"/>
          </w:tcPr>
          <w:p w:rsidR="007B5A97" w:rsidRDefault="007B5A97" w:rsidP="001C58BE">
            <w:pPr>
              <w:jc w:val="left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表4.0.2</w:t>
            </w:r>
          </w:p>
        </w:tc>
      </w:tr>
      <w:tr w:rsidR="007B5A97" w:rsidTr="007154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  <w:trHeight w:val="173"/>
        </w:trPr>
        <w:tc>
          <w:tcPr>
            <w:tcW w:w="418" w:type="dxa"/>
            <w:vMerge/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/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/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left w:val="nil"/>
              <w:right w:val="single" w:sz="4" w:space="0" w:color="auto"/>
            </w:tcBorders>
          </w:tcPr>
          <w:p w:rsidR="007B5A97" w:rsidRDefault="007B5A97" w:rsidP="001C58BE"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</w:tcPr>
          <w:p w:rsidR="007B5A97" w:rsidRDefault="007B5A97" w:rsidP="001C58BE"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cs="Arial" w:hint="eastAsia"/>
                <w:sz w:val="18"/>
                <w:szCs w:val="18"/>
              </w:rPr>
              <w:t>01</w:t>
            </w:r>
          </w:p>
        </w:tc>
        <w:tc>
          <w:tcPr>
            <w:tcW w:w="429" w:type="dxa"/>
            <w:vAlign w:val="center"/>
          </w:tcPr>
          <w:p w:rsidR="007B5A97" w:rsidRDefault="007B5A97" w:rsidP="001C58BE">
            <w:pPr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7B5A97" w:rsidRDefault="007B5A97" w:rsidP="001C58BE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盘柜基础安装</w:t>
            </w:r>
          </w:p>
        </w:tc>
        <w:tc>
          <w:tcPr>
            <w:tcW w:w="527" w:type="dxa"/>
            <w:vAlign w:val="bottom"/>
          </w:tcPr>
          <w:p w:rsidR="007B5A97" w:rsidRDefault="007B5A97" w:rsidP="001C58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 w:rsidR="007B5A97" w:rsidRDefault="007B5A97" w:rsidP="001C58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 w:rsidR="007B5A97" w:rsidRDefault="007B5A97" w:rsidP="001C58BE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4" w:type="dxa"/>
            <w:vAlign w:val="bottom"/>
          </w:tcPr>
          <w:p w:rsidR="007B5A97" w:rsidRDefault="007B5A97" w:rsidP="001C58BE">
            <w:pPr>
              <w:jc w:val="left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表5.1.2、5.2.2、5.3.2</w:t>
            </w:r>
          </w:p>
        </w:tc>
      </w:tr>
      <w:tr w:rsidR="007B5A97" w:rsidTr="007154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  <w:trHeight w:val="173"/>
        </w:trPr>
        <w:tc>
          <w:tcPr>
            <w:tcW w:w="418" w:type="dxa"/>
            <w:vMerge/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/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/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left w:val="nil"/>
              <w:right w:val="single" w:sz="4" w:space="0" w:color="auto"/>
            </w:tcBorders>
          </w:tcPr>
          <w:p w:rsidR="007B5A97" w:rsidRDefault="007B5A97" w:rsidP="001C58BE"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</w:tcPr>
          <w:p w:rsidR="007B5A97" w:rsidRDefault="007B5A97" w:rsidP="001C58BE"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cs="Arial" w:hint="eastAsia"/>
                <w:sz w:val="18"/>
                <w:szCs w:val="18"/>
              </w:rPr>
              <w:t>02</w:t>
            </w:r>
          </w:p>
        </w:tc>
        <w:tc>
          <w:tcPr>
            <w:tcW w:w="429" w:type="dxa"/>
            <w:vAlign w:val="center"/>
          </w:tcPr>
          <w:p w:rsidR="007B5A97" w:rsidRDefault="007B5A97" w:rsidP="001C58BE">
            <w:pPr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7B5A97" w:rsidRDefault="007B5A97" w:rsidP="001C58BE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电控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室控制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及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保护屏台安装</w:t>
            </w:r>
            <w:proofErr w:type="gramEnd"/>
          </w:p>
        </w:tc>
        <w:tc>
          <w:tcPr>
            <w:tcW w:w="527" w:type="dxa"/>
            <w:vAlign w:val="bottom"/>
          </w:tcPr>
          <w:p w:rsidR="007B5A97" w:rsidRDefault="007B5A97" w:rsidP="001C58BE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 w:rsidR="007B5A97" w:rsidRDefault="007B5A97" w:rsidP="001C58BE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 w:rsidR="007B5A97" w:rsidRDefault="007B5A97" w:rsidP="001C58BE">
            <w:pPr>
              <w:widowControl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4" w:type="dxa"/>
            <w:vAlign w:val="bottom"/>
          </w:tcPr>
          <w:p w:rsidR="007B5A97" w:rsidRDefault="007B5A97" w:rsidP="001C58BE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表4.0.2</w:t>
            </w:r>
          </w:p>
        </w:tc>
      </w:tr>
      <w:tr w:rsidR="007B5A97" w:rsidTr="007154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  <w:trHeight w:val="173"/>
        </w:trPr>
        <w:tc>
          <w:tcPr>
            <w:tcW w:w="418" w:type="dxa"/>
            <w:vMerge/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/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/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left w:val="nil"/>
              <w:right w:val="single" w:sz="4" w:space="0" w:color="auto"/>
            </w:tcBorders>
          </w:tcPr>
          <w:p w:rsidR="007B5A97" w:rsidRDefault="007B5A97" w:rsidP="001C58BE"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</w:tcPr>
          <w:p w:rsidR="007B5A97" w:rsidRDefault="007B5A97" w:rsidP="001C58BE"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cs="Arial" w:hint="eastAsia"/>
                <w:sz w:val="18"/>
                <w:szCs w:val="18"/>
              </w:rPr>
              <w:t>03</w:t>
            </w:r>
          </w:p>
        </w:tc>
        <w:tc>
          <w:tcPr>
            <w:tcW w:w="429" w:type="dxa"/>
            <w:vAlign w:val="center"/>
          </w:tcPr>
          <w:p w:rsidR="007B5A97" w:rsidRDefault="007B5A97" w:rsidP="001C58BE">
            <w:pPr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7B5A97" w:rsidRDefault="007B5A97" w:rsidP="001C58BE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电控室二次回路检查及接线</w:t>
            </w:r>
          </w:p>
        </w:tc>
        <w:tc>
          <w:tcPr>
            <w:tcW w:w="527" w:type="dxa"/>
            <w:vAlign w:val="bottom"/>
          </w:tcPr>
          <w:p w:rsidR="007B5A97" w:rsidRDefault="007B5A97" w:rsidP="001C58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 w:rsidR="007B5A97" w:rsidRDefault="007B5A97" w:rsidP="001C58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 w:rsidR="007B5A97" w:rsidRDefault="007B5A97" w:rsidP="001C58BE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4" w:type="dxa"/>
            <w:vAlign w:val="bottom"/>
          </w:tcPr>
          <w:p w:rsidR="007B5A97" w:rsidRDefault="007B5A97" w:rsidP="001C58BE">
            <w:pPr>
              <w:jc w:val="left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表4.0.2</w:t>
            </w:r>
          </w:p>
        </w:tc>
      </w:tr>
      <w:tr w:rsidR="007B5A97" w:rsidTr="007154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  <w:trHeight w:val="173"/>
        </w:trPr>
        <w:tc>
          <w:tcPr>
            <w:tcW w:w="418" w:type="dxa"/>
            <w:vMerge/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/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/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left w:val="nil"/>
              <w:right w:val="single" w:sz="4" w:space="0" w:color="auto"/>
            </w:tcBorders>
          </w:tcPr>
          <w:p w:rsidR="007B5A97" w:rsidRDefault="007B5A97" w:rsidP="001C58BE"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</w:tcPr>
          <w:p w:rsidR="007B5A97" w:rsidRDefault="007B5A97" w:rsidP="001C58BE"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cs="Arial" w:hint="eastAsia"/>
                <w:sz w:val="18"/>
                <w:szCs w:val="18"/>
              </w:rPr>
              <w:t>04</w:t>
            </w:r>
          </w:p>
        </w:tc>
        <w:tc>
          <w:tcPr>
            <w:tcW w:w="429" w:type="dxa"/>
            <w:vAlign w:val="center"/>
          </w:tcPr>
          <w:p w:rsidR="007B5A97" w:rsidRDefault="007B5A97" w:rsidP="001C58BE">
            <w:pPr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7B5A97" w:rsidRDefault="007B5A97" w:rsidP="001C58BE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直流屏及充电设备安装</w:t>
            </w:r>
          </w:p>
        </w:tc>
        <w:tc>
          <w:tcPr>
            <w:tcW w:w="527" w:type="dxa"/>
            <w:vAlign w:val="bottom"/>
          </w:tcPr>
          <w:p w:rsidR="007B5A97" w:rsidRDefault="007B5A97" w:rsidP="001C58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 w:rsidR="007B5A97" w:rsidRDefault="007B5A97" w:rsidP="001C58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 w:rsidR="007B5A97" w:rsidRDefault="007B5A97" w:rsidP="001C58BE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4" w:type="dxa"/>
            <w:vAlign w:val="bottom"/>
          </w:tcPr>
          <w:p w:rsidR="007B5A97" w:rsidRDefault="007B5A97" w:rsidP="001C58BE">
            <w:pPr>
              <w:jc w:val="left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表5.1.2、5.2.2、5.3.2</w:t>
            </w:r>
          </w:p>
        </w:tc>
      </w:tr>
      <w:tr w:rsidR="007B5A97" w:rsidTr="007154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  <w:trHeight w:val="173"/>
        </w:trPr>
        <w:tc>
          <w:tcPr>
            <w:tcW w:w="418" w:type="dxa"/>
            <w:vMerge/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/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/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left w:val="nil"/>
              <w:right w:val="single" w:sz="4" w:space="0" w:color="auto"/>
            </w:tcBorders>
          </w:tcPr>
          <w:p w:rsidR="007B5A97" w:rsidRDefault="007B5A97" w:rsidP="001C58BE"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</w:tcPr>
          <w:p w:rsidR="007B5A97" w:rsidRDefault="007B5A97" w:rsidP="001C58BE"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cs="Arial" w:hint="eastAsia"/>
                <w:sz w:val="18"/>
                <w:szCs w:val="18"/>
              </w:rPr>
              <w:t>05</w:t>
            </w:r>
          </w:p>
        </w:tc>
        <w:tc>
          <w:tcPr>
            <w:tcW w:w="429" w:type="dxa"/>
            <w:vAlign w:val="center"/>
          </w:tcPr>
          <w:p w:rsidR="007B5A97" w:rsidRDefault="007B5A97" w:rsidP="001C58BE">
            <w:pPr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7B5A97" w:rsidRDefault="007B5A97" w:rsidP="001C58BE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直流屏二次回路检查及接线</w:t>
            </w:r>
          </w:p>
        </w:tc>
        <w:tc>
          <w:tcPr>
            <w:tcW w:w="527" w:type="dxa"/>
            <w:vAlign w:val="bottom"/>
          </w:tcPr>
          <w:p w:rsidR="007B5A97" w:rsidRDefault="007B5A97" w:rsidP="001C58BE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 w:rsidR="007B5A97" w:rsidRDefault="007B5A97" w:rsidP="001C58BE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 w:rsidR="007B5A97" w:rsidRDefault="007B5A97" w:rsidP="001C58BE">
            <w:pPr>
              <w:widowControl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4" w:type="dxa"/>
            <w:vAlign w:val="bottom"/>
          </w:tcPr>
          <w:p w:rsidR="007B5A97" w:rsidRDefault="007B5A97" w:rsidP="001C58BE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表4.0.2</w:t>
            </w:r>
          </w:p>
        </w:tc>
      </w:tr>
      <w:tr w:rsidR="007B5A97" w:rsidTr="007154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  <w:trHeight w:val="173"/>
        </w:trPr>
        <w:tc>
          <w:tcPr>
            <w:tcW w:w="418" w:type="dxa"/>
            <w:vMerge/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/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/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left w:val="nil"/>
              <w:right w:val="single" w:sz="4" w:space="0" w:color="auto"/>
            </w:tcBorders>
          </w:tcPr>
          <w:p w:rsidR="007B5A97" w:rsidRDefault="007B5A97" w:rsidP="001C58BE"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</w:tcPr>
          <w:p w:rsidR="007B5A97" w:rsidRDefault="007B5A97" w:rsidP="001C58BE"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cs="Arial" w:hint="eastAsia"/>
                <w:sz w:val="18"/>
                <w:szCs w:val="18"/>
              </w:rPr>
              <w:t>06</w:t>
            </w:r>
          </w:p>
        </w:tc>
        <w:tc>
          <w:tcPr>
            <w:tcW w:w="429" w:type="dxa"/>
            <w:vAlign w:val="center"/>
          </w:tcPr>
          <w:p w:rsidR="007B5A97" w:rsidRDefault="007B5A97" w:rsidP="001C58BE">
            <w:pPr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7B5A97" w:rsidRDefault="007B5A97" w:rsidP="001C58BE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蓄电池安装</w:t>
            </w:r>
          </w:p>
        </w:tc>
        <w:tc>
          <w:tcPr>
            <w:tcW w:w="527" w:type="dxa"/>
            <w:vAlign w:val="bottom"/>
          </w:tcPr>
          <w:p w:rsidR="007B5A97" w:rsidRDefault="007B5A97" w:rsidP="001C58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 w:rsidR="007B5A97" w:rsidRDefault="007B5A97" w:rsidP="001C58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 w:rsidR="007B5A97" w:rsidRDefault="007B5A97" w:rsidP="001C58BE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4" w:type="dxa"/>
            <w:vAlign w:val="bottom"/>
          </w:tcPr>
          <w:p w:rsidR="007B5A97" w:rsidRDefault="007B5A97" w:rsidP="001C58BE">
            <w:pPr>
              <w:jc w:val="left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表4.0.2</w:t>
            </w:r>
          </w:p>
        </w:tc>
      </w:tr>
      <w:tr w:rsidR="007B5A97" w:rsidTr="007154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  <w:trHeight w:val="173"/>
        </w:trPr>
        <w:tc>
          <w:tcPr>
            <w:tcW w:w="418" w:type="dxa"/>
            <w:vMerge/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/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/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 w:val="restart"/>
            <w:tcBorders>
              <w:left w:val="nil"/>
              <w:right w:val="single" w:sz="4" w:space="0" w:color="auto"/>
            </w:tcBorders>
          </w:tcPr>
          <w:p w:rsidR="007B5A97" w:rsidRDefault="007B5A97" w:rsidP="001C58BE"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cs="Arial" w:hint="eastAsia"/>
                <w:sz w:val="18"/>
                <w:szCs w:val="18"/>
              </w:rPr>
              <w:t>02</w:t>
            </w:r>
          </w:p>
        </w:tc>
        <w:tc>
          <w:tcPr>
            <w:tcW w:w="420" w:type="dxa"/>
          </w:tcPr>
          <w:p w:rsidR="007B5A97" w:rsidRDefault="007B5A97" w:rsidP="001C58BE"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:rsidR="007B5A97" w:rsidRDefault="007B5A97" w:rsidP="001C58BE">
            <w:pPr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7B5A97" w:rsidRDefault="007B5A97" w:rsidP="001C58BE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35KV配电装置安装</w:t>
            </w:r>
          </w:p>
        </w:tc>
        <w:tc>
          <w:tcPr>
            <w:tcW w:w="527" w:type="dxa"/>
            <w:vAlign w:val="bottom"/>
          </w:tcPr>
          <w:p w:rsidR="007B5A97" w:rsidRDefault="007B5A97" w:rsidP="001C58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 w:rsidR="007B5A97" w:rsidRDefault="007B5A97" w:rsidP="001C58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 w:rsidR="007B5A97" w:rsidRDefault="007B5A97" w:rsidP="001C58BE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4" w:type="dxa"/>
            <w:vAlign w:val="bottom"/>
          </w:tcPr>
          <w:p w:rsidR="007B5A97" w:rsidRDefault="007B5A97" w:rsidP="001C58BE">
            <w:pPr>
              <w:jc w:val="left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表5.1.2、5.2.2、5.3.2</w:t>
            </w:r>
          </w:p>
        </w:tc>
      </w:tr>
      <w:tr w:rsidR="007B5A97" w:rsidTr="007154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  <w:trHeight w:val="173"/>
        </w:trPr>
        <w:tc>
          <w:tcPr>
            <w:tcW w:w="418" w:type="dxa"/>
            <w:vMerge/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/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/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left w:val="nil"/>
              <w:right w:val="single" w:sz="4" w:space="0" w:color="auto"/>
            </w:tcBorders>
          </w:tcPr>
          <w:p w:rsidR="007B5A97" w:rsidRDefault="007B5A97" w:rsidP="001C58BE"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</w:tcPr>
          <w:p w:rsidR="007B5A97" w:rsidRDefault="007B5A97" w:rsidP="001C58BE"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cs="Arial" w:hint="eastAsia"/>
                <w:sz w:val="18"/>
                <w:szCs w:val="18"/>
              </w:rPr>
              <w:t>01</w:t>
            </w:r>
          </w:p>
        </w:tc>
        <w:tc>
          <w:tcPr>
            <w:tcW w:w="429" w:type="dxa"/>
            <w:vAlign w:val="center"/>
          </w:tcPr>
          <w:p w:rsidR="007B5A97" w:rsidRDefault="007B5A97" w:rsidP="001C58BE">
            <w:pPr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7B5A97" w:rsidRDefault="007B5A97" w:rsidP="001C58BE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盘柜基础安装</w:t>
            </w:r>
          </w:p>
        </w:tc>
        <w:tc>
          <w:tcPr>
            <w:tcW w:w="527" w:type="dxa"/>
            <w:vAlign w:val="bottom"/>
          </w:tcPr>
          <w:p w:rsidR="007B5A97" w:rsidRDefault="007B5A97" w:rsidP="001C58BE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 w:rsidR="007B5A97" w:rsidRDefault="007B5A97" w:rsidP="001C58BE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 w:rsidR="007B5A97" w:rsidRDefault="007B5A97" w:rsidP="001C58BE">
            <w:pPr>
              <w:widowControl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4" w:type="dxa"/>
            <w:vAlign w:val="bottom"/>
          </w:tcPr>
          <w:p w:rsidR="007B5A97" w:rsidRDefault="007B5A97" w:rsidP="001C58BE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表4.0.2</w:t>
            </w:r>
          </w:p>
        </w:tc>
      </w:tr>
      <w:tr w:rsidR="007B5A97" w:rsidTr="007154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  <w:trHeight w:val="173"/>
        </w:trPr>
        <w:tc>
          <w:tcPr>
            <w:tcW w:w="418" w:type="dxa"/>
            <w:vMerge/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/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/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left w:val="nil"/>
              <w:right w:val="single" w:sz="4" w:space="0" w:color="auto"/>
            </w:tcBorders>
          </w:tcPr>
          <w:p w:rsidR="007B5A97" w:rsidRDefault="007B5A97" w:rsidP="001C58BE"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</w:tcPr>
          <w:p w:rsidR="007B5A97" w:rsidRDefault="007B5A97" w:rsidP="001C58BE"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cs="Arial" w:hint="eastAsia"/>
                <w:sz w:val="18"/>
                <w:szCs w:val="18"/>
              </w:rPr>
              <w:t>02</w:t>
            </w:r>
          </w:p>
        </w:tc>
        <w:tc>
          <w:tcPr>
            <w:tcW w:w="429" w:type="dxa"/>
            <w:vAlign w:val="center"/>
          </w:tcPr>
          <w:p w:rsidR="007B5A97" w:rsidRDefault="007B5A97" w:rsidP="001C58BE">
            <w:pPr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7B5A97" w:rsidRDefault="007B5A97" w:rsidP="001C58BE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配电盘安装</w:t>
            </w:r>
          </w:p>
        </w:tc>
        <w:tc>
          <w:tcPr>
            <w:tcW w:w="527" w:type="dxa"/>
            <w:vAlign w:val="bottom"/>
          </w:tcPr>
          <w:p w:rsidR="007B5A97" w:rsidRDefault="007B5A97" w:rsidP="001C58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 w:rsidR="007B5A97" w:rsidRDefault="007B5A97" w:rsidP="001C58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 w:rsidR="007B5A97" w:rsidRDefault="007B5A97" w:rsidP="001C58BE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4" w:type="dxa"/>
            <w:vAlign w:val="bottom"/>
          </w:tcPr>
          <w:p w:rsidR="007B5A97" w:rsidRDefault="007B5A97" w:rsidP="001C58BE">
            <w:pPr>
              <w:jc w:val="left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表4.0.2</w:t>
            </w:r>
          </w:p>
        </w:tc>
      </w:tr>
      <w:tr w:rsidR="007B5A97" w:rsidTr="007154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  <w:trHeight w:val="173"/>
        </w:trPr>
        <w:tc>
          <w:tcPr>
            <w:tcW w:w="418" w:type="dxa"/>
            <w:vMerge/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/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/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left w:val="nil"/>
              <w:right w:val="single" w:sz="4" w:space="0" w:color="auto"/>
            </w:tcBorders>
          </w:tcPr>
          <w:p w:rsidR="007B5A97" w:rsidRDefault="007B5A97" w:rsidP="001C58BE"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</w:tcPr>
          <w:p w:rsidR="007B5A97" w:rsidRDefault="007B5A97" w:rsidP="001C58BE"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cs="Arial" w:hint="eastAsia"/>
                <w:sz w:val="18"/>
                <w:szCs w:val="18"/>
              </w:rPr>
              <w:t>03</w:t>
            </w:r>
          </w:p>
        </w:tc>
        <w:tc>
          <w:tcPr>
            <w:tcW w:w="429" w:type="dxa"/>
            <w:vAlign w:val="center"/>
          </w:tcPr>
          <w:p w:rsidR="007B5A97" w:rsidRDefault="007B5A97" w:rsidP="001C58BE">
            <w:pPr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7B5A97" w:rsidRDefault="007B5A97" w:rsidP="001C58BE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母线安装</w:t>
            </w:r>
          </w:p>
        </w:tc>
        <w:tc>
          <w:tcPr>
            <w:tcW w:w="527" w:type="dxa"/>
            <w:vAlign w:val="bottom"/>
          </w:tcPr>
          <w:p w:rsidR="007B5A97" w:rsidRDefault="007B5A97" w:rsidP="001C58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 w:rsidR="007B5A97" w:rsidRDefault="007B5A97" w:rsidP="001C58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 w:rsidR="007B5A97" w:rsidRDefault="007B5A97" w:rsidP="001C58BE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4" w:type="dxa"/>
            <w:vAlign w:val="bottom"/>
          </w:tcPr>
          <w:p w:rsidR="007B5A97" w:rsidRDefault="007B5A97" w:rsidP="001C58BE">
            <w:pPr>
              <w:jc w:val="left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表5.1.2、5.2.2、5.3.2</w:t>
            </w:r>
          </w:p>
        </w:tc>
      </w:tr>
      <w:tr w:rsidR="007B5A97" w:rsidTr="007154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  <w:trHeight w:val="173"/>
        </w:trPr>
        <w:tc>
          <w:tcPr>
            <w:tcW w:w="418" w:type="dxa"/>
            <w:vMerge/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/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/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left w:val="nil"/>
              <w:right w:val="single" w:sz="4" w:space="0" w:color="auto"/>
            </w:tcBorders>
          </w:tcPr>
          <w:p w:rsidR="007B5A97" w:rsidRDefault="007B5A97" w:rsidP="001C58BE"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</w:tcPr>
          <w:p w:rsidR="007B5A97" w:rsidRDefault="007B5A97" w:rsidP="001C58BE"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cs="Arial" w:hint="eastAsia"/>
                <w:sz w:val="18"/>
                <w:szCs w:val="18"/>
              </w:rPr>
              <w:t>04</w:t>
            </w:r>
          </w:p>
        </w:tc>
        <w:tc>
          <w:tcPr>
            <w:tcW w:w="429" w:type="dxa"/>
            <w:vAlign w:val="center"/>
          </w:tcPr>
          <w:p w:rsidR="007B5A97" w:rsidRDefault="007B5A97" w:rsidP="001C58BE">
            <w:pPr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7B5A97" w:rsidRDefault="007B5A97" w:rsidP="001C58BE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断路器检查</w:t>
            </w:r>
          </w:p>
        </w:tc>
        <w:tc>
          <w:tcPr>
            <w:tcW w:w="527" w:type="dxa"/>
            <w:vAlign w:val="bottom"/>
          </w:tcPr>
          <w:p w:rsidR="007B5A97" w:rsidRDefault="007B5A97" w:rsidP="001C58BE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 w:rsidR="007B5A97" w:rsidRDefault="007B5A97" w:rsidP="001C58BE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 w:rsidR="007B5A97" w:rsidRDefault="007B5A97" w:rsidP="001C58BE">
            <w:pPr>
              <w:widowControl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4" w:type="dxa"/>
            <w:vAlign w:val="bottom"/>
          </w:tcPr>
          <w:p w:rsidR="007B5A97" w:rsidRDefault="007B5A97" w:rsidP="001C58BE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表4.0.2</w:t>
            </w:r>
          </w:p>
        </w:tc>
      </w:tr>
      <w:tr w:rsidR="007B5A97" w:rsidTr="007154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  <w:trHeight w:val="173"/>
        </w:trPr>
        <w:tc>
          <w:tcPr>
            <w:tcW w:w="418" w:type="dxa"/>
            <w:vMerge/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/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/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left w:val="nil"/>
              <w:right w:val="single" w:sz="4" w:space="0" w:color="auto"/>
            </w:tcBorders>
          </w:tcPr>
          <w:p w:rsidR="007B5A97" w:rsidRDefault="007B5A97" w:rsidP="001C58BE"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</w:tcPr>
          <w:p w:rsidR="007B5A97" w:rsidRDefault="007B5A97" w:rsidP="001C58BE"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cs="Arial" w:hint="eastAsia"/>
                <w:sz w:val="18"/>
                <w:szCs w:val="18"/>
              </w:rPr>
              <w:t>05</w:t>
            </w:r>
          </w:p>
        </w:tc>
        <w:tc>
          <w:tcPr>
            <w:tcW w:w="429" w:type="dxa"/>
            <w:vAlign w:val="center"/>
          </w:tcPr>
          <w:p w:rsidR="007B5A97" w:rsidRDefault="007B5A97" w:rsidP="001C58BE">
            <w:pPr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7B5A97" w:rsidRDefault="007B5A97" w:rsidP="001C58BE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二次回路检查及接线</w:t>
            </w:r>
          </w:p>
        </w:tc>
        <w:tc>
          <w:tcPr>
            <w:tcW w:w="527" w:type="dxa"/>
            <w:vAlign w:val="bottom"/>
          </w:tcPr>
          <w:p w:rsidR="007B5A97" w:rsidRDefault="007B5A97" w:rsidP="001C58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 w:rsidR="007B5A97" w:rsidRDefault="007B5A97" w:rsidP="001C58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 w:rsidR="007B5A97" w:rsidRDefault="007B5A97" w:rsidP="001C58BE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4" w:type="dxa"/>
            <w:vAlign w:val="bottom"/>
          </w:tcPr>
          <w:p w:rsidR="007B5A97" w:rsidRDefault="007B5A97" w:rsidP="001C58BE">
            <w:pPr>
              <w:jc w:val="left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表4.0.2</w:t>
            </w:r>
          </w:p>
        </w:tc>
      </w:tr>
      <w:tr w:rsidR="007B5A97" w:rsidTr="007154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  <w:trHeight w:val="173"/>
        </w:trPr>
        <w:tc>
          <w:tcPr>
            <w:tcW w:w="418" w:type="dxa"/>
            <w:vMerge/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/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/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left w:val="nil"/>
              <w:right w:val="single" w:sz="4" w:space="0" w:color="auto"/>
            </w:tcBorders>
          </w:tcPr>
          <w:p w:rsidR="007B5A97" w:rsidRDefault="007B5A97" w:rsidP="001C58BE"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</w:tcPr>
          <w:p w:rsidR="007B5A97" w:rsidRDefault="007B5A97" w:rsidP="001C58BE"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cs="Arial" w:hint="eastAsia"/>
                <w:sz w:val="18"/>
                <w:szCs w:val="18"/>
              </w:rPr>
              <w:t>06</w:t>
            </w:r>
          </w:p>
        </w:tc>
        <w:tc>
          <w:tcPr>
            <w:tcW w:w="429" w:type="dxa"/>
            <w:vAlign w:val="center"/>
          </w:tcPr>
          <w:p w:rsidR="007B5A97" w:rsidRDefault="007B5A97" w:rsidP="001C58BE">
            <w:pPr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7B5A97" w:rsidRDefault="007B5A97" w:rsidP="001C58BE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pacing w:val="-8"/>
                <w:sz w:val="18"/>
                <w:szCs w:val="18"/>
              </w:rPr>
              <w:t>箱式升压变压器安装（1区-16区）</w:t>
            </w:r>
          </w:p>
        </w:tc>
        <w:tc>
          <w:tcPr>
            <w:tcW w:w="527" w:type="dxa"/>
            <w:vAlign w:val="bottom"/>
          </w:tcPr>
          <w:p w:rsidR="007B5A97" w:rsidRDefault="007B5A97" w:rsidP="001C58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 w:rsidR="007B5A97" w:rsidRDefault="007B5A97" w:rsidP="001C58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 w:rsidR="007B5A97" w:rsidRDefault="007B5A97" w:rsidP="001C58BE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4" w:type="dxa"/>
            <w:vAlign w:val="bottom"/>
          </w:tcPr>
          <w:p w:rsidR="007B5A97" w:rsidRDefault="007B5A97" w:rsidP="001C58BE">
            <w:pPr>
              <w:jc w:val="left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表5.1.2、5.2.2、5.3.2</w:t>
            </w:r>
          </w:p>
        </w:tc>
      </w:tr>
      <w:tr w:rsidR="007B5A97" w:rsidTr="007154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  <w:trHeight w:val="173"/>
        </w:trPr>
        <w:tc>
          <w:tcPr>
            <w:tcW w:w="418" w:type="dxa"/>
            <w:vMerge/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/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/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left w:val="nil"/>
              <w:right w:val="single" w:sz="4" w:space="0" w:color="auto"/>
            </w:tcBorders>
          </w:tcPr>
          <w:p w:rsidR="007B5A97" w:rsidRDefault="007B5A97" w:rsidP="001C58BE"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</w:tcPr>
          <w:p w:rsidR="007B5A97" w:rsidRDefault="007B5A97" w:rsidP="001C58BE"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cs="Arial" w:hint="eastAsia"/>
                <w:sz w:val="18"/>
                <w:szCs w:val="18"/>
              </w:rPr>
              <w:t>07</w:t>
            </w:r>
          </w:p>
        </w:tc>
        <w:tc>
          <w:tcPr>
            <w:tcW w:w="429" w:type="dxa"/>
            <w:vAlign w:val="center"/>
          </w:tcPr>
          <w:p w:rsidR="007B5A97" w:rsidRDefault="007B5A97" w:rsidP="001C58BE">
            <w:pPr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7B5A97" w:rsidRDefault="007B5A97" w:rsidP="001C58BE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35KV配电装置带电试运</w:t>
            </w:r>
          </w:p>
        </w:tc>
        <w:tc>
          <w:tcPr>
            <w:tcW w:w="527" w:type="dxa"/>
            <w:vAlign w:val="bottom"/>
          </w:tcPr>
          <w:p w:rsidR="007B5A97" w:rsidRDefault="007B5A97" w:rsidP="001C58BE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 w:rsidR="007B5A97" w:rsidRDefault="007B5A97" w:rsidP="001C58BE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 w:rsidR="007B5A97" w:rsidRDefault="007B5A97" w:rsidP="001C58BE">
            <w:pPr>
              <w:widowControl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4" w:type="dxa"/>
            <w:vAlign w:val="bottom"/>
          </w:tcPr>
          <w:p w:rsidR="007B5A97" w:rsidRDefault="007B5A97" w:rsidP="001C58BE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表4.0.2</w:t>
            </w:r>
          </w:p>
        </w:tc>
      </w:tr>
      <w:tr w:rsidR="007B5A97" w:rsidTr="007154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  <w:trHeight w:val="173"/>
        </w:trPr>
        <w:tc>
          <w:tcPr>
            <w:tcW w:w="418" w:type="dxa"/>
            <w:vMerge/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/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/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 w:val="restart"/>
            <w:tcBorders>
              <w:left w:val="nil"/>
              <w:right w:val="single" w:sz="4" w:space="0" w:color="auto"/>
            </w:tcBorders>
          </w:tcPr>
          <w:p w:rsidR="007B5A97" w:rsidRDefault="007B5A97" w:rsidP="001C58BE"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cs="Arial" w:hint="eastAsia"/>
                <w:sz w:val="18"/>
                <w:szCs w:val="18"/>
              </w:rPr>
              <w:t>03</w:t>
            </w:r>
          </w:p>
        </w:tc>
        <w:tc>
          <w:tcPr>
            <w:tcW w:w="420" w:type="dxa"/>
          </w:tcPr>
          <w:p w:rsidR="007B5A97" w:rsidRDefault="007B5A97" w:rsidP="001C58BE"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:rsidR="007B5A97" w:rsidRDefault="007B5A97" w:rsidP="001C58BE">
            <w:pPr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7B5A97" w:rsidRDefault="007B5A97" w:rsidP="001C58BE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站（场）用配电装置安装</w:t>
            </w:r>
          </w:p>
        </w:tc>
        <w:tc>
          <w:tcPr>
            <w:tcW w:w="527" w:type="dxa"/>
            <w:vAlign w:val="bottom"/>
          </w:tcPr>
          <w:p w:rsidR="007B5A97" w:rsidRDefault="007B5A97" w:rsidP="001C58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 w:rsidR="007B5A97" w:rsidRDefault="007B5A97" w:rsidP="001C58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 w:rsidR="007B5A97" w:rsidRDefault="007B5A97" w:rsidP="001C58BE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4" w:type="dxa"/>
            <w:vAlign w:val="bottom"/>
          </w:tcPr>
          <w:p w:rsidR="007B5A97" w:rsidRDefault="007B5A97" w:rsidP="001C58BE">
            <w:pPr>
              <w:jc w:val="left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表4.0.2</w:t>
            </w:r>
          </w:p>
        </w:tc>
      </w:tr>
      <w:tr w:rsidR="007B5A97" w:rsidTr="007154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  <w:trHeight w:val="173"/>
        </w:trPr>
        <w:tc>
          <w:tcPr>
            <w:tcW w:w="418" w:type="dxa"/>
            <w:vMerge/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/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/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left w:val="nil"/>
              <w:right w:val="single" w:sz="4" w:space="0" w:color="auto"/>
            </w:tcBorders>
          </w:tcPr>
          <w:p w:rsidR="007B5A97" w:rsidRDefault="007B5A97" w:rsidP="001C58BE"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7B5A97" w:rsidRDefault="007B5A97" w:rsidP="001C58BE">
            <w:pPr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01</w:t>
            </w:r>
          </w:p>
        </w:tc>
        <w:tc>
          <w:tcPr>
            <w:tcW w:w="429" w:type="dxa"/>
            <w:vAlign w:val="center"/>
          </w:tcPr>
          <w:p w:rsidR="007B5A97" w:rsidRDefault="007B5A97" w:rsidP="001C58BE">
            <w:pPr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7B5A97" w:rsidRDefault="007B5A97" w:rsidP="001C58BE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盘柜基础安装</w:t>
            </w:r>
          </w:p>
        </w:tc>
        <w:tc>
          <w:tcPr>
            <w:tcW w:w="527" w:type="dxa"/>
            <w:vAlign w:val="bottom"/>
          </w:tcPr>
          <w:p w:rsidR="007B5A97" w:rsidRDefault="007B5A97" w:rsidP="001C58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 w:rsidR="007B5A97" w:rsidRDefault="007B5A97" w:rsidP="001C58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 w:rsidR="007B5A97" w:rsidRDefault="007B5A97" w:rsidP="001C58BE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4" w:type="dxa"/>
            <w:vAlign w:val="bottom"/>
          </w:tcPr>
          <w:p w:rsidR="007B5A97" w:rsidRDefault="007B5A97" w:rsidP="001C58BE">
            <w:pPr>
              <w:jc w:val="left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表5.1.2、5.2.2、5.3.2</w:t>
            </w:r>
          </w:p>
        </w:tc>
      </w:tr>
      <w:tr w:rsidR="007B5A97" w:rsidTr="007154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  <w:trHeight w:val="173"/>
        </w:trPr>
        <w:tc>
          <w:tcPr>
            <w:tcW w:w="418" w:type="dxa"/>
            <w:vMerge/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/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/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left w:val="nil"/>
              <w:right w:val="single" w:sz="4" w:space="0" w:color="auto"/>
            </w:tcBorders>
          </w:tcPr>
          <w:p w:rsidR="007B5A97" w:rsidRDefault="007B5A97" w:rsidP="001C58BE"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7B5A97" w:rsidRDefault="007B5A97" w:rsidP="001C58BE">
            <w:pPr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02</w:t>
            </w:r>
          </w:p>
        </w:tc>
        <w:tc>
          <w:tcPr>
            <w:tcW w:w="429" w:type="dxa"/>
            <w:vAlign w:val="center"/>
          </w:tcPr>
          <w:p w:rsidR="007B5A97" w:rsidRDefault="007B5A97" w:rsidP="001C58BE">
            <w:pPr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7B5A97" w:rsidRDefault="007B5A97" w:rsidP="001C58BE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PC（动力中心）盘安装</w:t>
            </w:r>
          </w:p>
        </w:tc>
        <w:tc>
          <w:tcPr>
            <w:tcW w:w="527" w:type="dxa"/>
            <w:vAlign w:val="bottom"/>
          </w:tcPr>
          <w:p w:rsidR="007B5A97" w:rsidRDefault="007B5A97" w:rsidP="001C58BE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 w:rsidR="007B5A97" w:rsidRDefault="007B5A97" w:rsidP="001C58BE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 w:rsidR="007B5A97" w:rsidRDefault="007B5A97" w:rsidP="001C58BE">
            <w:pPr>
              <w:widowControl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4" w:type="dxa"/>
            <w:vAlign w:val="bottom"/>
          </w:tcPr>
          <w:p w:rsidR="007B5A97" w:rsidRDefault="007B5A97" w:rsidP="001C58BE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表4.0.2</w:t>
            </w:r>
          </w:p>
        </w:tc>
      </w:tr>
      <w:tr w:rsidR="007B5A97" w:rsidTr="007154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  <w:trHeight w:val="173"/>
        </w:trPr>
        <w:tc>
          <w:tcPr>
            <w:tcW w:w="418" w:type="dxa"/>
            <w:vMerge/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/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/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left w:val="nil"/>
              <w:right w:val="single" w:sz="4" w:space="0" w:color="auto"/>
            </w:tcBorders>
          </w:tcPr>
          <w:p w:rsidR="007B5A97" w:rsidRDefault="007B5A97" w:rsidP="001C58BE"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7B5A97" w:rsidRDefault="007B5A97" w:rsidP="001C58BE">
            <w:pPr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03</w:t>
            </w:r>
          </w:p>
        </w:tc>
        <w:tc>
          <w:tcPr>
            <w:tcW w:w="429" w:type="dxa"/>
            <w:vAlign w:val="center"/>
          </w:tcPr>
          <w:p w:rsidR="007B5A97" w:rsidRDefault="007B5A97" w:rsidP="001C58BE">
            <w:pPr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7B5A97" w:rsidRDefault="007B5A97" w:rsidP="001C58BE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母线安装</w:t>
            </w:r>
          </w:p>
        </w:tc>
        <w:tc>
          <w:tcPr>
            <w:tcW w:w="527" w:type="dxa"/>
            <w:vAlign w:val="bottom"/>
          </w:tcPr>
          <w:p w:rsidR="007B5A97" w:rsidRDefault="007B5A97" w:rsidP="001C58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 w:rsidR="007B5A97" w:rsidRDefault="007B5A97" w:rsidP="001C58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 w:rsidR="007B5A97" w:rsidRDefault="007B5A97" w:rsidP="001C58BE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4" w:type="dxa"/>
            <w:vAlign w:val="bottom"/>
          </w:tcPr>
          <w:p w:rsidR="007B5A97" w:rsidRDefault="007B5A97" w:rsidP="001C58BE">
            <w:pPr>
              <w:jc w:val="left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表4.0.2</w:t>
            </w:r>
          </w:p>
        </w:tc>
      </w:tr>
      <w:tr w:rsidR="007B5A97" w:rsidTr="007154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  <w:trHeight w:val="173"/>
        </w:trPr>
        <w:tc>
          <w:tcPr>
            <w:tcW w:w="418" w:type="dxa"/>
            <w:vMerge/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/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/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left w:val="nil"/>
              <w:right w:val="single" w:sz="4" w:space="0" w:color="auto"/>
            </w:tcBorders>
          </w:tcPr>
          <w:p w:rsidR="007B5A97" w:rsidRDefault="007B5A97" w:rsidP="001C58BE"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7B5A97" w:rsidRDefault="007B5A97" w:rsidP="001C58BE">
            <w:pPr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04</w:t>
            </w:r>
          </w:p>
        </w:tc>
        <w:tc>
          <w:tcPr>
            <w:tcW w:w="429" w:type="dxa"/>
            <w:vAlign w:val="center"/>
          </w:tcPr>
          <w:p w:rsidR="007B5A97" w:rsidRDefault="007B5A97" w:rsidP="001C58BE">
            <w:pPr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7B5A97" w:rsidRDefault="007B5A97" w:rsidP="001C58BE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二次回路检查及接线</w:t>
            </w:r>
          </w:p>
        </w:tc>
        <w:tc>
          <w:tcPr>
            <w:tcW w:w="527" w:type="dxa"/>
            <w:vAlign w:val="bottom"/>
          </w:tcPr>
          <w:p w:rsidR="007B5A97" w:rsidRDefault="007B5A97" w:rsidP="001C58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 w:rsidR="007B5A97" w:rsidRDefault="007B5A97" w:rsidP="001C58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 w:rsidR="007B5A97" w:rsidRDefault="007B5A97" w:rsidP="001C58BE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4" w:type="dxa"/>
            <w:vAlign w:val="bottom"/>
          </w:tcPr>
          <w:p w:rsidR="007B5A97" w:rsidRDefault="007B5A97" w:rsidP="001C58BE">
            <w:pPr>
              <w:jc w:val="left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表5.1.2、5.2.2、5.3.2</w:t>
            </w:r>
          </w:p>
        </w:tc>
      </w:tr>
      <w:tr w:rsidR="007B5A97" w:rsidTr="007154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  <w:trHeight w:val="173"/>
        </w:trPr>
        <w:tc>
          <w:tcPr>
            <w:tcW w:w="418" w:type="dxa"/>
            <w:vMerge/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/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/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left w:val="nil"/>
              <w:right w:val="single" w:sz="4" w:space="0" w:color="auto"/>
            </w:tcBorders>
          </w:tcPr>
          <w:p w:rsidR="007B5A97" w:rsidRDefault="007B5A97" w:rsidP="001C58BE"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7B5A97" w:rsidRDefault="007B5A97" w:rsidP="001C58BE">
            <w:pPr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05</w:t>
            </w:r>
          </w:p>
        </w:tc>
        <w:tc>
          <w:tcPr>
            <w:tcW w:w="429" w:type="dxa"/>
            <w:vAlign w:val="center"/>
          </w:tcPr>
          <w:p w:rsidR="007B5A97" w:rsidRDefault="007B5A97" w:rsidP="001C58BE">
            <w:pPr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7B5A97" w:rsidRDefault="007B5A97" w:rsidP="001C58BE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就地动力控制设备安装</w:t>
            </w:r>
          </w:p>
        </w:tc>
        <w:tc>
          <w:tcPr>
            <w:tcW w:w="527" w:type="dxa"/>
            <w:vAlign w:val="bottom"/>
          </w:tcPr>
          <w:p w:rsidR="007B5A97" w:rsidRDefault="007B5A97" w:rsidP="001C58BE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 w:rsidR="007B5A97" w:rsidRDefault="007B5A97" w:rsidP="001C58BE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 w:rsidR="007B5A97" w:rsidRDefault="007B5A97" w:rsidP="001C58BE">
            <w:pPr>
              <w:widowControl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4" w:type="dxa"/>
            <w:vAlign w:val="bottom"/>
          </w:tcPr>
          <w:p w:rsidR="007B5A97" w:rsidRDefault="007B5A97" w:rsidP="001C58BE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表4.0.2</w:t>
            </w:r>
          </w:p>
        </w:tc>
      </w:tr>
      <w:tr w:rsidR="007B5A97" w:rsidTr="007154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  <w:trHeight w:val="173"/>
        </w:trPr>
        <w:tc>
          <w:tcPr>
            <w:tcW w:w="418" w:type="dxa"/>
            <w:vMerge/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/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/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left w:val="nil"/>
              <w:right w:val="single" w:sz="4" w:space="0" w:color="auto"/>
            </w:tcBorders>
          </w:tcPr>
          <w:p w:rsidR="007B5A97" w:rsidRDefault="007B5A97" w:rsidP="001C58BE"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7B5A97" w:rsidRDefault="007B5A97" w:rsidP="001C58BE">
            <w:pPr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06</w:t>
            </w:r>
          </w:p>
        </w:tc>
        <w:tc>
          <w:tcPr>
            <w:tcW w:w="429" w:type="dxa"/>
            <w:vAlign w:val="center"/>
          </w:tcPr>
          <w:p w:rsidR="007B5A97" w:rsidRDefault="007B5A97" w:rsidP="001C58BE">
            <w:pPr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7B5A97" w:rsidRDefault="007B5A97" w:rsidP="001C58BE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站（场）用变压器安装</w:t>
            </w:r>
          </w:p>
        </w:tc>
        <w:tc>
          <w:tcPr>
            <w:tcW w:w="527" w:type="dxa"/>
            <w:vAlign w:val="bottom"/>
          </w:tcPr>
          <w:p w:rsidR="007B5A97" w:rsidRDefault="007B5A97" w:rsidP="001C58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 w:rsidR="007B5A97" w:rsidRDefault="007B5A97" w:rsidP="001C58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 w:rsidR="007B5A97" w:rsidRDefault="007B5A97" w:rsidP="001C58BE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4" w:type="dxa"/>
            <w:vAlign w:val="bottom"/>
          </w:tcPr>
          <w:p w:rsidR="007B5A97" w:rsidRDefault="007B5A97" w:rsidP="001C58BE">
            <w:pPr>
              <w:jc w:val="left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表4.0.2</w:t>
            </w:r>
          </w:p>
        </w:tc>
      </w:tr>
      <w:tr w:rsidR="007B5A97" w:rsidTr="007154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  <w:trHeight w:val="173"/>
        </w:trPr>
        <w:tc>
          <w:tcPr>
            <w:tcW w:w="418" w:type="dxa"/>
            <w:vMerge/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/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/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left w:val="nil"/>
              <w:right w:val="single" w:sz="4" w:space="0" w:color="auto"/>
            </w:tcBorders>
          </w:tcPr>
          <w:p w:rsidR="007B5A97" w:rsidRDefault="007B5A97" w:rsidP="001C58BE"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7B5A97" w:rsidRDefault="007B5A97" w:rsidP="001C58BE">
            <w:pPr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hAnsi="宋体" w:hint="eastAsia"/>
                <w:spacing w:val="-20"/>
                <w:sz w:val="18"/>
                <w:szCs w:val="18"/>
              </w:rPr>
              <w:t>07</w:t>
            </w:r>
          </w:p>
        </w:tc>
        <w:tc>
          <w:tcPr>
            <w:tcW w:w="429" w:type="dxa"/>
            <w:vAlign w:val="center"/>
          </w:tcPr>
          <w:p w:rsidR="007B5A97" w:rsidRDefault="007B5A97" w:rsidP="001C58BE">
            <w:pPr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7B5A97" w:rsidRDefault="007B5A97" w:rsidP="001C58BE">
            <w:pPr>
              <w:ind w:right="-10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站（场）用电系统设备带电试运</w:t>
            </w:r>
          </w:p>
        </w:tc>
        <w:tc>
          <w:tcPr>
            <w:tcW w:w="527" w:type="dxa"/>
            <w:vAlign w:val="bottom"/>
          </w:tcPr>
          <w:p w:rsidR="007B5A97" w:rsidRDefault="007B5A97" w:rsidP="001C58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 w:rsidR="007B5A97" w:rsidRDefault="007B5A97" w:rsidP="001C58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 w:rsidR="007B5A97" w:rsidRDefault="007B5A97" w:rsidP="001C58BE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4" w:type="dxa"/>
            <w:vAlign w:val="bottom"/>
          </w:tcPr>
          <w:p w:rsidR="007B5A97" w:rsidRDefault="007B5A97" w:rsidP="001C58BE">
            <w:pPr>
              <w:jc w:val="left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表5.1.2、5.2.2、5.3.2</w:t>
            </w:r>
          </w:p>
        </w:tc>
      </w:tr>
      <w:tr w:rsidR="007B5A97" w:rsidTr="007154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  <w:trHeight w:val="173"/>
        </w:trPr>
        <w:tc>
          <w:tcPr>
            <w:tcW w:w="418" w:type="dxa"/>
            <w:vMerge/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/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 w:val="restart"/>
          </w:tcPr>
          <w:p w:rsidR="007B5A97" w:rsidRDefault="007B5A97" w:rsidP="001C58B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07</w:t>
            </w:r>
          </w:p>
        </w:tc>
        <w:tc>
          <w:tcPr>
            <w:tcW w:w="420" w:type="dxa"/>
            <w:tcBorders>
              <w:left w:val="nil"/>
              <w:right w:val="single" w:sz="4" w:space="0" w:color="auto"/>
            </w:tcBorders>
          </w:tcPr>
          <w:p w:rsidR="007B5A97" w:rsidRDefault="007B5A97" w:rsidP="001C58BE"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</w:tcPr>
          <w:p w:rsidR="007B5A97" w:rsidRDefault="007B5A97" w:rsidP="001C58BE"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:rsidR="007B5A97" w:rsidRDefault="007B5A97" w:rsidP="001C58BE">
            <w:pPr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7B5A97" w:rsidRDefault="007B5A97" w:rsidP="001C58BE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线路及电缆</w:t>
            </w:r>
          </w:p>
        </w:tc>
        <w:tc>
          <w:tcPr>
            <w:tcW w:w="527" w:type="dxa"/>
            <w:vAlign w:val="bottom"/>
          </w:tcPr>
          <w:p w:rsidR="007B5A97" w:rsidRDefault="007B5A97" w:rsidP="001C58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7B5A97" w:rsidRDefault="007B5A97" w:rsidP="001C58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</w:tr>
      <w:tr w:rsidR="007B5A97" w:rsidTr="007154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  <w:trHeight w:val="173"/>
        </w:trPr>
        <w:tc>
          <w:tcPr>
            <w:tcW w:w="418" w:type="dxa"/>
            <w:vMerge/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/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/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 w:val="restart"/>
            <w:tcBorders>
              <w:left w:val="nil"/>
              <w:right w:val="single" w:sz="4" w:space="0" w:color="auto"/>
            </w:tcBorders>
          </w:tcPr>
          <w:p w:rsidR="007B5A97" w:rsidRDefault="007B5A97" w:rsidP="001C58BE"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cs="Arial" w:hint="eastAsia"/>
                <w:sz w:val="18"/>
                <w:szCs w:val="18"/>
              </w:rPr>
              <w:t>01</w:t>
            </w:r>
          </w:p>
        </w:tc>
        <w:tc>
          <w:tcPr>
            <w:tcW w:w="420" w:type="dxa"/>
          </w:tcPr>
          <w:p w:rsidR="007B5A97" w:rsidRDefault="007B5A97" w:rsidP="001C58BE"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:rsidR="007B5A97" w:rsidRDefault="007B5A97" w:rsidP="001C58BE">
            <w:pPr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7B5A97" w:rsidRDefault="007B5A97" w:rsidP="001C58BE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电缆管配制及敷设</w:t>
            </w:r>
          </w:p>
        </w:tc>
        <w:tc>
          <w:tcPr>
            <w:tcW w:w="527" w:type="dxa"/>
            <w:vAlign w:val="bottom"/>
          </w:tcPr>
          <w:p w:rsidR="007B5A97" w:rsidRDefault="007B5A97" w:rsidP="001C58BE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 w:rsidR="007B5A97" w:rsidRDefault="007B5A97" w:rsidP="001C58BE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 w:rsidR="007B5A97" w:rsidRDefault="007B5A97" w:rsidP="001C58BE">
            <w:pPr>
              <w:widowControl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4" w:type="dxa"/>
            <w:vAlign w:val="bottom"/>
          </w:tcPr>
          <w:p w:rsidR="007B5A97" w:rsidRDefault="007B5A97" w:rsidP="001C58BE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表4.0.2</w:t>
            </w:r>
          </w:p>
        </w:tc>
      </w:tr>
      <w:tr w:rsidR="007B5A97" w:rsidTr="007154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  <w:trHeight w:val="173"/>
        </w:trPr>
        <w:tc>
          <w:tcPr>
            <w:tcW w:w="418" w:type="dxa"/>
            <w:vMerge/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/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/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left w:val="nil"/>
              <w:right w:val="single" w:sz="4" w:space="0" w:color="auto"/>
            </w:tcBorders>
          </w:tcPr>
          <w:p w:rsidR="007B5A97" w:rsidRDefault="007B5A97" w:rsidP="001C58BE"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</w:tcPr>
          <w:p w:rsidR="007B5A97" w:rsidRDefault="007B5A97" w:rsidP="001C58BE"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cs="Arial" w:hint="eastAsia"/>
                <w:sz w:val="18"/>
                <w:szCs w:val="18"/>
              </w:rPr>
              <w:t>01</w:t>
            </w:r>
          </w:p>
        </w:tc>
        <w:tc>
          <w:tcPr>
            <w:tcW w:w="429" w:type="dxa"/>
            <w:vAlign w:val="center"/>
          </w:tcPr>
          <w:p w:rsidR="007B5A97" w:rsidRDefault="007B5A97" w:rsidP="001C58BE">
            <w:pPr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7B5A97" w:rsidRDefault="007B5A97" w:rsidP="001C58BE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电缆管配制及敷设</w:t>
            </w:r>
          </w:p>
        </w:tc>
        <w:tc>
          <w:tcPr>
            <w:tcW w:w="527" w:type="dxa"/>
            <w:vAlign w:val="bottom"/>
          </w:tcPr>
          <w:p w:rsidR="007B5A97" w:rsidRDefault="007B5A97" w:rsidP="001C58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 w:rsidR="007B5A97" w:rsidRDefault="007B5A97" w:rsidP="001C58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 w:rsidR="007B5A97" w:rsidRDefault="007B5A97" w:rsidP="001C58BE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4" w:type="dxa"/>
            <w:vAlign w:val="bottom"/>
          </w:tcPr>
          <w:p w:rsidR="007B5A97" w:rsidRDefault="007B5A97" w:rsidP="001C58BE">
            <w:pPr>
              <w:jc w:val="left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表4.0.2</w:t>
            </w:r>
          </w:p>
        </w:tc>
      </w:tr>
      <w:tr w:rsidR="007B5A97" w:rsidTr="007154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  <w:trHeight w:val="173"/>
        </w:trPr>
        <w:tc>
          <w:tcPr>
            <w:tcW w:w="418" w:type="dxa"/>
            <w:vMerge/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/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/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 w:val="restart"/>
            <w:tcBorders>
              <w:left w:val="nil"/>
              <w:right w:val="single" w:sz="4" w:space="0" w:color="auto"/>
            </w:tcBorders>
          </w:tcPr>
          <w:p w:rsidR="007B5A97" w:rsidRDefault="007B5A97" w:rsidP="001C58BE"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cs="Arial" w:hint="eastAsia"/>
                <w:sz w:val="18"/>
                <w:szCs w:val="18"/>
              </w:rPr>
              <w:t>02</w:t>
            </w:r>
          </w:p>
        </w:tc>
        <w:tc>
          <w:tcPr>
            <w:tcW w:w="420" w:type="dxa"/>
          </w:tcPr>
          <w:p w:rsidR="007B5A97" w:rsidRDefault="007B5A97" w:rsidP="001C58BE"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:rsidR="007B5A97" w:rsidRDefault="007B5A97" w:rsidP="001C58BE">
            <w:pPr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7B5A97" w:rsidRDefault="007B5A97" w:rsidP="001C58BE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电缆敷设</w:t>
            </w:r>
          </w:p>
        </w:tc>
        <w:tc>
          <w:tcPr>
            <w:tcW w:w="527" w:type="dxa"/>
            <w:vAlign w:val="bottom"/>
          </w:tcPr>
          <w:p w:rsidR="007B5A97" w:rsidRDefault="007B5A97" w:rsidP="001C58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 w:rsidR="007B5A97" w:rsidRDefault="007B5A97" w:rsidP="001C58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 w:rsidR="007B5A97" w:rsidRDefault="007B5A97" w:rsidP="001C58BE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4" w:type="dxa"/>
            <w:vAlign w:val="bottom"/>
          </w:tcPr>
          <w:p w:rsidR="007B5A97" w:rsidRDefault="007B5A97" w:rsidP="001C58BE">
            <w:pPr>
              <w:jc w:val="left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表5.1.2、5.2.2、5.3.2</w:t>
            </w:r>
          </w:p>
        </w:tc>
      </w:tr>
      <w:tr w:rsidR="007B5A97" w:rsidTr="007154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  <w:trHeight w:val="173"/>
        </w:trPr>
        <w:tc>
          <w:tcPr>
            <w:tcW w:w="418" w:type="dxa"/>
            <w:vMerge/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/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/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left w:val="nil"/>
              <w:right w:val="single" w:sz="4" w:space="0" w:color="auto"/>
            </w:tcBorders>
          </w:tcPr>
          <w:p w:rsidR="007B5A97" w:rsidRDefault="007B5A97" w:rsidP="001C58BE"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</w:tcPr>
          <w:p w:rsidR="007B5A97" w:rsidRDefault="007B5A97" w:rsidP="001C58BE"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cs="Arial" w:hint="eastAsia"/>
                <w:sz w:val="18"/>
                <w:szCs w:val="18"/>
              </w:rPr>
              <w:t>01</w:t>
            </w:r>
          </w:p>
        </w:tc>
        <w:tc>
          <w:tcPr>
            <w:tcW w:w="429" w:type="dxa"/>
            <w:vAlign w:val="center"/>
          </w:tcPr>
          <w:p w:rsidR="007B5A97" w:rsidRDefault="007B5A97" w:rsidP="001C58BE">
            <w:pPr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7B5A97" w:rsidRDefault="007B5A97" w:rsidP="001C58BE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电缆敷设</w:t>
            </w:r>
          </w:p>
        </w:tc>
        <w:tc>
          <w:tcPr>
            <w:tcW w:w="527" w:type="dxa"/>
            <w:vAlign w:val="bottom"/>
          </w:tcPr>
          <w:p w:rsidR="007B5A97" w:rsidRDefault="007B5A97" w:rsidP="001C58BE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 w:rsidR="007B5A97" w:rsidRDefault="007B5A97" w:rsidP="001C58BE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 w:rsidR="007B5A97" w:rsidRDefault="007B5A97" w:rsidP="001C58BE">
            <w:pPr>
              <w:widowControl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4" w:type="dxa"/>
            <w:vAlign w:val="bottom"/>
          </w:tcPr>
          <w:p w:rsidR="007B5A97" w:rsidRDefault="007B5A97" w:rsidP="001C58BE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表4.0.2</w:t>
            </w:r>
          </w:p>
        </w:tc>
      </w:tr>
      <w:tr w:rsidR="007B5A97" w:rsidTr="007154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  <w:trHeight w:val="173"/>
        </w:trPr>
        <w:tc>
          <w:tcPr>
            <w:tcW w:w="418" w:type="dxa"/>
            <w:vMerge/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/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/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nil"/>
              <w:right w:val="single" w:sz="4" w:space="0" w:color="auto"/>
            </w:tcBorders>
          </w:tcPr>
          <w:p w:rsidR="007B5A97" w:rsidRDefault="007B5A97" w:rsidP="001C58BE"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cs="Arial" w:hint="eastAsia"/>
                <w:sz w:val="18"/>
                <w:szCs w:val="18"/>
              </w:rPr>
              <w:t>03</w:t>
            </w:r>
          </w:p>
        </w:tc>
        <w:tc>
          <w:tcPr>
            <w:tcW w:w="420" w:type="dxa"/>
          </w:tcPr>
          <w:p w:rsidR="007B5A97" w:rsidRDefault="007B5A97" w:rsidP="001C58BE"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:rsidR="007B5A97" w:rsidRDefault="007B5A97" w:rsidP="001C58BE">
            <w:pPr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7B5A97" w:rsidRDefault="007B5A97" w:rsidP="001C58BE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电力电缆终端制作及安装</w:t>
            </w:r>
          </w:p>
        </w:tc>
        <w:tc>
          <w:tcPr>
            <w:tcW w:w="527" w:type="dxa"/>
            <w:vAlign w:val="bottom"/>
          </w:tcPr>
          <w:p w:rsidR="007B5A97" w:rsidRDefault="007B5A97" w:rsidP="001C58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 w:rsidR="007B5A97" w:rsidRDefault="007B5A97" w:rsidP="001C58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 w:rsidR="007B5A97" w:rsidRDefault="007B5A97" w:rsidP="001C58BE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4" w:type="dxa"/>
            <w:vAlign w:val="bottom"/>
          </w:tcPr>
          <w:p w:rsidR="007B5A97" w:rsidRDefault="007B5A97" w:rsidP="001C58BE">
            <w:pPr>
              <w:jc w:val="left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表4.0.2</w:t>
            </w:r>
          </w:p>
        </w:tc>
      </w:tr>
      <w:tr w:rsidR="007B5A97" w:rsidTr="007154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  <w:trHeight w:val="173"/>
        </w:trPr>
        <w:tc>
          <w:tcPr>
            <w:tcW w:w="418" w:type="dxa"/>
            <w:vMerge w:val="restart"/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 w:val="restart"/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 w:val="restart"/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nil"/>
              <w:right w:val="single" w:sz="4" w:space="0" w:color="auto"/>
            </w:tcBorders>
          </w:tcPr>
          <w:p w:rsidR="007B5A97" w:rsidRDefault="007B5A97" w:rsidP="001C58BE"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</w:tcPr>
          <w:p w:rsidR="007B5A97" w:rsidRDefault="007B5A97" w:rsidP="001C58BE"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cs="Arial" w:hint="eastAsia"/>
                <w:sz w:val="18"/>
                <w:szCs w:val="18"/>
              </w:rPr>
              <w:t>01</w:t>
            </w:r>
          </w:p>
        </w:tc>
        <w:tc>
          <w:tcPr>
            <w:tcW w:w="429" w:type="dxa"/>
            <w:vAlign w:val="center"/>
          </w:tcPr>
          <w:p w:rsidR="007B5A97" w:rsidRDefault="007B5A97" w:rsidP="001C58BE">
            <w:pPr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7B5A97" w:rsidRDefault="007B5A97" w:rsidP="001C58BE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电力电缆终端制作及安装</w:t>
            </w:r>
          </w:p>
        </w:tc>
        <w:tc>
          <w:tcPr>
            <w:tcW w:w="527" w:type="dxa"/>
            <w:vAlign w:val="bottom"/>
          </w:tcPr>
          <w:p w:rsidR="007B5A97" w:rsidRDefault="007B5A97" w:rsidP="001C58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 w:rsidR="007B5A97" w:rsidRDefault="007B5A97" w:rsidP="001C58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 w:rsidR="007B5A97" w:rsidRDefault="007B5A97" w:rsidP="001C58BE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4" w:type="dxa"/>
            <w:vAlign w:val="bottom"/>
          </w:tcPr>
          <w:p w:rsidR="007B5A97" w:rsidRDefault="007B5A97" w:rsidP="001C58BE">
            <w:pPr>
              <w:jc w:val="left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表5.1.2、5.2.2、5.3.2</w:t>
            </w:r>
          </w:p>
        </w:tc>
      </w:tr>
      <w:tr w:rsidR="007B5A97" w:rsidTr="007154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  <w:trHeight w:val="173"/>
        </w:trPr>
        <w:tc>
          <w:tcPr>
            <w:tcW w:w="418" w:type="dxa"/>
            <w:vMerge/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/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/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 w:val="restart"/>
            <w:tcBorders>
              <w:left w:val="nil"/>
              <w:right w:val="single" w:sz="4" w:space="0" w:color="auto"/>
            </w:tcBorders>
          </w:tcPr>
          <w:p w:rsidR="007B5A97" w:rsidRDefault="007B5A97" w:rsidP="001C58BE"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cs="Arial" w:hint="eastAsia"/>
                <w:sz w:val="18"/>
                <w:szCs w:val="18"/>
              </w:rPr>
              <w:t>04</w:t>
            </w:r>
          </w:p>
        </w:tc>
        <w:tc>
          <w:tcPr>
            <w:tcW w:w="420" w:type="dxa"/>
          </w:tcPr>
          <w:p w:rsidR="007B5A97" w:rsidRDefault="007B5A97" w:rsidP="001C58BE"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:rsidR="007B5A97" w:rsidRDefault="007B5A97" w:rsidP="001C58BE">
            <w:pPr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7B5A97" w:rsidRDefault="007B5A97" w:rsidP="001C58BE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控制电缆终端制作及安装</w:t>
            </w:r>
          </w:p>
        </w:tc>
        <w:tc>
          <w:tcPr>
            <w:tcW w:w="527" w:type="dxa"/>
            <w:vAlign w:val="bottom"/>
          </w:tcPr>
          <w:p w:rsidR="007B5A97" w:rsidRDefault="007B5A97" w:rsidP="001C58BE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 w:rsidR="007B5A97" w:rsidRDefault="007B5A97" w:rsidP="001C58BE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 w:rsidR="007B5A97" w:rsidRDefault="007B5A97" w:rsidP="001C58BE">
            <w:pPr>
              <w:widowControl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4" w:type="dxa"/>
            <w:vAlign w:val="bottom"/>
          </w:tcPr>
          <w:p w:rsidR="007B5A97" w:rsidRDefault="007B5A97" w:rsidP="001C58BE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表4.0.2</w:t>
            </w:r>
          </w:p>
        </w:tc>
      </w:tr>
      <w:tr w:rsidR="007B5A97" w:rsidTr="007154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  <w:trHeight w:val="173"/>
        </w:trPr>
        <w:tc>
          <w:tcPr>
            <w:tcW w:w="418" w:type="dxa"/>
            <w:vMerge/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/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/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left w:val="nil"/>
              <w:right w:val="single" w:sz="4" w:space="0" w:color="auto"/>
            </w:tcBorders>
          </w:tcPr>
          <w:p w:rsidR="007B5A97" w:rsidRDefault="007B5A97" w:rsidP="001C58BE"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</w:tcPr>
          <w:p w:rsidR="007B5A97" w:rsidRDefault="007B5A97" w:rsidP="001C58BE"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cs="Arial" w:hint="eastAsia"/>
                <w:sz w:val="18"/>
                <w:szCs w:val="18"/>
              </w:rPr>
              <w:t>01</w:t>
            </w:r>
          </w:p>
        </w:tc>
        <w:tc>
          <w:tcPr>
            <w:tcW w:w="429" w:type="dxa"/>
            <w:vAlign w:val="center"/>
          </w:tcPr>
          <w:p w:rsidR="007B5A97" w:rsidRDefault="007B5A97" w:rsidP="001C58BE">
            <w:pPr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7B5A97" w:rsidRDefault="007B5A97" w:rsidP="001C58BE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控制电缆终端制作及安装</w:t>
            </w:r>
          </w:p>
        </w:tc>
        <w:tc>
          <w:tcPr>
            <w:tcW w:w="527" w:type="dxa"/>
            <w:vAlign w:val="bottom"/>
          </w:tcPr>
          <w:p w:rsidR="007B5A97" w:rsidRDefault="007B5A97" w:rsidP="001C58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 w:rsidR="007B5A97" w:rsidRDefault="007B5A97" w:rsidP="001C58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 w:rsidR="007B5A97" w:rsidRDefault="007B5A97" w:rsidP="001C58BE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4" w:type="dxa"/>
            <w:vAlign w:val="bottom"/>
          </w:tcPr>
          <w:p w:rsidR="007B5A97" w:rsidRDefault="007B5A97" w:rsidP="001C58BE">
            <w:pPr>
              <w:jc w:val="left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表4.0.2</w:t>
            </w:r>
          </w:p>
        </w:tc>
      </w:tr>
      <w:tr w:rsidR="007B5A97" w:rsidTr="007154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  <w:trHeight w:val="173"/>
        </w:trPr>
        <w:tc>
          <w:tcPr>
            <w:tcW w:w="418" w:type="dxa"/>
            <w:vMerge/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/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/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 w:val="restart"/>
            <w:tcBorders>
              <w:left w:val="nil"/>
              <w:right w:val="single" w:sz="4" w:space="0" w:color="auto"/>
            </w:tcBorders>
          </w:tcPr>
          <w:p w:rsidR="007B5A97" w:rsidRDefault="007B5A97" w:rsidP="001C58BE"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cs="Arial" w:hint="eastAsia"/>
                <w:sz w:val="18"/>
                <w:szCs w:val="18"/>
              </w:rPr>
              <w:t>05</w:t>
            </w:r>
          </w:p>
        </w:tc>
        <w:tc>
          <w:tcPr>
            <w:tcW w:w="420" w:type="dxa"/>
          </w:tcPr>
          <w:p w:rsidR="007B5A97" w:rsidRDefault="007B5A97" w:rsidP="001C58BE"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:rsidR="007B5A97" w:rsidRDefault="007B5A97" w:rsidP="001C58BE">
            <w:pPr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7B5A97" w:rsidRDefault="007B5A97" w:rsidP="001C58BE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电缆防火与阻燃</w:t>
            </w:r>
          </w:p>
        </w:tc>
        <w:tc>
          <w:tcPr>
            <w:tcW w:w="527" w:type="dxa"/>
            <w:vAlign w:val="bottom"/>
          </w:tcPr>
          <w:p w:rsidR="007B5A97" w:rsidRDefault="007B5A97" w:rsidP="001C58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 w:rsidR="007B5A97" w:rsidRDefault="007B5A97" w:rsidP="001C58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 w:rsidR="007B5A97" w:rsidRDefault="007B5A97" w:rsidP="001C58BE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4" w:type="dxa"/>
            <w:vAlign w:val="bottom"/>
          </w:tcPr>
          <w:p w:rsidR="007B5A97" w:rsidRDefault="007B5A97" w:rsidP="001C58BE">
            <w:pPr>
              <w:jc w:val="left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表5.1.2、5.2.2、5.3.2</w:t>
            </w:r>
          </w:p>
        </w:tc>
      </w:tr>
      <w:tr w:rsidR="007B5A97" w:rsidTr="007154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  <w:trHeight w:val="173"/>
        </w:trPr>
        <w:tc>
          <w:tcPr>
            <w:tcW w:w="418" w:type="dxa"/>
            <w:vMerge/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/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/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left w:val="nil"/>
              <w:right w:val="single" w:sz="4" w:space="0" w:color="auto"/>
            </w:tcBorders>
          </w:tcPr>
          <w:p w:rsidR="007B5A97" w:rsidRDefault="007B5A97" w:rsidP="001C58BE"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</w:tcPr>
          <w:p w:rsidR="007B5A97" w:rsidRDefault="007B5A97" w:rsidP="001C58BE"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cs="Arial" w:hint="eastAsia"/>
                <w:sz w:val="18"/>
                <w:szCs w:val="18"/>
              </w:rPr>
              <w:t>01</w:t>
            </w:r>
          </w:p>
        </w:tc>
        <w:tc>
          <w:tcPr>
            <w:tcW w:w="429" w:type="dxa"/>
            <w:vAlign w:val="center"/>
          </w:tcPr>
          <w:p w:rsidR="007B5A97" w:rsidRDefault="007B5A97" w:rsidP="001C58BE">
            <w:pPr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7B5A97" w:rsidRDefault="007B5A97" w:rsidP="001C58BE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电缆防火与阻燃</w:t>
            </w:r>
          </w:p>
        </w:tc>
        <w:tc>
          <w:tcPr>
            <w:tcW w:w="527" w:type="dxa"/>
            <w:vAlign w:val="bottom"/>
          </w:tcPr>
          <w:p w:rsidR="007B5A97" w:rsidRDefault="007B5A97" w:rsidP="001C58BE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 w:rsidR="007B5A97" w:rsidRDefault="007B5A97" w:rsidP="001C58BE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 w:rsidR="007B5A97" w:rsidRDefault="007B5A97" w:rsidP="001C58BE">
            <w:pPr>
              <w:widowControl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4" w:type="dxa"/>
            <w:vAlign w:val="bottom"/>
          </w:tcPr>
          <w:p w:rsidR="007B5A97" w:rsidRDefault="007B5A97" w:rsidP="001C58BE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表4.0.2</w:t>
            </w:r>
          </w:p>
        </w:tc>
      </w:tr>
      <w:tr w:rsidR="007B5A97" w:rsidTr="007154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  <w:trHeight w:val="173"/>
        </w:trPr>
        <w:tc>
          <w:tcPr>
            <w:tcW w:w="418" w:type="dxa"/>
            <w:vMerge/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/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 w:val="restart"/>
          </w:tcPr>
          <w:p w:rsidR="007B5A97" w:rsidRDefault="007B5A97" w:rsidP="001C58B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08</w:t>
            </w:r>
          </w:p>
        </w:tc>
        <w:tc>
          <w:tcPr>
            <w:tcW w:w="420" w:type="dxa"/>
            <w:tcBorders>
              <w:left w:val="nil"/>
              <w:right w:val="single" w:sz="4" w:space="0" w:color="auto"/>
            </w:tcBorders>
          </w:tcPr>
          <w:p w:rsidR="007B5A97" w:rsidRDefault="007B5A97" w:rsidP="001C58BE"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</w:tcPr>
          <w:p w:rsidR="007B5A97" w:rsidRDefault="007B5A97" w:rsidP="001C58BE"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:rsidR="007B5A97" w:rsidRDefault="007B5A97" w:rsidP="001C58BE">
            <w:pPr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7B5A97" w:rsidRDefault="007B5A97" w:rsidP="001C58BE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防雷与接地</w:t>
            </w:r>
          </w:p>
        </w:tc>
        <w:tc>
          <w:tcPr>
            <w:tcW w:w="527" w:type="dxa"/>
            <w:vAlign w:val="bottom"/>
          </w:tcPr>
          <w:p w:rsidR="007B5A97" w:rsidRDefault="007B5A97" w:rsidP="001C58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 w:rsidR="007B5A97" w:rsidRDefault="007B5A97" w:rsidP="001C58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 w:rsidR="007B5A97" w:rsidRDefault="007B5A97" w:rsidP="001C58BE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4" w:type="dxa"/>
            <w:vAlign w:val="bottom"/>
          </w:tcPr>
          <w:p w:rsidR="007B5A97" w:rsidRDefault="007B5A97" w:rsidP="001C58BE">
            <w:pPr>
              <w:jc w:val="left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表4.0.2</w:t>
            </w:r>
          </w:p>
        </w:tc>
      </w:tr>
      <w:tr w:rsidR="007B5A97" w:rsidTr="007154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  <w:trHeight w:val="173"/>
        </w:trPr>
        <w:tc>
          <w:tcPr>
            <w:tcW w:w="418" w:type="dxa"/>
            <w:vMerge/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/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/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 w:val="restart"/>
            <w:tcBorders>
              <w:left w:val="nil"/>
              <w:right w:val="single" w:sz="4" w:space="0" w:color="auto"/>
            </w:tcBorders>
          </w:tcPr>
          <w:p w:rsidR="007B5A97" w:rsidRDefault="007B5A97" w:rsidP="001C58BE"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cs="Arial" w:hint="eastAsia"/>
                <w:sz w:val="18"/>
                <w:szCs w:val="18"/>
              </w:rPr>
              <w:t>01</w:t>
            </w:r>
          </w:p>
        </w:tc>
        <w:tc>
          <w:tcPr>
            <w:tcW w:w="420" w:type="dxa"/>
          </w:tcPr>
          <w:p w:rsidR="007B5A97" w:rsidRDefault="007B5A97" w:rsidP="001C58BE"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:rsidR="007B5A97" w:rsidRDefault="007B5A97" w:rsidP="001C58BE">
            <w:pPr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7B5A97" w:rsidRDefault="007B5A97" w:rsidP="001C58BE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室外接地</w:t>
            </w:r>
          </w:p>
        </w:tc>
        <w:tc>
          <w:tcPr>
            <w:tcW w:w="527" w:type="dxa"/>
            <w:vAlign w:val="bottom"/>
          </w:tcPr>
          <w:p w:rsidR="007B5A97" w:rsidRDefault="007B5A97" w:rsidP="001C58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 w:rsidR="007B5A97" w:rsidRDefault="007B5A97" w:rsidP="001C58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 w:rsidR="007B5A97" w:rsidRDefault="007B5A97" w:rsidP="001C58BE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4" w:type="dxa"/>
            <w:vAlign w:val="bottom"/>
          </w:tcPr>
          <w:p w:rsidR="007B5A97" w:rsidRDefault="007B5A97" w:rsidP="001C58BE">
            <w:pPr>
              <w:jc w:val="left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表5.1.2、5.2.2、5.3.2</w:t>
            </w:r>
          </w:p>
        </w:tc>
      </w:tr>
      <w:tr w:rsidR="007B5A97" w:rsidTr="007154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  <w:trHeight w:val="173"/>
        </w:trPr>
        <w:tc>
          <w:tcPr>
            <w:tcW w:w="418" w:type="dxa"/>
            <w:vMerge/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/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/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left w:val="nil"/>
              <w:right w:val="single" w:sz="4" w:space="0" w:color="auto"/>
            </w:tcBorders>
          </w:tcPr>
          <w:p w:rsidR="007B5A97" w:rsidRDefault="007B5A97" w:rsidP="001C58BE"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</w:tcPr>
          <w:p w:rsidR="007B5A97" w:rsidRDefault="007B5A97" w:rsidP="001C58BE"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cs="Arial" w:hint="eastAsia"/>
                <w:sz w:val="18"/>
                <w:szCs w:val="18"/>
              </w:rPr>
              <w:t>01</w:t>
            </w:r>
          </w:p>
        </w:tc>
        <w:tc>
          <w:tcPr>
            <w:tcW w:w="429" w:type="dxa"/>
            <w:vAlign w:val="center"/>
          </w:tcPr>
          <w:p w:rsidR="007B5A97" w:rsidRDefault="007B5A97" w:rsidP="001C58BE">
            <w:pPr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7B5A97" w:rsidRDefault="007B5A97" w:rsidP="001C58BE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室外接地装置安装</w:t>
            </w:r>
          </w:p>
        </w:tc>
        <w:tc>
          <w:tcPr>
            <w:tcW w:w="527" w:type="dxa"/>
            <w:vAlign w:val="bottom"/>
          </w:tcPr>
          <w:p w:rsidR="007B5A97" w:rsidRDefault="007B5A97" w:rsidP="001C58BE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 w:rsidR="007B5A97" w:rsidRDefault="007B5A97" w:rsidP="001C58BE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 w:rsidR="007B5A97" w:rsidRDefault="007B5A97" w:rsidP="001C58BE">
            <w:pPr>
              <w:widowControl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4" w:type="dxa"/>
            <w:vAlign w:val="bottom"/>
          </w:tcPr>
          <w:p w:rsidR="007B5A97" w:rsidRDefault="007B5A97" w:rsidP="001C58BE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表4.0.2</w:t>
            </w:r>
          </w:p>
        </w:tc>
      </w:tr>
      <w:tr w:rsidR="007B5A97" w:rsidTr="007154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  <w:trHeight w:val="173"/>
        </w:trPr>
        <w:tc>
          <w:tcPr>
            <w:tcW w:w="418" w:type="dxa"/>
            <w:vMerge/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/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/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left w:val="nil"/>
              <w:right w:val="single" w:sz="4" w:space="0" w:color="auto"/>
            </w:tcBorders>
          </w:tcPr>
          <w:p w:rsidR="007B5A97" w:rsidRDefault="007B5A97" w:rsidP="001C58BE"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</w:tcPr>
          <w:p w:rsidR="007B5A97" w:rsidRDefault="007B5A97" w:rsidP="001C58BE"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cs="Arial" w:hint="eastAsia"/>
                <w:sz w:val="18"/>
                <w:szCs w:val="18"/>
              </w:rPr>
              <w:t>02</w:t>
            </w:r>
          </w:p>
        </w:tc>
        <w:tc>
          <w:tcPr>
            <w:tcW w:w="429" w:type="dxa"/>
            <w:vAlign w:val="center"/>
          </w:tcPr>
          <w:p w:rsidR="007B5A97" w:rsidRDefault="007B5A97" w:rsidP="001C58BE">
            <w:pPr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7B5A97" w:rsidRDefault="007B5A97" w:rsidP="001C58BE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主接地装置安装</w:t>
            </w:r>
          </w:p>
        </w:tc>
        <w:tc>
          <w:tcPr>
            <w:tcW w:w="527" w:type="dxa"/>
            <w:vAlign w:val="bottom"/>
          </w:tcPr>
          <w:p w:rsidR="007B5A97" w:rsidRDefault="007B5A97" w:rsidP="001C58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 w:rsidR="007B5A97" w:rsidRDefault="007B5A97" w:rsidP="001C58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 w:rsidR="007B5A97" w:rsidRDefault="007B5A97" w:rsidP="001C58BE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4" w:type="dxa"/>
            <w:vAlign w:val="bottom"/>
          </w:tcPr>
          <w:p w:rsidR="007B5A97" w:rsidRDefault="007B5A97" w:rsidP="001C58BE">
            <w:pPr>
              <w:jc w:val="left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表4.0.2</w:t>
            </w:r>
          </w:p>
        </w:tc>
      </w:tr>
      <w:tr w:rsidR="007B5A97" w:rsidTr="007154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  <w:trHeight w:val="173"/>
        </w:trPr>
        <w:tc>
          <w:tcPr>
            <w:tcW w:w="418" w:type="dxa"/>
            <w:vMerge/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/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/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 w:val="restart"/>
            <w:tcBorders>
              <w:left w:val="nil"/>
              <w:right w:val="single" w:sz="4" w:space="0" w:color="auto"/>
            </w:tcBorders>
          </w:tcPr>
          <w:p w:rsidR="007B5A97" w:rsidRDefault="007B5A97" w:rsidP="001C58BE"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cs="Arial" w:hint="eastAsia"/>
                <w:sz w:val="18"/>
                <w:szCs w:val="18"/>
              </w:rPr>
              <w:t>02</w:t>
            </w:r>
          </w:p>
        </w:tc>
        <w:tc>
          <w:tcPr>
            <w:tcW w:w="420" w:type="dxa"/>
          </w:tcPr>
          <w:p w:rsidR="007B5A97" w:rsidRDefault="007B5A97" w:rsidP="001C58BE"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:rsidR="007B5A97" w:rsidRDefault="007B5A97" w:rsidP="001C58BE">
            <w:pPr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7B5A97" w:rsidRDefault="007B5A97" w:rsidP="001C58BE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室内接地</w:t>
            </w:r>
          </w:p>
        </w:tc>
        <w:tc>
          <w:tcPr>
            <w:tcW w:w="527" w:type="dxa"/>
            <w:vAlign w:val="bottom"/>
          </w:tcPr>
          <w:p w:rsidR="007B5A97" w:rsidRDefault="007B5A97" w:rsidP="001C58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 w:rsidR="007B5A97" w:rsidRDefault="007B5A97" w:rsidP="001C58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 w:rsidR="007B5A97" w:rsidRDefault="007B5A97" w:rsidP="001C58BE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4" w:type="dxa"/>
            <w:vAlign w:val="bottom"/>
          </w:tcPr>
          <w:p w:rsidR="007B5A97" w:rsidRDefault="007B5A97" w:rsidP="001C58BE">
            <w:pPr>
              <w:jc w:val="left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表5.1.2、5.2.2、5.3.2</w:t>
            </w:r>
          </w:p>
        </w:tc>
      </w:tr>
      <w:tr w:rsidR="007B5A97" w:rsidTr="007154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  <w:trHeight w:val="173"/>
        </w:trPr>
        <w:tc>
          <w:tcPr>
            <w:tcW w:w="418" w:type="dxa"/>
            <w:vMerge/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/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vMerge/>
          </w:tcPr>
          <w:p w:rsidR="007B5A97" w:rsidRDefault="007B5A97" w:rsidP="001C58BE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left w:val="nil"/>
              <w:right w:val="single" w:sz="4" w:space="0" w:color="auto"/>
            </w:tcBorders>
          </w:tcPr>
          <w:p w:rsidR="007B5A97" w:rsidRDefault="007B5A97" w:rsidP="001C58BE">
            <w:pPr>
              <w:ind w:left="-105" w:right="-105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420" w:type="dxa"/>
          </w:tcPr>
          <w:p w:rsidR="007B5A97" w:rsidRDefault="007B5A97" w:rsidP="001C58BE">
            <w:pPr>
              <w:ind w:left="-50" w:right="-50"/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cs="Arial" w:hint="eastAsia"/>
                <w:sz w:val="18"/>
                <w:szCs w:val="18"/>
              </w:rPr>
              <w:t>01</w:t>
            </w:r>
          </w:p>
        </w:tc>
        <w:tc>
          <w:tcPr>
            <w:tcW w:w="429" w:type="dxa"/>
            <w:vAlign w:val="center"/>
          </w:tcPr>
          <w:p w:rsidR="007B5A97" w:rsidRDefault="007B5A97" w:rsidP="001C58BE">
            <w:pPr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7B5A97" w:rsidRDefault="007B5A97" w:rsidP="001C58BE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室内接地装置安装</w:t>
            </w:r>
          </w:p>
        </w:tc>
        <w:tc>
          <w:tcPr>
            <w:tcW w:w="527" w:type="dxa"/>
            <w:vAlign w:val="bottom"/>
          </w:tcPr>
          <w:p w:rsidR="007B5A97" w:rsidRDefault="007B5A97" w:rsidP="001C58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25" w:type="dxa"/>
            <w:vAlign w:val="bottom"/>
          </w:tcPr>
          <w:p w:rsidR="007B5A97" w:rsidRDefault="007B5A97" w:rsidP="001C58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25" w:type="dxa"/>
            <w:vAlign w:val="bottom"/>
          </w:tcPr>
          <w:p w:rsidR="007B5A97" w:rsidRDefault="007B5A97" w:rsidP="001C58BE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4" w:type="dxa"/>
            <w:vAlign w:val="bottom"/>
          </w:tcPr>
          <w:p w:rsidR="007B5A97" w:rsidRDefault="007B5A97" w:rsidP="001C58BE">
            <w:pPr>
              <w:jc w:val="left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表4.0.2</w:t>
            </w:r>
          </w:p>
        </w:tc>
      </w:tr>
    </w:tbl>
    <w:p w:rsidR="007B5A97" w:rsidRDefault="007B5A97" w:rsidP="007B5A97">
      <w:pPr>
        <w:spacing w:line="360" w:lineRule="auto"/>
        <w:ind w:firstLineChars="200" w:firstLine="480"/>
        <w:jc w:val="left"/>
        <w:rPr>
          <w:sz w:val="24"/>
          <w:szCs w:val="24"/>
        </w:rPr>
      </w:pPr>
    </w:p>
    <w:p w:rsidR="007B5A97" w:rsidRDefault="007B5A97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B5A97" w:rsidRPr="009C20E5" w:rsidRDefault="007B5A97" w:rsidP="007B5A97">
      <w:pPr>
        <w:rPr>
          <w:rFonts w:asciiTheme="minorEastAsia" w:hAnsiTheme="minorEastAsia"/>
          <w:szCs w:val="21"/>
        </w:rPr>
      </w:pPr>
      <w:r w:rsidRPr="009C20E5">
        <w:rPr>
          <w:rFonts w:asciiTheme="minorEastAsia" w:hAnsiTheme="minorEastAsia" w:hint="eastAsia"/>
          <w:spacing w:val="10"/>
          <w:sz w:val="24"/>
        </w:rPr>
        <w:lastRenderedPageBreak/>
        <w:t>6.2 施工</w:t>
      </w:r>
      <w:proofErr w:type="gramStart"/>
      <w:r w:rsidRPr="009C20E5">
        <w:rPr>
          <w:rFonts w:asciiTheme="minorEastAsia" w:hAnsiTheme="minorEastAsia" w:hint="eastAsia"/>
          <w:spacing w:val="10"/>
          <w:sz w:val="24"/>
        </w:rPr>
        <w:t>强条执行</w:t>
      </w:r>
      <w:proofErr w:type="gramEnd"/>
      <w:r w:rsidRPr="009C20E5">
        <w:rPr>
          <w:rFonts w:asciiTheme="minorEastAsia" w:hAnsiTheme="minorEastAsia" w:hint="eastAsia"/>
          <w:spacing w:val="10"/>
          <w:sz w:val="24"/>
        </w:rPr>
        <w:t>检查表</w:t>
      </w:r>
    </w:p>
    <w:p w:rsidR="007B5A97" w:rsidRPr="009C20E5" w:rsidRDefault="007B5A97" w:rsidP="007B5A97">
      <w:pPr>
        <w:pStyle w:val="02"/>
        <w:spacing w:beforeLines="50" w:before="156"/>
        <w:rPr>
          <w:rFonts w:asciiTheme="minorEastAsia" w:eastAsiaTheme="minorEastAsia" w:hAnsiTheme="minorEastAsia"/>
          <w:color w:val="000000"/>
          <w:kern w:val="21"/>
          <w:sz w:val="24"/>
          <w:szCs w:val="24"/>
        </w:rPr>
      </w:pPr>
      <w:r w:rsidRPr="009C20E5">
        <w:rPr>
          <w:rFonts w:asciiTheme="minorEastAsia" w:eastAsiaTheme="minorEastAsia" w:hAnsiTheme="minorEastAsia" w:hint="eastAsia"/>
          <w:color w:val="000000"/>
          <w:kern w:val="21"/>
        </w:rPr>
        <w:t>表</w:t>
      </w:r>
      <w:r w:rsidRPr="009C20E5">
        <w:rPr>
          <w:rFonts w:asciiTheme="minorEastAsia" w:eastAsiaTheme="minorEastAsia" w:hAnsiTheme="minorEastAsia"/>
          <w:b/>
          <w:kern w:val="21"/>
        </w:rPr>
        <w:t>JXM</w:t>
      </w:r>
      <w:r w:rsidRPr="009C20E5">
        <w:rPr>
          <w:rFonts w:asciiTheme="minorEastAsia" w:eastAsiaTheme="minorEastAsia" w:hAnsiTheme="minorEastAsia" w:hint="eastAsia"/>
          <w:b/>
          <w:kern w:val="21"/>
        </w:rPr>
        <w:t>B</w:t>
      </w:r>
      <w:r w:rsidRPr="009C20E5">
        <w:rPr>
          <w:rFonts w:asciiTheme="minorEastAsia" w:eastAsiaTheme="minorEastAsia" w:hAnsiTheme="minorEastAsia"/>
          <w:b/>
          <w:kern w:val="21"/>
        </w:rPr>
        <w:t>4</w:t>
      </w:r>
      <w:r w:rsidRPr="009C20E5">
        <w:rPr>
          <w:rFonts w:asciiTheme="minorEastAsia" w:eastAsiaTheme="minorEastAsia" w:hAnsiTheme="minorEastAsia" w:hint="eastAsia"/>
          <w:b/>
          <w:kern w:val="21"/>
        </w:rPr>
        <w:t>-1</w:t>
      </w:r>
      <w:r w:rsidRPr="009C20E5">
        <w:rPr>
          <w:rFonts w:asciiTheme="minorEastAsia" w:eastAsiaTheme="minorEastAsia" w:hAnsiTheme="minorEastAsia" w:hint="eastAsia"/>
          <w:kern w:val="21"/>
        </w:rPr>
        <w:t xml:space="preserve">  变电站</w:t>
      </w:r>
      <w:r w:rsidRPr="009C20E5">
        <w:rPr>
          <w:rFonts w:asciiTheme="minorEastAsia" w:eastAsiaTheme="minorEastAsia" w:hAnsiTheme="minorEastAsia"/>
          <w:kern w:val="21"/>
        </w:rPr>
        <w:t>工程</w:t>
      </w:r>
      <w:r w:rsidRPr="009C20E5">
        <w:rPr>
          <w:rFonts w:asciiTheme="minorEastAsia" w:eastAsiaTheme="minorEastAsia" w:hAnsiTheme="minorEastAsia" w:hint="eastAsia"/>
          <w:kern w:val="21"/>
        </w:rPr>
        <w:t>建设标准</w:t>
      </w:r>
      <w:r w:rsidRPr="009C20E5">
        <w:rPr>
          <w:rFonts w:asciiTheme="minorEastAsia" w:eastAsiaTheme="minorEastAsia" w:hAnsiTheme="minorEastAsia"/>
          <w:kern w:val="21"/>
        </w:rPr>
        <w:t>强制性条文执行检查表</w:t>
      </w:r>
      <w:r>
        <w:rPr>
          <w:rFonts w:asciiTheme="minorEastAsia" w:eastAsiaTheme="minorEastAsia" w:hAnsiTheme="minorEastAsia" w:hint="eastAsia"/>
          <w:kern w:val="21"/>
        </w:rPr>
        <w:t xml:space="preserve">                        </w:t>
      </w:r>
      <w:r w:rsidRPr="009C20E5">
        <w:rPr>
          <w:rStyle w:val="2"/>
          <w:rFonts w:asciiTheme="minorEastAsia" w:eastAsiaTheme="minorEastAsia" w:hAnsiTheme="minorEastAsia" w:hint="eastAsia"/>
          <w:sz w:val="18"/>
          <w:szCs w:val="18"/>
        </w:rPr>
        <w:t>编号</w:t>
      </w:r>
      <w:r w:rsidRPr="009C20E5">
        <w:rPr>
          <w:rFonts w:asciiTheme="minorEastAsia" w:eastAsiaTheme="minorEastAsia" w:hAnsiTheme="minorEastAsia"/>
          <w:sz w:val="18"/>
          <w:szCs w:val="18"/>
        </w:rPr>
        <w:t>：</w:t>
      </w:r>
      <w:r w:rsidRPr="009C20E5">
        <w:rPr>
          <w:rFonts w:asciiTheme="minorEastAsia" w:eastAsiaTheme="minorEastAsia" w:hAnsiTheme="minorEastAsia" w:hint="eastAsia"/>
          <w:sz w:val="18"/>
          <w:szCs w:val="18"/>
        </w:rPr>
        <w:t xml:space="preserve">　　　　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"/>
        <w:gridCol w:w="1583"/>
        <w:gridCol w:w="2530"/>
        <w:gridCol w:w="2201"/>
        <w:gridCol w:w="2283"/>
      </w:tblGrid>
      <w:tr w:rsidR="007B5A97" w:rsidRPr="009C20E5" w:rsidTr="001C58BE">
        <w:trPr>
          <w:jc w:val="center"/>
        </w:trPr>
        <w:tc>
          <w:tcPr>
            <w:tcW w:w="2475" w:type="dxa"/>
            <w:gridSpan w:val="2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1C58BE">
            <w:pPr>
              <w:snapToGrid w:val="0"/>
              <w:spacing w:before="100" w:after="10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C20E5">
              <w:rPr>
                <w:rFonts w:asciiTheme="minorEastAsia" w:hAnsiTheme="minorEastAsia"/>
                <w:sz w:val="18"/>
                <w:szCs w:val="18"/>
              </w:rPr>
              <w:t>工程名称</w:t>
            </w:r>
          </w:p>
        </w:tc>
        <w:tc>
          <w:tcPr>
            <w:tcW w:w="7014" w:type="dxa"/>
            <w:gridSpan w:val="3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1C58BE">
            <w:pPr>
              <w:snapToGrid w:val="0"/>
              <w:spacing w:before="100" w:after="10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B5A97" w:rsidRPr="009C20E5" w:rsidTr="001C58BE">
        <w:trPr>
          <w:jc w:val="center"/>
        </w:trPr>
        <w:tc>
          <w:tcPr>
            <w:tcW w:w="2475" w:type="dxa"/>
            <w:gridSpan w:val="2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1C58BE">
            <w:pPr>
              <w:snapToGrid w:val="0"/>
              <w:spacing w:before="100" w:after="10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C20E5">
              <w:rPr>
                <w:rFonts w:asciiTheme="minorEastAsia" w:hAnsiTheme="minorEastAsia"/>
                <w:sz w:val="18"/>
                <w:szCs w:val="18"/>
              </w:rPr>
              <w:t>单位（子单位）工程名称</w:t>
            </w:r>
          </w:p>
        </w:tc>
        <w:tc>
          <w:tcPr>
            <w:tcW w:w="2530" w:type="dxa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1C58BE">
            <w:pPr>
              <w:snapToGrid w:val="0"/>
              <w:spacing w:before="100" w:after="10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01" w:type="dxa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1C58BE">
            <w:pPr>
              <w:snapToGrid w:val="0"/>
              <w:spacing w:before="100" w:after="10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C20E5">
              <w:rPr>
                <w:rFonts w:asciiTheme="minorEastAsia" w:hAnsiTheme="minorEastAsia"/>
                <w:sz w:val="18"/>
                <w:szCs w:val="18"/>
              </w:rPr>
              <w:t>分部（子分部）工程名称</w:t>
            </w:r>
          </w:p>
        </w:tc>
        <w:tc>
          <w:tcPr>
            <w:tcW w:w="2283" w:type="dxa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1C58BE">
            <w:pPr>
              <w:snapToGrid w:val="0"/>
              <w:spacing w:before="100" w:after="10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B5A97" w:rsidRPr="009C20E5" w:rsidTr="001C58BE">
        <w:trPr>
          <w:jc w:val="center"/>
        </w:trPr>
        <w:tc>
          <w:tcPr>
            <w:tcW w:w="2475" w:type="dxa"/>
            <w:gridSpan w:val="2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1C58BE">
            <w:pPr>
              <w:snapToGrid w:val="0"/>
              <w:spacing w:before="100" w:after="10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C20E5">
              <w:rPr>
                <w:rFonts w:asciiTheme="minorEastAsia" w:hAnsiTheme="minorEastAsia"/>
                <w:sz w:val="18"/>
                <w:szCs w:val="18"/>
              </w:rPr>
              <w:t>施工单位</w:t>
            </w:r>
          </w:p>
        </w:tc>
        <w:tc>
          <w:tcPr>
            <w:tcW w:w="2530" w:type="dxa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1C58BE">
            <w:pPr>
              <w:snapToGrid w:val="0"/>
              <w:spacing w:before="100" w:after="10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01" w:type="dxa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1C58BE">
            <w:pPr>
              <w:snapToGrid w:val="0"/>
              <w:spacing w:before="100" w:after="10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C20E5">
              <w:rPr>
                <w:rFonts w:asciiTheme="minorEastAsia" w:hAnsiTheme="minorEastAsia"/>
                <w:sz w:val="18"/>
                <w:szCs w:val="18"/>
              </w:rPr>
              <w:t>项目经理</w:t>
            </w:r>
          </w:p>
        </w:tc>
        <w:tc>
          <w:tcPr>
            <w:tcW w:w="2283" w:type="dxa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1C58BE">
            <w:pPr>
              <w:snapToGrid w:val="0"/>
              <w:spacing w:before="100" w:after="10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B5A97" w:rsidRPr="009C20E5" w:rsidTr="001C58BE">
        <w:trPr>
          <w:jc w:val="center"/>
        </w:trPr>
        <w:tc>
          <w:tcPr>
            <w:tcW w:w="892" w:type="dxa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1C58BE">
            <w:pPr>
              <w:snapToGrid w:val="0"/>
              <w:spacing w:before="100" w:after="10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C20E5">
              <w:rPr>
                <w:rFonts w:asciiTheme="minorEastAsia" w:hAnsiTheme="minorEastAsia"/>
                <w:sz w:val="18"/>
                <w:szCs w:val="18"/>
              </w:rPr>
              <w:t>序号</w:t>
            </w:r>
          </w:p>
        </w:tc>
        <w:tc>
          <w:tcPr>
            <w:tcW w:w="4113" w:type="dxa"/>
            <w:gridSpan w:val="2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1C58BE">
            <w:pPr>
              <w:snapToGrid w:val="0"/>
              <w:spacing w:before="100" w:after="10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C20E5">
              <w:rPr>
                <w:rFonts w:asciiTheme="minorEastAsia" w:hAnsiTheme="minorEastAsia"/>
                <w:sz w:val="18"/>
                <w:szCs w:val="18"/>
              </w:rPr>
              <w:t>强制性条文规定</w:t>
            </w:r>
          </w:p>
        </w:tc>
        <w:tc>
          <w:tcPr>
            <w:tcW w:w="2201" w:type="dxa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1C58BE">
            <w:pPr>
              <w:snapToGrid w:val="0"/>
              <w:spacing w:before="100" w:after="10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C20E5">
              <w:rPr>
                <w:rFonts w:asciiTheme="minorEastAsia" w:hAnsiTheme="minorEastAsia"/>
                <w:sz w:val="18"/>
                <w:szCs w:val="18"/>
              </w:rPr>
              <w:t>执行情况</w:t>
            </w:r>
          </w:p>
        </w:tc>
        <w:tc>
          <w:tcPr>
            <w:tcW w:w="2283" w:type="dxa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1C58BE">
            <w:pPr>
              <w:snapToGrid w:val="0"/>
              <w:spacing w:before="100" w:after="10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C20E5">
              <w:rPr>
                <w:rFonts w:asciiTheme="minorEastAsia" w:hAnsiTheme="minorEastAsia"/>
                <w:sz w:val="18"/>
                <w:szCs w:val="18"/>
              </w:rPr>
              <w:t>相关资料</w:t>
            </w:r>
          </w:p>
        </w:tc>
      </w:tr>
      <w:tr w:rsidR="007B5A97" w:rsidRPr="009C20E5" w:rsidTr="001C58BE">
        <w:trPr>
          <w:jc w:val="center"/>
        </w:trPr>
        <w:tc>
          <w:tcPr>
            <w:tcW w:w="9489" w:type="dxa"/>
            <w:gridSpan w:val="5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1C58BE">
            <w:pPr>
              <w:snapToGrid w:val="0"/>
              <w:spacing w:before="100" w:after="10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C20E5">
              <w:rPr>
                <w:rFonts w:asciiTheme="minorEastAsia" w:hAnsiTheme="minorEastAsia"/>
                <w:sz w:val="18"/>
                <w:szCs w:val="18"/>
              </w:rPr>
              <w:t>执  行  标  准  名  称  及  编  号</w:t>
            </w:r>
          </w:p>
        </w:tc>
      </w:tr>
      <w:tr w:rsidR="007B5A97" w:rsidRPr="009C20E5" w:rsidTr="001C58BE">
        <w:trPr>
          <w:trHeight w:val="454"/>
          <w:jc w:val="center"/>
        </w:trPr>
        <w:tc>
          <w:tcPr>
            <w:tcW w:w="892" w:type="dxa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1C58BE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C20E5">
              <w:rPr>
                <w:rFonts w:ascii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4113" w:type="dxa"/>
            <w:gridSpan w:val="2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1C58BE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01" w:type="dxa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1C58BE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83" w:type="dxa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1C58BE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B5A97" w:rsidRPr="009C20E5" w:rsidTr="001C58BE">
        <w:trPr>
          <w:trHeight w:val="454"/>
          <w:jc w:val="center"/>
        </w:trPr>
        <w:tc>
          <w:tcPr>
            <w:tcW w:w="892" w:type="dxa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1C58BE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C20E5">
              <w:rPr>
                <w:rFonts w:ascii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4113" w:type="dxa"/>
            <w:gridSpan w:val="2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1C58BE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01" w:type="dxa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1C58BE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83" w:type="dxa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1C58BE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B5A97" w:rsidRPr="009C20E5" w:rsidTr="001C58BE">
        <w:trPr>
          <w:trHeight w:val="454"/>
          <w:jc w:val="center"/>
        </w:trPr>
        <w:tc>
          <w:tcPr>
            <w:tcW w:w="892" w:type="dxa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1C58BE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C20E5">
              <w:rPr>
                <w:rFonts w:ascii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4113" w:type="dxa"/>
            <w:gridSpan w:val="2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1C58BE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01" w:type="dxa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1C58BE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83" w:type="dxa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1C58BE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B5A97" w:rsidRPr="009C20E5" w:rsidTr="001C58BE">
        <w:trPr>
          <w:trHeight w:val="454"/>
          <w:jc w:val="center"/>
        </w:trPr>
        <w:tc>
          <w:tcPr>
            <w:tcW w:w="892" w:type="dxa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1C58BE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C20E5">
              <w:rPr>
                <w:rFonts w:ascii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4113" w:type="dxa"/>
            <w:gridSpan w:val="2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1C58BE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01" w:type="dxa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1C58BE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83" w:type="dxa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1C58BE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B5A97" w:rsidRPr="009C20E5" w:rsidTr="001C58BE">
        <w:trPr>
          <w:trHeight w:val="454"/>
          <w:jc w:val="center"/>
        </w:trPr>
        <w:tc>
          <w:tcPr>
            <w:tcW w:w="892" w:type="dxa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1C58BE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C20E5">
              <w:rPr>
                <w:rFonts w:asciiTheme="minorEastAsia" w:hAnsiTheme="minorEastAsia"/>
                <w:sz w:val="18"/>
                <w:szCs w:val="18"/>
              </w:rPr>
              <w:t>5</w:t>
            </w:r>
          </w:p>
        </w:tc>
        <w:tc>
          <w:tcPr>
            <w:tcW w:w="4113" w:type="dxa"/>
            <w:gridSpan w:val="2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1C58BE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01" w:type="dxa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1C58BE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83" w:type="dxa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1C58BE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B5A97" w:rsidRPr="009C20E5" w:rsidTr="001C58BE">
        <w:trPr>
          <w:trHeight w:val="454"/>
          <w:jc w:val="center"/>
        </w:trPr>
        <w:tc>
          <w:tcPr>
            <w:tcW w:w="892" w:type="dxa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1C58BE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C20E5">
              <w:rPr>
                <w:rFonts w:ascii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4113" w:type="dxa"/>
            <w:gridSpan w:val="2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1C58BE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01" w:type="dxa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1C58BE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83" w:type="dxa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1C58BE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B5A97" w:rsidRPr="009C20E5" w:rsidTr="001C58BE">
        <w:trPr>
          <w:trHeight w:val="454"/>
          <w:jc w:val="center"/>
        </w:trPr>
        <w:tc>
          <w:tcPr>
            <w:tcW w:w="892" w:type="dxa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1C58BE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C20E5">
              <w:rPr>
                <w:rFonts w:asciiTheme="minorEastAsia" w:hAnsiTheme="minorEastAsia"/>
                <w:sz w:val="18"/>
                <w:szCs w:val="18"/>
              </w:rPr>
              <w:t>7</w:t>
            </w:r>
          </w:p>
        </w:tc>
        <w:tc>
          <w:tcPr>
            <w:tcW w:w="4113" w:type="dxa"/>
            <w:gridSpan w:val="2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1C58BE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01" w:type="dxa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1C58BE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83" w:type="dxa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1C58BE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B5A97" w:rsidRPr="009C20E5" w:rsidTr="001C58BE">
        <w:trPr>
          <w:trHeight w:val="454"/>
          <w:jc w:val="center"/>
        </w:trPr>
        <w:tc>
          <w:tcPr>
            <w:tcW w:w="892" w:type="dxa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1C58BE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C20E5">
              <w:rPr>
                <w:rFonts w:asciiTheme="minorEastAsia" w:hAnsiTheme="minorEastAsia"/>
                <w:sz w:val="18"/>
                <w:szCs w:val="18"/>
              </w:rPr>
              <w:t>8</w:t>
            </w:r>
          </w:p>
        </w:tc>
        <w:tc>
          <w:tcPr>
            <w:tcW w:w="4113" w:type="dxa"/>
            <w:gridSpan w:val="2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1C58BE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01" w:type="dxa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1C58BE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83" w:type="dxa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1C58BE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B5A97" w:rsidRPr="009C20E5" w:rsidTr="001C58BE">
        <w:trPr>
          <w:trHeight w:val="454"/>
          <w:jc w:val="center"/>
        </w:trPr>
        <w:tc>
          <w:tcPr>
            <w:tcW w:w="892" w:type="dxa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1C58BE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C20E5">
              <w:rPr>
                <w:rFonts w:asciiTheme="minorEastAsia" w:hAnsiTheme="minorEastAsia"/>
                <w:sz w:val="18"/>
                <w:szCs w:val="18"/>
              </w:rPr>
              <w:t>9</w:t>
            </w:r>
          </w:p>
        </w:tc>
        <w:tc>
          <w:tcPr>
            <w:tcW w:w="4113" w:type="dxa"/>
            <w:gridSpan w:val="2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1C58BE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01" w:type="dxa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1C58BE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83" w:type="dxa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1C58BE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B5A97" w:rsidRPr="009C20E5" w:rsidTr="001C58BE">
        <w:trPr>
          <w:trHeight w:val="454"/>
          <w:jc w:val="center"/>
        </w:trPr>
        <w:tc>
          <w:tcPr>
            <w:tcW w:w="892" w:type="dxa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1C58BE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C20E5">
              <w:rPr>
                <w:rFonts w:asciiTheme="minorEastAsia" w:hAnsiTheme="minorEastAsia"/>
                <w:sz w:val="18"/>
                <w:szCs w:val="18"/>
              </w:rPr>
              <w:t>10</w:t>
            </w:r>
          </w:p>
        </w:tc>
        <w:tc>
          <w:tcPr>
            <w:tcW w:w="4113" w:type="dxa"/>
            <w:gridSpan w:val="2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1C58BE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01" w:type="dxa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1C58BE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83" w:type="dxa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1C58BE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B5A97" w:rsidRPr="009C20E5" w:rsidTr="001C58BE">
        <w:trPr>
          <w:trHeight w:val="454"/>
          <w:jc w:val="center"/>
        </w:trPr>
        <w:tc>
          <w:tcPr>
            <w:tcW w:w="892" w:type="dxa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1C58BE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C20E5">
              <w:rPr>
                <w:rFonts w:asciiTheme="minorEastAsia" w:hAnsiTheme="minorEastAsia"/>
                <w:sz w:val="18"/>
                <w:szCs w:val="18"/>
              </w:rPr>
              <w:t>11</w:t>
            </w:r>
          </w:p>
        </w:tc>
        <w:tc>
          <w:tcPr>
            <w:tcW w:w="4113" w:type="dxa"/>
            <w:gridSpan w:val="2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1C58BE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01" w:type="dxa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1C58BE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83" w:type="dxa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1C58BE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B5A97" w:rsidRPr="009C20E5" w:rsidTr="001C58BE">
        <w:trPr>
          <w:trHeight w:val="454"/>
          <w:jc w:val="center"/>
        </w:trPr>
        <w:tc>
          <w:tcPr>
            <w:tcW w:w="892" w:type="dxa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1C58BE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C20E5">
              <w:rPr>
                <w:rFonts w:asciiTheme="minorEastAsia" w:hAnsiTheme="minorEastAsia"/>
                <w:sz w:val="18"/>
                <w:szCs w:val="18"/>
              </w:rPr>
              <w:t>12</w:t>
            </w:r>
          </w:p>
        </w:tc>
        <w:tc>
          <w:tcPr>
            <w:tcW w:w="4113" w:type="dxa"/>
            <w:gridSpan w:val="2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1C58BE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01" w:type="dxa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1C58BE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83" w:type="dxa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1C58BE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B5A97" w:rsidRPr="009C20E5" w:rsidTr="001C58BE">
        <w:trPr>
          <w:trHeight w:val="454"/>
          <w:jc w:val="center"/>
        </w:trPr>
        <w:tc>
          <w:tcPr>
            <w:tcW w:w="892" w:type="dxa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1C58BE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C20E5">
              <w:rPr>
                <w:rFonts w:asciiTheme="minorEastAsia" w:hAnsiTheme="minorEastAsia"/>
                <w:sz w:val="18"/>
                <w:szCs w:val="18"/>
              </w:rPr>
              <w:t>13</w:t>
            </w:r>
          </w:p>
        </w:tc>
        <w:tc>
          <w:tcPr>
            <w:tcW w:w="4113" w:type="dxa"/>
            <w:gridSpan w:val="2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1C58BE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01" w:type="dxa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1C58BE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83" w:type="dxa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1C58BE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B5A97" w:rsidRPr="009C20E5" w:rsidTr="001C58BE">
        <w:trPr>
          <w:trHeight w:val="454"/>
          <w:jc w:val="center"/>
        </w:trPr>
        <w:tc>
          <w:tcPr>
            <w:tcW w:w="892" w:type="dxa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1C58BE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C20E5">
              <w:rPr>
                <w:rFonts w:asciiTheme="minorEastAsia" w:hAnsiTheme="minorEastAsia"/>
                <w:sz w:val="18"/>
                <w:szCs w:val="18"/>
              </w:rPr>
              <w:t>14</w:t>
            </w:r>
          </w:p>
        </w:tc>
        <w:tc>
          <w:tcPr>
            <w:tcW w:w="4113" w:type="dxa"/>
            <w:gridSpan w:val="2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1C58BE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01" w:type="dxa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1C58BE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83" w:type="dxa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1C58BE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B5A97" w:rsidRPr="009C20E5" w:rsidTr="001C58BE">
        <w:trPr>
          <w:trHeight w:val="454"/>
          <w:jc w:val="center"/>
        </w:trPr>
        <w:tc>
          <w:tcPr>
            <w:tcW w:w="892" w:type="dxa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1C58BE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C20E5">
              <w:rPr>
                <w:rFonts w:asciiTheme="minorEastAsia" w:hAnsiTheme="minorEastAsia"/>
                <w:sz w:val="18"/>
                <w:szCs w:val="18"/>
              </w:rPr>
              <w:t>15</w:t>
            </w:r>
          </w:p>
        </w:tc>
        <w:tc>
          <w:tcPr>
            <w:tcW w:w="4113" w:type="dxa"/>
            <w:gridSpan w:val="2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1C58BE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01" w:type="dxa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1C58BE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83" w:type="dxa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1C58BE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B5A97" w:rsidRPr="009C20E5" w:rsidTr="001C58BE">
        <w:trPr>
          <w:trHeight w:val="454"/>
          <w:jc w:val="center"/>
        </w:trPr>
        <w:tc>
          <w:tcPr>
            <w:tcW w:w="892" w:type="dxa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1C58BE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C20E5">
              <w:rPr>
                <w:rFonts w:asciiTheme="minorEastAsia" w:hAnsiTheme="minorEastAsia"/>
                <w:sz w:val="18"/>
                <w:szCs w:val="18"/>
              </w:rPr>
              <w:t>16</w:t>
            </w:r>
          </w:p>
        </w:tc>
        <w:tc>
          <w:tcPr>
            <w:tcW w:w="4113" w:type="dxa"/>
            <w:gridSpan w:val="2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1C58BE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01" w:type="dxa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1C58BE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83" w:type="dxa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1C58BE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B5A97" w:rsidRPr="009C20E5" w:rsidTr="001C58BE">
        <w:trPr>
          <w:jc w:val="center"/>
        </w:trPr>
        <w:tc>
          <w:tcPr>
            <w:tcW w:w="5005" w:type="dxa"/>
            <w:gridSpan w:val="3"/>
            <w:tcMar>
              <w:left w:w="0" w:type="dxa"/>
              <w:right w:w="0" w:type="dxa"/>
            </w:tcMar>
          </w:tcPr>
          <w:p w:rsidR="007B5A97" w:rsidRPr="009C20E5" w:rsidRDefault="007B5A97" w:rsidP="001C58BE">
            <w:pPr>
              <w:snapToGrid w:val="0"/>
              <w:spacing w:beforeLines="20" w:before="62" w:after="60"/>
              <w:ind w:firstLineChars="200" w:firstLine="360"/>
              <w:rPr>
                <w:rFonts w:asciiTheme="minorEastAsia" w:hAnsiTheme="minorEastAsia"/>
                <w:sz w:val="18"/>
                <w:szCs w:val="18"/>
              </w:rPr>
            </w:pPr>
            <w:r w:rsidRPr="009C20E5">
              <w:rPr>
                <w:rFonts w:asciiTheme="minorEastAsia" w:hAnsiTheme="minorEastAsia"/>
                <w:sz w:val="18"/>
                <w:szCs w:val="18"/>
              </w:rPr>
              <w:t>项目总工：</w:t>
            </w:r>
          </w:p>
          <w:p w:rsidR="007B5A97" w:rsidRPr="009C20E5" w:rsidRDefault="007B5A97" w:rsidP="001C58BE"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7B5A97" w:rsidRPr="009C20E5" w:rsidRDefault="007B5A97" w:rsidP="001C58BE"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7B5A97" w:rsidRPr="009C20E5" w:rsidRDefault="007B5A97" w:rsidP="001C58BE"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7B5A97" w:rsidRPr="009C20E5" w:rsidRDefault="007B5A97" w:rsidP="001C58BE"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7B5A97" w:rsidRPr="009C20E5" w:rsidRDefault="007B5A97" w:rsidP="001C58BE"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7B5A97" w:rsidRPr="009C20E5" w:rsidRDefault="007B5A97" w:rsidP="001C58BE"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7B5A97" w:rsidRPr="009C20E5" w:rsidRDefault="007B5A97" w:rsidP="001C58BE"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7B5A97" w:rsidRPr="009C20E5" w:rsidRDefault="007B5A97" w:rsidP="001C58BE"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7B5A97" w:rsidRPr="009C20E5" w:rsidRDefault="007B5A97" w:rsidP="001C58BE"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7B5A97" w:rsidRPr="009C20E5" w:rsidRDefault="007B5A97" w:rsidP="001C58BE">
            <w:pPr>
              <w:snapToGrid w:val="0"/>
              <w:spacing w:before="60" w:after="60"/>
              <w:ind w:rightChars="100" w:right="21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C20E5">
              <w:rPr>
                <w:rFonts w:asciiTheme="minorEastAsia" w:hAnsiTheme="minorEastAsia"/>
                <w:sz w:val="18"/>
                <w:szCs w:val="18"/>
              </w:rPr>
              <w:t>年  月  日</w:t>
            </w:r>
          </w:p>
        </w:tc>
        <w:tc>
          <w:tcPr>
            <w:tcW w:w="4484" w:type="dxa"/>
            <w:gridSpan w:val="2"/>
            <w:tcMar>
              <w:left w:w="0" w:type="dxa"/>
              <w:right w:w="0" w:type="dxa"/>
            </w:tcMar>
          </w:tcPr>
          <w:p w:rsidR="007B5A97" w:rsidRPr="009C20E5" w:rsidRDefault="007B5A97" w:rsidP="001C58BE">
            <w:pPr>
              <w:snapToGrid w:val="0"/>
              <w:spacing w:before="60" w:after="60"/>
              <w:ind w:firstLineChars="200" w:firstLine="360"/>
              <w:rPr>
                <w:rFonts w:asciiTheme="minorEastAsia" w:hAnsiTheme="minorEastAsia"/>
                <w:sz w:val="18"/>
                <w:szCs w:val="18"/>
              </w:rPr>
            </w:pPr>
            <w:r w:rsidRPr="009C20E5">
              <w:rPr>
                <w:rFonts w:asciiTheme="minorEastAsia" w:hAnsiTheme="minorEastAsia"/>
                <w:sz w:val="18"/>
                <w:szCs w:val="18"/>
              </w:rPr>
              <w:t>总监</w:t>
            </w:r>
            <w:r w:rsidRPr="009C20E5">
              <w:rPr>
                <w:rFonts w:asciiTheme="minorEastAsia" w:hAnsiTheme="minorEastAsia" w:hint="eastAsia"/>
                <w:sz w:val="18"/>
                <w:szCs w:val="18"/>
              </w:rPr>
              <w:t>理工程师</w:t>
            </w:r>
            <w:r w:rsidRPr="009C20E5">
              <w:rPr>
                <w:rFonts w:asciiTheme="minorEastAsia" w:hAnsiTheme="minorEastAsia"/>
                <w:sz w:val="18"/>
                <w:szCs w:val="18"/>
              </w:rPr>
              <w:t>（副总监</w:t>
            </w:r>
            <w:r w:rsidRPr="009C20E5">
              <w:rPr>
                <w:rFonts w:asciiTheme="minorEastAsia" w:hAnsiTheme="minorEastAsia" w:hint="eastAsia"/>
                <w:sz w:val="18"/>
                <w:szCs w:val="18"/>
              </w:rPr>
              <w:t>理工程师</w:t>
            </w:r>
            <w:r w:rsidRPr="009C20E5">
              <w:rPr>
                <w:rFonts w:asciiTheme="minorEastAsia" w:hAnsiTheme="minorEastAsia"/>
                <w:sz w:val="18"/>
                <w:szCs w:val="18"/>
              </w:rPr>
              <w:t>）</w:t>
            </w:r>
          </w:p>
          <w:p w:rsidR="007B5A97" w:rsidRPr="009C20E5" w:rsidRDefault="007B5A97" w:rsidP="001C58BE"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7B5A97" w:rsidRPr="009C20E5" w:rsidRDefault="007B5A97" w:rsidP="001C58BE"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7B5A97" w:rsidRPr="009C20E5" w:rsidRDefault="007B5A97" w:rsidP="001C58BE"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7B5A97" w:rsidRPr="009C20E5" w:rsidRDefault="007B5A97" w:rsidP="001C58BE"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7B5A97" w:rsidRPr="009C20E5" w:rsidRDefault="007B5A97" w:rsidP="001C58BE"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7B5A97" w:rsidRPr="009C20E5" w:rsidRDefault="007B5A97" w:rsidP="001C58BE"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7B5A97" w:rsidRPr="009C20E5" w:rsidRDefault="007B5A97" w:rsidP="001C58BE"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7B5A97" w:rsidRPr="009C20E5" w:rsidRDefault="007B5A97" w:rsidP="001C58BE"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7B5A97" w:rsidRPr="009C20E5" w:rsidRDefault="007B5A97" w:rsidP="001C58BE"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7B5A97" w:rsidRPr="009C20E5" w:rsidRDefault="007B5A97" w:rsidP="001C58BE">
            <w:pPr>
              <w:snapToGrid w:val="0"/>
              <w:spacing w:before="60" w:after="60"/>
              <w:ind w:rightChars="100" w:right="21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C20E5">
              <w:rPr>
                <w:rFonts w:asciiTheme="minorEastAsia" w:hAnsiTheme="minorEastAsia"/>
                <w:sz w:val="18"/>
                <w:szCs w:val="18"/>
              </w:rPr>
              <w:t>年  月  日</w:t>
            </w:r>
          </w:p>
        </w:tc>
      </w:tr>
    </w:tbl>
    <w:p w:rsidR="007B5A97" w:rsidRPr="009C20E5" w:rsidRDefault="007B5A97" w:rsidP="007B5A97">
      <w:pPr>
        <w:pStyle w:val="02"/>
        <w:rPr>
          <w:rFonts w:asciiTheme="minorEastAsia" w:eastAsiaTheme="minorEastAsia" w:hAnsiTheme="minorEastAsia"/>
        </w:rPr>
      </w:pPr>
      <w:r w:rsidRPr="009C20E5">
        <w:rPr>
          <w:rFonts w:asciiTheme="minorEastAsia" w:eastAsiaTheme="minorEastAsia" w:hAnsiTheme="minorEastAsia" w:hint="eastAsia"/>
        </w:rPr>
        <w:lastRenderedPageBreak/>
        <w:t>表</w:t>
      </w:r>
      <w:r w:rsidRPr="009C20E5">
        <w:rPr>
          <w:rFonts w:asciiTheme="minorEastAsia" w:eastAsiaTheme="minorEastAsia" w:hAnsiTheme="minorEastAsia"/>
          <w:b/>
        </w:rPr>
        <w:t>JXMB4-2</w:t>
      </w:r>
      <w:r w:rsidRPr="009C20E5">
        <w:rPr>
          <w:rFonts w:asciiTheme="minorEastAsia" w:eastAsiaTheme="minorEastAsia" w:hAnsiTheme="minorEastAsia" w:hint="eastAsia"/>
        </w:rPr>
        <w:t xml:space="preserve">  </w:t>
      </w:r>
      <w:r w:rsidRPr="009C20E5">
        <w:rPr>
          <w:rFonts w:asciiTheme="minorEastAsia" w:eastAsiaTheme="minorEastAsia" w:hAnsiTheme="minorEastAsia" w:cs="宋体" w:hint="eastAsia"/>
        </w:rPr>
        <w:t>变电站建筑</w:t>
      </w:r>
      <w:r w:rsidRPr="009C20E5">
        <w:rPr>
          <w:rFonts w:asciiTheme="minorEastAsia" w:eastAsiaTheme="minorEastAsia" w:hAnsiTheme="minorEastAsia" w:hint="eastAsia"/>
        </w:rPr>
        <w:t>工程建设标准强制性条文执行汇总表</w:t>
      </w:r>
    </w:p>
    <w:p w:rsidR="007B5A97" w:rsidRPr="009C20E5" w:rsidRDefault="007B5A97" w:rsidP="007B5A97">
      <w:pPr>
        <w:pStyle w:val="a7"/>
        <w:wordWrap w:val="0"/>
        <w:ind w:firstLineChars="3100" w:firstLine="5580"/>
        <w:jc w:val="right"/>
        <w:rPr>
          <w:rFonts w:asciiTheme="minorEastAsia" w:eastAsiaTheme="minorEastAsia" w:hAnsiTheme="minorEastAsia"/>
          <w:b/>
          <w:sz w:val="18"/>
          <w:szCs w:val="18"/>
        </w:rPr>
      </w:pPr>
      <w:r w:rsidRPr="009C20E5">
        <w:rPr>
          <w:rFonts w:asciiTheme="minorEastAsia" w:eastAsiaTheme="minorEastAsia" w:hAnsiTheme="minorEastAsia" w:hint="eastAsia"/>
          <w:sz w:val="18"/>
          <w:szCs w:val="18"/>
        </w:rPr>
        <w:t xml:space="preserve">编号：　　　　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9"/>
        <w:gridCol w:w="913"/>
        <w:gridCol w:w="1053"/>
        <w:gridCol w:w="862"/>
        <w:gridCol w:w="1180"/>
        <w:gridCol w:w="108"/>
        <w:gridCol w:w="139"/>
        <w:gridCol w:w="1484"/>
        <w:gridCol w:w="165"/>
        <w:gridCol w:w="529"/>
        <w:gridCol w:w="900"/>
        <w:gridCol w:w="1347"/>
      </w:tblGrid>
      <w:tr w:rsidR="007B5A97" w:rsidRPr="009C20E5" w:rsidTr="001C58BE">
        <w:trPr>
          <w:jc w:val="center"/>
        </w:trPr>
        <w:tc>
          <w:tcPr>
            <w:tcW w:w="1722" w:type="dxa"/>
            <w:gridSpan w:val="2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1C58BE">
            <w:pPr>
              <w:snapToGrid w:val="0"/>
              <w:spacing w:before="140" w:after="14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C20E5">
              <w:rPr>
                <w:rFonts w:asciiTheme="minorEastAsia" w:hAnsiTheme="minorEastAsia"/>
                <w:sz w:val="18"/>
                <w:szCs w:val="18"/>
              </w:rPr>
              <w:t>工程名称</w:t>
            </w:r>
          </w:p>
        </w:tc>
        <w:tc>
          <w:tcPr>
            <w:tcW w:w="3203" w:type="dxa"/>
            <w:gridSpan w:val="4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1C58BE">
            <w:pPr>
              <w:snapToGrid w:val="0"/>
              <w:spacing w:before="140" w:after="14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23" w:type="dxa"/>
            <w:gridSpan w:val="2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1C58BE">
            <w:pPr>
              <w:snapToGrid w:val="0"/>
              <w:spacing w:before="140" w:after="14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C20E5">
              <w:rPr>
                <w:rFonts w:asciiTheme="minorEastAsia" w:hAnsiTheme="minorEastAsia"/>
                <w:sz w:val="18"/>
                <w:szCs w:val="18"/>
              </w:rPr>
              <w:t>施工单位</w:t>
            </w:r>
          </w:p>
        </w:tc>
        <w:tc>
          <w:tcPr>
            <w:tcW w:w="2941" w:type="dxa"/>
            <w:gridSpan w:val="4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1C58BE">
            <w:pPr>
              <w:snapToGrid w:val="0"/>
              <w:spacing w:before="140" w:after="14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B5A97" w:rsidRPr="009C20E5" w:rsidTr="001C58BE">
        <w:trPr>
          <w:jc w:val="center"/>
        </w:trPr>
        <w:tc>
          <w:tcPr>
            <w:tcW w:w="809" w:type="dxa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1C58BE">
            <w:pPr>
              <w:snapToGrid w:val="0"/>
              <w:spacing w:before="140" w:after="14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C20E5">
              <w:rPr>
                <w:rFonts w:asciiTheme="minorEastAsia" w:hAnsiTheme="minorEastAsia"/>
                <w:sz w:val="18"/>
                <w:szCs w:val="18"/>
              </w:rPr>
              <w:t>序号</w:t>
            </w:r>
          </w:p>
        </w:tc>
        <w:tc>
          <w:tcPr>
            <w:tcW w:w="2828" w:type="dxa"/>
            <w:gridSpan w:val="3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1C58BE">
            <w:pPr>
              <w:snapToGrid w:val="0"/>
              <w:spacing w:before="140" w:after="14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C20E5">
              <w:rPr>
                <w:rFonts w:asciiTheme="minorEastAsia" w:hAnsiTheme="minorEastAsia"/>
                <w:sz w:val="18"/>
                <w:szCs w:val="18"/>
              </w:rPr>
              <w:t>检查项目</w:t>
            </w:r>
          </w:p>
        </w:tc>
        <w:tc>
          <w:tcPr>
            <w:tcW w:w="4505" w:type="dxa"/>
            <w:gridSpan w:val="7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1C58BE">
            <w:pPr>
              <w:snapToGrid w:val="0"/>
              <w:spacing w:before="140" w:after="14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C20E5">
              <w:rPr>
                <w:rFonts w:asciiTheme="minorEastAsia" w:hAnsiTheme="minorEastAsia"/>
                <w:sz w:val="18"/>
                <w:szCs w:val="18"/>
              </w:rPr>
              <w:t>执行情况</w:t>
            </w:r>
          </w:p>
        </w:tc>
        <w:tc>
          <w:tcPr>
            <w:tcW w:w="1347" w:type="dxa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1C58BE">
            <w:pPr>
              <w:snapToGrid w:val="0"/>
              <w:spacing w:before="120" w:after="12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C20E5">
              <w:rPr>
                <w:rFonts w:asciiTheme="minorEastAsia" w:hAnsiTheme="minorEastAsia"/>
                <w:sz w:val="18"/>
                <w:szCs w:val="18"/>
              </w:rPr>
              <w:t>验收结论</w:t>
            </w:r>
          </w:p>
        </w:tc>
      </w:tr>
      <w:tr w:rsidR="007B5A97" w:rsidRPr="009C20E5" w:rsidTr="001C58BE">
        <w:trPr>
          <w:jc w:val="center"/>
        </w:trPr>
        <w:tc>
          <w:tcPr>
            <w:tcW w:w="809" w:type="dxa"/>
            <w:vMerge w:val="restart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1C58BE">
            <w:pPr>
              <w:snapToGrid w:val="0"/>
              <w:spacing w:before="140" w:after="14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C20E5">
              <w:rPr>
                <w:rFonts w:ascii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2828" w:type="dxa"/>
            <w:gridSpan w:val="3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1C58BE">
            <w:pPr>
              <w:autoSpaceDE w:val="0"/>
              <w:autoSpaceDN w:val="0"/>
              <w:adjustRightInd w:val="0"/>
              <w:snapToGrid w:val="0"/>
              <w:spacing w:before="160" w:after="160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9C20E5">
              <w:rPr>
                <w:rFonts w:asciiTheme="minorEastAsia" w:hAnsiTheme="minorEastAsia"/>
                <w:kern w:val="0"/>
                <w:sz w:val="18"/>
                <w:szCs w:val="18"/>
              </w:rPr>
              <w:t>单位工程名称</w:t>
            </w:r>
          </w:p>
        </w:tc>
        <w:tc>
          <w:tcPr>
            <w:tcW w:w="1427" w:type="dxa"/>
            <w:gridSpan w:val="3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1C58BE">
            <w:pPr>
              <w:snapToGrid w:val="0"/>
              <w:spacing w:before="160" w:after="16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C20E5">
              <w:rPr>
                <w:rFonts w:asciiTheme="minorEastAsia" w:hAnsiTheme="minorEastAsia"/>
                <w:sz w:val="18"/>
                <w:szCs w:val="18"/>
              </w:rPr>
              <w:t>应执行</w:t>
            </w:r>
          </w:p>
        </w:tc>
        <w:tc>
          <w:tcPr>
            <w:tcW w:w="1649" w:type="dxa"/>
            <w:gridSpan w:val="2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1C58BE">
            <w:pPr>
              <w:snapToGrid w:val="0"/>
              <w:spacing w:before="160" w:after="16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C20E5">
              <w:rPr>
                <w:rFonts w:asciiTheme="minorEastAsia" w:hAnsiTheme="minorEastAsia"/>
                <w:sz w:val="18"/>
                <w:szCs w:val="18"/>
              </w:rPr>
              <w:t>已执行</w:t>
            </w:r>
          </w:p>
        </w:tc>
        <w:tc>
          <w:tcPr>
            <w:tcW w:w="1429" w:type="dxa"/>
            <w:gridSpan w:val="2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1C58BE">
            <w:pPr>
              <w:snapToGrid w:val="0"/>
              <w:spacing w:before="160" w:after="16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C20E5">
              <w:rPr>
                <w:rFonts w:asciiTheme="minorEastAsia" w:hAnsiTheme="minorEastAsia"/>
                <w:sz w:val="18"/>
                <w:szCs w:val="18"/>
              </w:rPr>
              <w:t>记录份数</w:t>
            </w:r>
          </w:p>
        </w:tc>
        <w:tc>
          <w:tcPr>
            <w:tcW w:w="1347" w:type="dxa"/>
            <w:vMerge w:val="restart"/>
            <w:tcMar>
              <w:left w:w="0" w:type="dxa"/>
              <w:right w:w="0" w:type="dxa"/>
            </w:tcMar>
          </w:tcPr>
          <w:p w:rsidR="007B5A97" w:rsidRPr="009C20E5" w:rsidRDefault="007B5A97" w:rsidP="001C58BE"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B5A97" w:rsidRPr="009C20E5" w:rsidTr="001C58BE">
        <w:trPr>
          <w:jc w:val="center"/>
        </w:trPr>
        <w:tc>
          <w:tcPr>
            <w:tcW w:w="809" w:type="dxa"/>
            <w:vMerge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1C58BE">
            <w:pPr>
              <w:snapToGrid w:val="0"/>
              <w:spacing w:before="140" w:after="14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28" w:type="dxa"/>
            <w:gridSpan w:val="3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1C58BE">
            <w:pPr>
              <w:autoSpaceDE w:val="0"/>
              <w:autoSpaceDN w:val="0"/>
              <w:adjustRightInd w:val="0"/>
              <w:snapToGrid w:val="0"/>
              <w:spacing w:before="160" w:after="160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427" w:type="dxa"/>
            <w:gridSpan w:val="3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1C58BE">
            <w:pPr>
              <w:snapToGrid w:val="0"/>
              <w:spacing w:before="160" w:after="1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9" w:type="dxa"/>
            <w:gridSpan w:val="2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1C58BE">
            <w:pPr>
              <w:snapToGrid w:val="0"/>
              <w:spacing w:before="160" w:after="1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29" w:type="dxa"/>
            <w:gridSpan w:val="2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1C58BE">
            <w:pPr>
              <w:snapToGrid w:val="0"/>
              <w:spacing w:before="160" w:after="1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47" w:type="dxa"/>
            <w:vMerge/>
            <w:tcMar>
              <w:left w:w="0" w:type="dxa"/>
              <w:right w:w="0" w:type="dxa"/>
            </w:tcMar>
          </w:tcPr>
          <w:p w:rsidR="007B5A97" w:rsidRPr="009C20E5" w:rsidRDefault="007B5A97" w:rsidP="001C58BE"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B5A97" w:rsidRPr="009C20E5" w:rsidTr="001C58BE">
        <w:trPr>
          <w:jc w:val="center"/>
        </w:trPr>
        <w:tc>
          <w:tcPr>
            <w:tcW w:w="809" w:type="dxa"/>
            <w:vMerge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1C58BE">
            <w:pPr>
              <w:snapToGrid w:val="0"/>
              <w:spacing w:before="140" w:after="14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28" w:type="dxa"/>
            <w:gridSpan w:val="3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1C58BE">
            <w:pPr>
              <w:autoSpaceDE w:val="0"/>
              <w:autoSpaceDN w:val="0"/>
              <w:adjustRightInd w:val="0"/>
              <w:snapToGrid w:val="0"/>
              <w:spacing w:before="160" w:after="160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427" w:type="dxa"/>
            <w:gridSpan w:val="3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1C58BE">
            <w:pPr>
              <w:snapToGrid w:val="0"/>
              <w:spacing w:before="160" w:after="1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9" w:type="dxa"/>
            <w:gridSpan w:val="2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1C58BE">
            <w:pPr>
              <w:snapToGrid w:val="0"/>
              <w:spacing w:before="160" w:after="1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29" w:type="dxa"/>
            <w:gridSpan w:val="2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1C58BE">
            <w:pPr>
              <w:snapToGrid w:val="0"/>
              <w:spacing w:before="160" w:after="1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47" w:type="dxa"/>
            <w:vMerge/>
            <w:tcMar>
              <w:left w:w="0" w:type="dxa"/>
              <w:right w:w="0" w:type="dxa"/>
            </w:tcMar>
          </w:tcPr>
          <w:p w:rsidR="007B5A97" w:rsidRPr="009C20E5" w:rsidRDefault="007B5A97" w:rsidP="001C58BE"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B5A97" w:rsidRPr="009C20E5" w:rsidTr="001C58BE">
        <w:trPr>
          <w:jc w:val="center"/>
        </w:trPr>
        <w:tc>
          <w:tcPr>
            <w:tcW w:w="809" w:type="dxa"/>
            <w:vMerge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1C58BE">
            <w:pPr>
              <w:snapToGrid w:val="0"/>
              <w:spacing w:before="140" w:after="14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28" w:type="dxa"/>
            <w:gridSpan w:val="3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1C58BE">
            <w:pPr>
              <w:autoSpaceDE w:val="0"/>
              <w:autoSpaceDN w:val="0"/>
              <w:adjustRightInd w:val="0"/>
              <w:snapToGrid w:val="0"/>
              <w:spacing w:before="160" w:after="160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427" w:type="dxa"/>
            <w:gridSpan w:val="3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1C58BE">
            <w:pPr>
              <w:snapToGrid w:val="0"/>
              <w:spacing w:before="160" w:after="1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9" w:type="dxa"/>
            <w:gridSpan w:val="2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1C58BE">
            <w:pPr>
              <w:snapToGrid w:val="0"/>
              <w:spacing w:before="160" w:after="1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29" w:type="dxa"/>
            <w:gridSpan w:val="2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1C58BE">
            <w:pPr>
              <w:snapToGrid w:val="0"/>
              <w:spacing w:before="160" w:after="1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47" w:type="dxa"/>
            <w:vMerge/>
            <w:tcMar>
              <w:left w:w="0" w:type="dxa"/>
              <w:right w:w="0" w:type="dxa"/>
            </w:tcMar>
          </w:tcPr>
          <w:p w:rsidR="007B5A97" w:rsidRPr="009C20E5" w:rsidRDefault="007B5A97" w:rsidP="001C58BE"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B5A97" w:rsidRPr="009C20E5" w:rsidTr="001C58BE">
        <w:trPr>
          <w:jc w:val="center"/>
        </w:trPr>
        <w:tc>
          <w:tcPr>
            <w:tcW w:w="809" w:type="dxa"/>
            <w:vMerge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1C58BE">
            <w:pPr>
              <w:snapToGrid w:val="0"/>
              <w:spacing w:before="140" w:after="14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28" w:type="dxa"/>
            <w:gridSpan w:val="3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1C58BE">
            <w:pPr>
              <w:autoSpaceDE w:val="0"/>
              <w:autoSpaceDN w:val="0"/>
              <w:adjustRightInd w:val="0"/>
              <w:snapToGrid w:val="0"/>
              <w:spacing w:before="160" w:after="160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427" w:type="dxa"/>
            <w:gridSpan w:val="3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1C58BE">
            <w:pPr>
              <w:snapToGrid w:val="0"/>
              <w:spacing w:before="160" w:after="1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9" w:type="dxa"/>
            <w:gridSpan w:val="2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1C58BE">
            <w:pPr>
              <w:snapToGrid w:val="0"/>
              <w:spacing w:before="160" w:after="1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29" w:type="dxa"/>
            <w:gridSpan w:val="2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1C58BE">
            <w:pPr>
              <w:snapToGrid w:val="0"/>
              <w:spacing w:before="160" w:after="1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47" w:type="dxa"/>
            <w:vMerge/>
            <w:tcMar>
              <w:left w:w="0" w:type="dxa"/>
              <w:right w:w="0" w:type="dxa"/>
            </w:tcMar>
          </w:tcPr>
          <w:p w:rsidR="007B5A97" w:rsidRPr="009C20E5" w:rsidRDefault="007B5A97" w:rsidP="001C58BE"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B5A97" w:rsidRPr="009C20E5" w:rsidTr="001C58BE">
        <w:trPr>
          <w:jc w:val="center"/>
        </w:trPr>
        <w:tc>
          <w:tcPr>
            <w:tcW w:w="809" w:type="dxa"/>
            <w:vMerge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1C58BE">
            <w:pPr>
              <w:snapToGrid w:val="0"/>
              <w:spacing w:before="140" w:after="14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28" w:type="dxa"/>
            <w:gridSpan w:val="3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1C58BE">
            <w:pPr>
              <w:autoSpaceDE w:val="0"/>
              <w:autoSpaceDN w:val="0"/>
              <w:adjustRightInd w:val="0"/>
              <w:snapToGrid w:val="0"/>
              <w:spacing w:before="160" w:after="160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427" w:type="dxa"/>
            <w:gridSpan w:val="3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1C58BE">
            <w:pPr>
              <w:snapToGrid w:val="0"/>
              <w:spacing w:before="160" w:after="1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9" w:type="dxa"/>
            <w:gridSpan w:val="2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1C58BE">
            <w:pPr>
              <w:snapToGrid w:val="0"/>
              <w:spacing w:before="160" w:after="1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29" w:type="dxa"/>
            <w:gridSpan w:val="2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1C58BE">
            <w:pPr>
              <w:snapToGrid w:val="0"/>
              <w:spacing w:before="160" w:after="1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47" w:type="dxa"/>
            <w:vMerge/>
            <w:tcMar>
              <w:left w:w="0" w:type="dxa"/>
              <w:right w:w="0" w:type="dxa"/>
            </w:tcMar>
          </w:tcPr>
          <w:p w:rsidR="007B5A97" w:rsidRPr="009C20E5" w:rsidRDefault="007B5A97" w:rsidP="001C58BE"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B5A97" w:rsidRPr="009C20E5" w:rsidTr="001C58BE">
        <w:trPr>
          <w:jc w:val="center"/>
        </w:trPr>
        <w:tc>
          <w:tcPr>
            <w:tcW w:w="809" w:type="dxa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1C58BE">
            <w:pPr>
              <w:snapToGrid w:val="0"/>
              <w:spacing w:before="140" w:after="14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C20E5">
              <w:rPr>
                <w:rFonts w:ascii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2828" w:type="dxa"/>
            <w:gridSpan w:val="3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1C58BE">
            <w:pPr>
              <w:autoSpaceDE w:val="0"/>
              <w:autoSpaceDN w:val="0"/>
              <w:adjustRightInd w:val="0"/>
              <w:snapToGrid w:val="0"/>
              <w:spacing w:before="140" w:after="140"/>
              <w:ind w:leftChars="25" w:left="53" w:rightChars="25" w:right="53" w:firstLineChars="100" w:firstLine="180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9C20E5">
              <w:rPr>
                <w:rFonts w:asciiTheme="minorEastAsia" w:hAnsiTheme="minorEastAsia"/>
                <w:kern w:val="0"/>
                <w:sz w:val="18"/>
                <w:szCs w:val="18"/>
              </w:rPr>
              <w:t>单位（子单位）工程已按合同、设计文件及规程、规范、标准要求施工完毕并经验收合格</w:t>
            </w:r>
          </w:p>
        </w:tc>
        <w:tc>
          <w:tcPr>
            <w:tcW w:w="4505" w:type="dxa"/>
            <w:gridSpan w:val="7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1C58BE">
            <w:pPr>
              <w:snapToGrid w:val="0"/>
              <w:spacing w:before="140" w:after="140"/>
              <w:ind w:leftChars="25" w:left="53" w:rightChars="25" w:right="53" w:firstLineChars="100" w:firstLine="180"/>
              <w:rPr>
                <w:rFonts w:asciiTheme="minorEastAsia" w:hAnsiTheme="minorEastAsia"/>
                <w:sz w:val="18"/>
                <w:szCs w:val="18"/>
              </w:rPr>
            </w:pPr>
            <w:r w:rsidRPr="009C20E5">
              <w:rPr>
                <w:rFonts w:asciiTheme="minorEastAsia" w:hAnsiTheme="minorEastAsia"/>
                <w:sz w:val="18"/>
                <w:szCs w:val="18"/>
              </w:rPr>
              <w:t>共</w:t>
            </w:r>
            <w:r w:rsidRPr="009C20E5">
              <w:rPr>
                <w:rFonts w:asciiTheme="minorEastAsia" w:hAnsiTheme="minorEastAsia"/>
                <w:sz w:val="18"/>
                <w:szCs w:val="18"/>
                <w:u w:val="single"/>
              </w:rPr>
              <w:t xml:space="preserve">  </w:t>
            </w:r>
            <w:r w:rsidRPr="009C20E5">
              <w:rPr>
                <w:rFonts w:asciiTheme="minorEastAsia" w:hAnsiTheme="minorEastAsia"/>
                <w:sz w:val="18"/>
                <w:szCs w:val="18"/>
              </w:rPr>
              <w:t>分部，符合要求</w:t>
            </w:r>
            <w:r w:rsidRPr="009C20E5">
              <w:rPr>
                <w:rFonts w:asciiTheme="minorEastAsia" w:hAnsiTheme="minorEastAsia"/>
                <w:sz w:val="18"/>
                <w:szCs w:val="18"/>
                <w:u w:val="single"/>
              </w:rPr>
              <w:t xml:space="preserve">   </w:t>
            </w:r>
            <w:r w:rsidRPr="009C20E5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 xml:space="preserve">   </w:t>
            </w:r>
            <w:r w:rsidRPr="009C20E5">
              <w:rPr>
                <w:rFonts w:asciiTheme="minorEastAsia" w:hAnsiTheme="minorEastAsia"/>
                <w:sz w:val="18"/>
                <w:szCs w:val="18"/>
                <w:u w:val="single"/>
              </w:rPr>
              <w:t xml:space="preserve"> </w:t>
            </w:r>
            <w:r w:rsidRPr="009C20E5">
              <w:rPr>
                <w:rFonts w:asciiTheme="minorEastAsia" w:hAnsiTheme="minorEastAsia"/>
                <w:sz w:val="18"/>
                <w:szCs w:val="18"/>
              </w:rPr>
              <w:t>分部，</w:t>
            </w:r>
            <w:proofErr w:type="gramStart"/>
            <w:r w:rsidRPr="009C20E5">
              <w:rPr>
                <w:rFonts w:asciiTheme="minorEastAsia" w:hAnsiTheme="minorEastAsia"/>
                <w:sz w:val="18"/>
                <w:szCs w:val="18"/>
              </w:rPr>
              <w:t>应验收</w:t>
            </w:r>
            <w:proofErr w:type="gramEnd"/>
            <w:r w:rsidRPr="009C20E5">
              <w:rPr>
                <w:rFonts w:asciiTheme="minorEastAsia" w:hAnsiTheme="minorEastAsia"/>
                <w:sz w:val="18"/>
                <w:szCs w:val="18"/>
                <w:u w:val="single"/>
              </w:rPr>
              <w:t xml:space="preserve"> </w:t>
            </w:r>
            <w:r w:rsidRPr="009C20E5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 xml:space="preserve">  </w:t>
            </w:r>
            <w:r w:rsidRPr="009C20E5">
              <w:rPr>
                <w:rFonts w:asciiTheme="minorEastAsia" w:hAnsiTheme="minorEastAsia"/>
                <w:sz w:val="18"/>
                <w:szCs w:val="18"/>
                <w:u w:val="single"/>
              </w:rPr>
              <w:t xml:space="preserve"> </w:t>
            </w:r>
            <w:r w:rsidRPr="009C20E5">
              <w:rPr>
                <w:rFonts w:asciiTheme="minorEastAsia" w:hAnsiTheme="minorEastAsia"/>
                <w:sz w:val="18"/>
                <w:szCs w:val="18"/>
              </w:rPr>
              <w:t>项</w:t>
            </w:r>
            <w:r w:rsidRPr="009C20E5">
              <w:rPr>
                <w:rFonts w:asciiTheme="minorEastAsia" w:hAnsiTheme="minorEastAsia" w:hint="eastAsia"/>
                <w:sz w:val="18"/>
                <w:szCs w:val="18"/>
              </w:rPr>
              <w:t>，</w:t>
            </w:r>
            <w:r w:rsidRPr="009C20E5">
              <w:rPr>
                <w:rFonts w:asciiTheme="minorEastAsia" w:hAnsiTheme="minorEastAsia"/>
                <w:sz w:val="18"/>
                <w:szCs w:val="18"/>
              </w:rPr>
              <w:t xml:space="preserve">    已验收</w:t>
            </w:r>
            <w:r w:rsidRPr="009C20E5">
              <w:rPr>
                <w:rFonts w:asciiTheme="minorEastAsia" w:hAnsiTheme="minorEastAsia"/>
                <w:sz w:val="18"/>
                <w:szCs w:val="18"/>
                <w:u w:val="single"/>
              </w:rPr>
              <w:t xml:space="preserve">   </w:t>
            </w:r>
            <w:r w:rsidRPr="009C20E5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 xml:space="preserve">     </w:t>
            </w:r>
            <w:r w:rsidRPr="009C20E5">
              <w:rPr>
                <w:rFonts w:asciiTheme="minorEastAsia" w:hAnsiTheme="minorEastAsia"/>
                <w:sz w:val="18"/>
                <w:szCs w:val="18"/>
              </w:rPr>
              <w:t>项，合格</w:t>
            </w:r>
            <w:r w:rsidRPr="009C20E5">
              <w:rPr>
                <w:rFonts w:asciiTheme="minorEastAsia" w:hAnsiTheme="minorEastAsia"/>
                <w:sz w:val="18"/>
                <w:szCs w:val="18"/>
                <w:u w:val="single"/>
              </w:rPr>
              <w:t xml:space="preserve">      </w:t>
            </w:r>
            <w:r w:rsidRPr="009C20E5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 xml:space="preserve"> </w:t>
            </w:r>
            <w:r w:rsidRPr="009C20E5">
              <w:rPr>
                <w:rFonts w:asciiTheme="minorEastAsia" w:hAnsiTheme="minorEastAsia"/>
                <w:sz w:val="18"/>
                <w:szCs w:val="18"/>
              </w:rPr>
              <w:t>项</w:t>
            </w:r>
          </w:p>
        </w:tc>
        <w:tc>
          <w:tcPr>
            <w:tcW w:w="1347" w:type="dxa"/>
            <w:tcMar>
              <w:left w:w="0" w:type="dxa"/>
              <w:right w:w="0" w:type="dxa"/>
            </w:tcMar>
          </w:tcPr>
          <w:p w:rsidR="007B5A97" w:rsidRPr="009C20E5" w:rsidRDefault="007B5A97" w:rsidP="001C58BE">
            <w:pPr>
              <w:snapToGrid w:val="0"/>
              <w:spacing w:before="140" w:after="14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B5A97" w:rsidRPr="009C20E5" w:rsidTr="001C58BE">
        <w:trPr>
          <w:jc w:val="center"/>
        </w:trPr>
        <w:tc>
          <w:tcPr>
            <w:tcW w:w="809" w:type="dxa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1C58BE">
            <w:pPr>
              <w:widowControl/>
              <w:snapToGrid w:val="0"/>
              <w:spacing w:before="140" w:after="14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C20E5">
              <w:rPr>
                <w:rFonts w:ascii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2828" w:type="dxa"/>
            <w:gridSpan w:val="3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1C58BE">
            <w:pPr>
              <w:autoSpaceDE w:val="0"/>
              <w:autoSpaceDN w:val="0"/>
              <w:adjustRightInd w:val="0"/>
              <w:snapToGrid w:val="0"/>
              <w:spacing w:before="140" w:after="140"/>
              <w:ind w:leftChars="25" w:left="53" w:rightChars="25" w:right="53" w:firstLineChars="100" w:firstLine="180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9C20E5">
              <w:rPr>
                <w:rFonts w:asciiTheme="minorEastAsia" w:hAnsiTheme="minorEastAsia"/>
                <w:kern w:val="0"/>
                <w:sz w:val="18"/>
                <w:szCs w:val="18"/>
              </w:rPr>
              <w:t>参加工程施工质量验收的各方人员应具备规定的资格</w:t>
            </w:r>
          </w:p>
        </w:tc>
        <w:tc>
          <w:tcPr>
            <w:tcW w:w="4505" w:type="dxa"/>
            <w:gridSpan w:val="7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1C58BE">
            <w:pPr>
              <w:tabs>
                <w:tab w:val="right" w:pos="2484"/>
              </w:tabs>
              <w:snapToGrid w:val="0"/>
              <w:spacing w:before="140" w:after="140"/>
              <w:ind w:leftChars="25" w:left="53" w:rightChars="25" w:right="53" w:firstLineChars="100" w:firstLine="180"/>
              <w:rPr>
                <w:rFonts w:asciiTheme="minorEastAsia" w:hAnsiTheme="minorEastAsia"/>
                <w:sz w:val="18"/>
                <w:szCs w:val="18"/>
              </w:rPr>
            </w:pPr>
            <w:r w:rsidRPr="009C20E5">
              <w:rPr>
                <w:rFonts w:asciiTheme="minorEastAsia" w:hAnsiTheme="minorEastAsia"/>
                <w:sz w:val="18"/>
                <w:szCs w:val="18"/>
              </w:rPr>
              <w:t>质检员证号：</w:t>
            </w:r>
          </w:p>
          <w:p w:rsidR="007B5A97" w:rsidRPr="009C20E5" w:rsidRDefault="007B5A97" w:rsidP="001C58BE">
            <w:pPr>
              <w:tabs>
                <w:tab w:val="right" w:pos="2484"/>
              </w:tabs>
              <w:snapToGrid w:val="0"/>
              <w:spacing w:before="140" w:after="140"/>
              <w:ind w:leftChars="25" w:left="53" w:rightChars="25" w:right="53" w:firstLineChars="100" w:firstLine="180"/>
              <w:rPr>
                <w:rFonts w:asciiTheme="minorEastAsia" w:hAnsiTheme="minorEastAsia"/>
                <w:sz w:val="18"/>
                <w:szCs w:val="18"/>
              </w:rPr>
            </w:pPr>
            <w:r w:rsidRPr="009C20E5">
              <w:rPr>
                <w:rFonts w:asciiTheme="minorEastAsia" w:hAnsiTheme="minorEastAsia"/>
                <w:sz w:val="18"/>
                <w:szCs w:val="18"/>
              </w:rPr>
              <w:t>监理人员资质证号：</w:t>
            </w:r>
            <w:r w:rsidRPr="009C20E5">
              <w:rPr>
                <w:rFonts w:asciiTheme="minorEastAsia" w:hAnsiTheme="minorEastAsia"/>
                <w:sz w:val="18"/>
                <w:szCs w:val="18"/>
              </w:rPr>
              <w:tab/>
            </w:r>
          </w:p>
        </w:tc>
        <w:tc>
          <w:tcPr>
            <w:tcW w:w="1347" w:type="dxa"/>
            <w:tcMar>
              <w:left w:w="0" w:type="dxa"/>
              <w:right w:w="0" w:type="dxa"/>
            </w:tcMar>
          </w:tcPr>
          <w:p w:rsidR="007B5A97" w:rsidRPr="009C20E5" w:rsidRDefault="007B5A97" w:rsidP="001C58BE">
            <w:pPr>
              <w:snapToGrid w:val="0"/>
              <w:spacing w:before="140" w:after="14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B5A97" w:rsidRPr="009C20E5" w:rsidTr="001C58BE">
        <w:trPr>
          <w:jc w:val="center"/>
        </w:trPr>
        <w:tc>
          <w:tcPr>
            <w:tcW w:w="809" w:type="dxa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1C58BE">
            <w:pPr>
              <w:widowControl/>
              <w:snapToGrid w:val="0"/>
              <w:spacing w:before="140" w:after="14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C20E5">
              <w:rPr>
                <w:rFonts w:ascii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2828" w:type="dxa"/>
            <w:gridSpan w:val="3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1C58BE">
            <w:pPr>
              <w:autoSpaceDE w:val="0"/>
              <w:autoSpaceDN w:val="0"/>
              <w:adjustRightInd w:val="0"/>
              <w:snapToGrid w:val="0"/>
              <w:spacing w:before="140" w:after="140"/>
              <w:ind w:leftChars="25" w:left="53" w:rightChars="25" w:right="53" w:firstLineChars="100" w:firstLine="180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9C20E5">
              <w:rPr>
                <w:rFonts w:asciiTheme="minorEastAsia" w:hAnsiTheme="minorEastAsia"/>
                <w:kern w:val="0"/>
                <w:sz w:val="18"/>
                <w:szCs w:val="18"/>
              </w:rPr>
              <w:t>质量控制资料完整。隐蔽工程验收文件齐全，有效</w:t>
            </w:r>
          </w:p>
        </w:tc>
        <w:tc>
          <w:tcPr>
            <w:tcW w:w="4505" w:type="dxa"/>
            <w:gridSpan w:val="7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1C58BE">
            <w:pPr>
              <w:tabs>
                <w:tab w:val="right" w:pos="2484"/>
              </w:tabs>
              <w:snapToGrid w:val="0"/>
              <w:spacing w:before="140" w:after="140"/>
              <w:ind w:leftChars="25" w:left="53" w:rightChars="25" w:right="53" w:firstLineChars="100" w:firstLine="180"/>
              <w:rPr>
                <w:rFonts w:asciiTheme="minorEastAsia" w:hAnsiTheme="minorEastAsia"/>
                <w:sz w:val="18"/>
                <w:szCs w:val="18"/>
              </w:rPr>
            </w:pPr>
            <w:r w:rsidRPr="009C20E5">
              <w:rPr>
                <w:rFonts w:asciiTheme="minorEastAsia" w:hAnsiTheme="minorEastAsia"/>
                <w:sz w:val="18"/>
                <w:szCs w:val="18"/>
              </w:rPr>
              <w:t>共</w:t>
            </w:r>
            <w:r w:rsidRPr="009C20E5">
              <w:rPr>
                <w:rFonts w:asciiTheme="minorEastAsia" w:hAnsiTheme="minorEastAsia"/>
                <w:sz w:val="18"/>
                <w:szCs w:val="18"/>
                <w:u w:val="single"/>
              </w:rPr>
              <w:t xml:space="preserve"> </w:t>
            </w:r>
            <w:r w:rsidRPr="009C20E5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 xml:space="preserve">     </w:t>
            </w:r>
            <w:r w:rsidRPr="009C20E5">
              <w:rPr>
                <w:rFonts w:asciiTheme="minorEastAsia" w:hAnsiTheme="minorEastAsia"/>
                <w:sz w:val="18"/>
                <w:szCs w:val="18"/>
                <w:u w:val="single"/>
              </w:rPr>
              <w:t xml:space="preserve">  </w:t>
            </w:r>
            <w:r w:rsidRPr="009C20E5">
              <w:rPr>
                <w:rFonts w:asciiTheme="minorEastAsia" w:hAnsiTheme="minorEastAsia"/>
                <w:sz w:val="18"/>
                <w:szCs w:val="18"/>
              </w:rPr>
              <w:t>项</w:t>
            </w:r>
            <w:r w:rsidRPr="009C20E5">
              <w:rPr>
                <w:rFonts w:asciiTheme="minorEastAsia" w:hAnsiTheme="minorEastAsia"/>
                <w:sz w:val="18"/>
                <w:szCs w:val="18"/>
                <w:u w:val="single"/>
              </w:rPr>
              <w:t xml:space="preserve"> </w:t>
            </w:r>
            <w:r w:rsidRPr="009C20E5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 xml:space="preserve">    </w:t>
            </w:r>
            <w:r w:rsidRPr="009C20E5">
              <w:rPr>
                <w:rFonts w:asciiTheme="minorEastAsia" w:hAnsiTheme="minorEastAsia"/>
                <w:sz w:val="18"/>
                <w:szCs w:val="18"/>
                <w:u w:val="single"/>
              </w:rPr>
              <w:t xml:space="preserve">  </w:t>
            </w:r>
            <w:r w:rsidRPr="009C20E5">
              <w:rPr>
                <w:rFonts w:asciiTheme="minorEastAsia" w:hAnsiTheme="minorEastAsia"/>
                <w:sz w:val="18"/>
                <w:szCs w:val="18"/>
              </w:rPr>
              <w:t>份，签证齐全</w:t>
            </w:r>
          </w:p>
        </w:tc>
        <w:tc>
          <w:tcPr>
            <w:tcW w:w="1347" w:type="dxa"/>
            <w:tcMar>
              <w:left w:w="0" w:type="dxa"/>
              <w:right w:w="0" w:type="dxa"/>
            </w:tcMar>
          </w:tcPr>
          <w:p w:rsidR="007B5A97" w:rsidRPr="009C20E5" w:rsidRDefault="007B5A97" w:rsidP="001C58BE">
            <w:pPr>
              <w:snapToGrid w:val="0"/>
              <w:spacing w:before="140" w:after="14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B5A97" w:rsidRPr="009C20E5" w:rsidTr="001C58BE">
        <w:trPr>
          <w:jc w:val="center"/>
        </w:trPr>
        <w:tc>
          <w:tcPr>
            <w:tcW w:w="809" w:type="dxa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1C58BE">
            <w:pPr>
              <w:widowControl/>
              <w:snapToGrid w:val="0"/>
              <w:spacing w:before="140" w:after="14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C20E5">
              <w:rPr>
                <w:rFonts w:asciiTheme="minorEastAsia" w:hAnsiTheme="minorEastAsia"/>
                <w:sz w:val="18"/>
                <w:szCs w:val="18"/>
              </w:rPr>
              <w:t>5</w:t>
            </w:r>
          </w:p>
        </w:tc>
        <w:tc>
          <w:tcPr>
            <w:tcW w:w="2828" w:type="dxa"/>
            <w:gridSpan w:val="3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1C58BE">
            <w:pPr>
              <w:autoSpaceDE w:val="0"/>
              <w:autoSpaceDN w:val="0"/>
              <w:adjustRightInd w:val="0"/>
              <w:snapToGrid w:val="0"/>
              <w:spacing w:before="140" w:after="140"/>
              <w:ind w:leftChars="25" w:left="53" w:rightChars="25" w:right="53" w:firstLineChars="100" w:firstLine="180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9C20E5">
              <w:rPr>
                <w:rFonts w:asciiTheme="minorEastAsia" w:hAnsiTheme="minorEastAsia"/>
                <w:kern w:val="0"/>
                <w:sz w:val="18"/>
                <w:szCs w:val="18"/>
              </w:rPr>
              <w:t>工程验收程序符合要求</w:t>
            </w:r>
          </w:p>
        </w:tc>
        <w:tc>
          <w:tcPr>
            <w:tcW w:w="4505" w:type="dxa"/>
            <w:gridSpan w:val="7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1C58BE">
            <w:pPr>
              <w:snapToGrid w:val="0"/>
              <w:spacing w:before="140" w:after="140"/>
              <w:ind w:leftChars="25" w:left="53" w:rightChars="25" w:right="53" w:firstLineChars="100" w:firstLine="180"/>
              <w:rPr>
                <w:rFonts w:asciiTheme="minorEastAsia" w:hAnsiTheme="minorEastAsia"/>
                <w:sz w:val="18"/>
                <w:szCs w:val="18"/>
              </w:rPr>
            </w:pPr>
            <w:r w:rsidRPr="009C20E5">
              <w:rPr>
                <w:rFonts w:asciiTheme="minorEastAsia" w:hAnsiTheme="minorEastAsia"/>
                <w:sz w:val="18"/>
                <w:szCs w:val="18"/>
              </w:rPr>
              <w:t>各单位验收报告资料齐全</w:t>
            </w:r>
          </w:p>
        </w:tc>
        <w:tc>
          <w:tcPr>
            <w:tcW w:w="1347" w:type="dxa"/>
            <w:tcMar>
              <w:left w:w="0" w:type="dxa"/>
              <w:right w:w="0" w:type="dxa"/>
            </w:tcMar>
          </w:tcPr>
          <w:p w:rsidR="007B5A97" w:rsidRPr="009C20E5" w:rsidRDefault="007B5A97" w:rsidP="001C58BE">
            <w:pPr>
              <w:snapToGrid w:val="0"/>
              <w:spacing w:before="140" w:after="14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B5A97" w:rsidRPr="009C20E5" w:rsidTr="001C58BE">
        <w:trPr>
          <w:jc w:val="center"/>
        </w:trPr>
        <w:tc>
          <w:tcPr>
            <w:tcW w:w="809" w:type="dxa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1C58BE">
            <w:pPr>
              <w:widowControl/>
              <w:snapToGrid w:val="0"/>
              <w:spacing w:before="140" w:after="14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C20E5">
              <w:rPr>
                <w:rFonts w:ascii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2828" w:type="dxa"/>
            <w:gridSpan w:val="3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1C58BE">
            <w:pPr>
              <w:autoSpaceDE w:val="0"/>
              <w:autoSpaceDN w:val="0"/>
              <w:adjustRightInd w:val="0"/>
              <w:snapToGrid w:val="0"/>
              <w:spacing w:before="140" w:after="140"/>
              <w:ind w:leftChars="25" w:left="53" w:rightChars="25" w:right="53" w:firstLineChars="100" w:firstLine="180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9C20E5">
              <w:rPr>
                <w:rFonts w:asciiTheme="minorEastAsia" w:hAnsiTheme="minorEastAsia"/>
                <w:kern w:val="0"/>
                <w:sz w:val="18"/>
                <w:szCs w:val="18"/>
              </w:rPr>
              <w:t>安全和功能的检测</w:t>
            </w:r>
          </w:p>
        </w:tc>
        <w:tc>
          <w:tcPr>
            <w:tcW w:w="4505" w:type="dxa"/>
            <w:gridSpan w:val="7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1C58BE">
            <w:pPr>
              <w:snapToGrid w:val="0"/>
              <w:spacing w:before="140" w:after="140"/>
              <w:ind w:leftChars="25" w:left="53" w:rightChars="25" w:right="53" w:firstLineChars="100" w:firstLine="180"/>
              <w:rPr>
                <w:rFonts w:asciiTheme="minorEastAsia" w:hAnsiTheme="minorEastAsia"/>
                <w:sz w:val="18"/>
                <w:szCs w:val="18"/>
              </w:rPr>
            </w:pPr>
            <w:r w:rsidRPr="009C20E5">
              <w:rPr>
                <w:rFonts w:asciiTheme="minorEastAsia" w:hAnsiTheme="minorEastAsia"/>
                <w:sz w:val="18"/>
                <w:szCs w:val="18"/>
              </w:rPr>
              <w:t>抽样检测合格，资料完整</w:t>
            </w:r>
          </w:p>
        </w:tc>
        <w:tc>
          <w:tcPr>
            <w:tcW w:w="1347" w:type="dxa"/>
            <w:tcMar>
              <w:left w:w="0" w:type="dxa"/>
              <w:right w:w="0" w:type="dxa"/>
            </w:tcMar>
          </w:tcPr>
          <w:p w:rsidR="007B5A97" w:rsidRPr="009C20E5" w:rsidRDefault="007B5A97" w:rsidP="001C58BE">
            <w:pPr>
              <w:snapToGrid w:val="0"/>
              <w:spacing w:before="140" w:after="14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B5A97" w:rsidRPr="009C20E5" w:rsidTr="001C58BE">
        <w:trPr>
          <w:jc w:val="center"/>
        </w:trPr>
        <w:tc>
          <w:tcPr>
            <w:tcW w:w="809" w:type="dxa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1C58BE">
            <w:pPr>
              <w:widowControl/>
              <w:snapToGrid w:val="0"/>
              <w:spacing w:before="140" w:after="14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C20E5">
              <w:rPr>
                <w:rFonts w:asciiTheme="minorEastAsia" w:hAnsiTheme="minorEastAsia"/>
                <w:sz w:val="18"/>
                <w:szCs w:val="18"/>
              </w:rPr>
              <w:t>7</w:t>
            </w:r>
          </w:p>
        </w:tc>
        <w:tc>
          <w:tcPr>
            <w:tcW w:w="2828" w:type="dxa"/>
            <w:gridSpan w:val="3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1C58BE">
            <w:pPr>
              <w:autoSpaceDE w:val="0"/>
              <w:autoSpaceDN w:val="0"/>
              <w:adjustRightInd w:val="0"/>
              <w:snapToGrid w:val="0"/>
              <w:spacing w:before="140" w:after="140"/>
              <w:ind w:leftChars="25" w:left="53" w:rightChars="25" w:right="53" w:firstLineChars="100" w:firstLine="180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9C20E5">
              <w:rPr>
                <w:rFonts w:asciiTheme="minorEastAsia" w:hAnsiTheme="minorEastAsia"/>
                <w:kern w:val="0"/>
                <w:sz w:val="18"/>
                <w:szCs w:val="18"/>
              </w:rPr>
              <w:t>涉及结构安全的试块、试件及有关材料检测</w:t>
            </w:r>
          </w:p>
        </w:tc>
        <w:tc>
          <w:tcPr>
            <w:tcW w:w="4505" w:type="dxa"/>
            <w:gridSpan w:val="7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1C58BE">
            <w:pPr>
              <w:snapToGrid w:val="0"/>
              <w:spacing w:before="140" w:after="140"/>
              <w:ind w:leftChars="25" w:left="53" w:rightChars="25" w:right="53" w:firstLineChars="100" w:firstLine="180"/>
              <w:rPr>
                <w:rFonts w:asciiTheme="minorEastAsia" w:hAnsiTheme="minorEastAsia"/>
                <w:sz w:val="18"/>
                <w:szCs w:val="18"/>
              </w:rPr>
            </w:pPr>
            <w:r w:rsidRPr="009C20E5">
              <w:rPr>
                <w:rFonts w:asciiTheme="minorEastAsia" w:hAnsiTheme="minorEastAsia"/>
                <w:sz w:val="18"/>
                <w:szCs w:val="18"/>
              </w:rPr>
              <w:t>试块（件）及原材料有见证取样记录，取样数量符合要求，实验室资质证书齐全有效</w:t>
            </w:r>
          </w:p>
        </w:tc>
        <w:tc>
          <w:tcPr>
            <w:tcW w:w="1347" w:type="dxa"/>
            <w:tcMar>
              <w:left w:w="0" w:type="dxa"/>
              <w:right w:w="0" w:type="dxa"/>
            </w:tcMar>
          </w:tcPr>
          <w:p w:rsidR="007B5A97" w:rsidRPr="009C20E5" w:rsidRDefault="007B5A97" w:rsidP="001C58BE">
            <w:pPr>
              <w:snapToGrid w:val="0"/>
              <w:spacing w:before="140" w:after="14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B5A97" w:rsidRPr="009C20E5" w:rsidTr="001C58BE">
        <w:trPr>
          <w:jc w:val="center"/>
        </w:trPr>
        <w:tc>
          <w:tcPr>
            <w:tcW w:w="809" w:type="dxa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1C58BE">
            <w:pPr>
              <w:widowControl/>
              <w:snapToGrid w:val="0"/>
              <w:spacing w:before="140" w:after="14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C20E5">
              <w:rPr>
                <w:rFonts w:asciiTheme="minorEastAsia" w:hAnsiTheme="minorEastAsia"/>
                <w:sz w:val="18"/>
                <w:szCs w:val="18"/>
              </w:rPr>
              <w:t>8</w:t>
            </w:r>
          </w:p>
        </w:tc>
        <w:tc>
          <w:tcPr>
            <w:tcW w:w="2828" w:type="dxa"/>
            <w:gridSpan w:val="3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1C58BE">
            <w:pPr>
              <w:autoSpaceDE w:val="0"/>
              <w:autoSpaceDN w:val="0"/>
              <w:adjustRightInd w:val="0"/>
              <w:snapToGrid w:val="0"/>
              <w:spacing w:before="140" w:after="140"/>
              <w:ind w:leftChars="25" w:left="53" w:rightChars="25" w:right="53" w:firstLineChars="100" w:firstLine="180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9C20E5">
              <w:rPr>
                <w:rFonts w:asciiTheme="minorEastAsia" w:hAnsiTheme="minorEastAsia"/>
                <w:kern w:val="0"/>
                <w:sz w:val="18"/>
                <w:szCs w:val="18"/>
              </w:rPr>
              <w:t>观感质量验收应符合要求</w:t>
            </w:r>
          </w:p>
        </w:tc>
        <w:tc>
          <w:tcPr>
            <w:tcW w:w="4505" w:type="dxa"/>
            <w:gridSpan w:val="7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1C58BE">
            <w:pPr>
              <w:snapToGrid w:val="0"/>
              <w:spacing w:before="140" w:after="140"/>
              <w:ind w:leftChars="25" w:left="53" w:rightChars="25" w:right="53" w:firstLineChars="100" w:firstLine="180"/>
              <w:rPr>
                <w:rFonts w:asciiTheme="minorEastAsia" w:hAnsiTheme="minorEastAsia"/>
                <w:sz w:val="18"/>
                <w:szCs w:val="18"/>
              </w:rPr>
            </w:pPr>
            <w:r w:rsidRPr="009C20E5">
              <w:rPr>
                <w:rFonts w:asciiTheme="minorEastAsia" w:hAnsiTheme="minorEastAsia"/>
                <w:sz w:val="18"/>
                <w:szCs w:val="18"/>
              </w:rPr>
              <w:t>有单位工程观感验收记录，签字齐全，合格</w:t>
            </w:r>
          </w:p>
        </w:tc>
        <w:tc>
          <w:tcPr>
            <w:tcW w:w="1347" w:type="dxa"/>
            <w:tcMar>
              <w:left w:w="0" w:type="dxa"/>
              <w:right w:w="0" w:type="dxa"/>
            </w:tcMar>
          </w:tcPr>
          <w:p w:rsidR="007B5A97" w:rsidRPr="009C20E5" w:rsidRDefault="007B5A97" w:rsidP="001C58BE">
            <w:pPr>
              <w:snapToGrid w:val="0"/>
              <w:spacing w:before="140" w:after="14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B5A97" w:rsidRPr="009C20E5" w:rsidTr="001C58BE">
        <w:trPr>
          <w:jc w:val="center"/>
        </w:trPr>
        <w:tc>
          <w:tcPr>
            <w:tcW w:w="809" w:type="dxa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1C58BE">
            <w:pPr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C20E5">
              <w:rPr>
                <w:rFonts w:asciiTheme="minorEastAsia" w:hAnsiTheme="minorEastAsia"/>
                <w:sz w:val="18"/>
                <w:szCs w:val="18"/>
              </w:rPr>
              <w:t>核查</w:t>
            </w:r>
          </w:p>
          <w:p w:rsidR="007B5A97" w:rsidRPr="009C20E5" w:rsidRDefault="007B5A97" w:rsidP="001C58BE">
            <w:pPr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9C20E5">
              <w:rPr>
                <w:rFonts w:asciiTheme="minorEastAsia" w:hAnsiTheme="minorEastAsia"/>
                <w:sz w:val="18"/>
                <w:szCs w:val="18"/>
              </w:rPr>
              <w:t>意见</w:t>
            </w:r>
          </w:p>
        </w:tc>
        <w:tc>
          <w:tcPr>
            <w:tcW w:w="1966" w:type="dxa"/>
            <w:gridSpan w:val="2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1C58BE">
            <w:pPr>
              <w:snapToGrid w:val="0"/>
              <w:spacing w:before="40"/>
              <w:ind w:leftChars="25" w:left="53" w:rightChars="25" w:right="53" w:firstLineChars="100" w:firstLine="180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9C20E5">
              <w:rPr>
                <w:rFonts w:asciiTheme="minorEastAsia" w:hAnsiTheme="minorEastAsia"/>
                <w:kern w:val="0"/>
                <w:sz w:val="18"/>
                <w:szCs w:val="18"/>
              </w:rPr>
              <w:t>建设单位</w:t>
            </w:r>
          </w:p>
          <w:p w:rsidR="007B5A97" w:rsidRPr="009C20E5" w:rsidRDefault="007B5A97" w:rsidP="001C58BE">
            <w:pPr>
              <w:snapToGrid w:val="0"/>
              <w:spacing w:after="60"/>
              <w:ind w:leftChars="25" w:left="53" w:rightChars="25" w:right="53" w:firstLineChars="100" w:firstLine="180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9C20E5">
              <w:rPr>
                <w:rFonts w:asciiTheme="minorEastAsia" w:hAnsiTheme="minorEastAsia"/>
                <w:kern w:val="0"/>
                <w:sz w:val="18"/>
                <w:szCs w:val="18"/>
              </w:rPr>
              <w:t>技术负责人：</w:t>
            </w:r>
          </w:p>
          <w:p w:rsidR="007B5A97" w:rsidRPr="009C20E5" w:rsidRDefault="007B5A97" w:rsidP="001C58BE">
            <w:pPr>
              <w:snapToGrid w:val="0"/>
              <w:spacing w:after="60"/>
              <w:ind w:leftChars="25" w:left="53" w:rightChars="25" w:right="53" w:firstLineChars="100" w:firstLine="180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  <w:p w:rsidR="007B5A97" w:rsidRPr="009C20E5" w:rsidRDefault="007B5A97" w:rsidP="001C58BE">
            <w:pPr>
              <w:snapToGrid w:val="0"/>
              <w:spacing w:after="60"/>
              <w:ind w:leftChars="25" w:left="53" w:rightChars="25" w:right="53" w:firstLineChars="100" w:firstLine="180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  <w:p w:rsidR="007B5A97" w:rsidRPr="009C20E5" w:rsidRDefault="007B5A97" w:rsidP="001C58BE">
            <w:pPr>
              <w:snapToGrid w:val="0"/>
              <w:spacing w:after="60"/>
              <w:ind w:leftChars="25" w:left="53" w:rightChars="25" w:right="53" w:firstLineChars="100" w:firstLine="180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  <w:p w:rsidR="007B5A97" w:rsidRPr="009C20E5" w:rsidRDefault="007B5A97" w:rsidP="001C58BE">
            <w:pPr>
              <w:snapToGrid w:val="0"/>
              <w:spacing w:after="60"/>
              <w:ind w:leftChars="25" w:left="53" w:rightChars="25" w:right="53" w:firstLineChars="100" w:firstLine="180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  <w:p w:rsidR="007B5A97" w:rsidRPr="009C20E5" w:rsidRDefault="007B5A97" w:rsidP="001C58BE">
            <w:pPr>
              <w:snapToGrid w:val="0"/>
              <w:spacing w:after="60"/>
              <w:ind w:leftChars="25" w:left="53" w:rightChars="25" w:right="53" w:firstLineChars="100" w:firstLine="180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  <w:p w:rsidR="007B5A97" w:rsidRPr="009C20E5" w:rsidRDefault="007B5A97" w:rsidP="001C58BE">
            <w:pPr>
              <w:snapToGrid w:val="0"/>
              <w:spacing w:after="60"/>
              <w:ind w:leftChars="25" w:left="53" w:rightChars="25" w:right="53" w:firstLineChars="100" w:firstLine="180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  <w:p w:rsidR="007B5A97" w:rsidRPr="009C20E5" w:rsidRDefault="007B5A97" w:rsidP="001C58BE">
            <w:pPr>
              <w:snapToGrid w:val="0"/>
              <w:spacing w:after="60"/>
              <w:ind w:leftChars="25" w:left="53" w:rightChars="25" w:right="53" w:firstLineChars="100" w:firstLine="180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  <w:p w:rsidR="007B5A97" w:rsidRPr="009C20E5" w:rsidRDefault="007B5A97" w:rsidP="001C58BE">
            <w:pPr>
              <w:snapToGrid w:val="0"/>
              <w:spacing w:after="60"/>
              <w:ind w:leftChars="25" w:left="53" w:rightChars="25" w:right="53" w:firstLineChars="100" w:firstLine="180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  <w:p w:rsidR="007B5A97" w:rsidRPr="009C20E5" w:rsidRDefault="007B5A97" w:rsidP="001C58BE">
            <w:pPr>
              <w:snapToGrid w:val="0"/>
              <w:spacing w:after="60"/>
              <w:ind w:leftChars="25" w:left="53" w:rightChars="25" w:right="53" w:firstLineChars="100" w:firstLine="180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  <w:p w:rsidR="007B5A97" w:rsidRPr="009C20E5" w:rsidRDefault="007B5A97" w:rsidP="001C58BE">
            <w:pPr>
              <w:snapToGrid w:val="0"/>
              <w:spacing w:before="60" w:after="60"/>
              <w:ind w:rightChars="100" w:right="21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C20E5">
              <w:rPr>
                <w:rFonts w:asciiTheme="minorEastAsia" w:hAnsiTheme="minorEastAsia"/>
                <w:sz w:val="18"/>
                <w:szCs w:val="18"/>
              </w:rPr>
              <w:t>年  月  日</w:t>
            </w:r>
          </w:p>
        </w:tc>
        <w:tc>
          <w:tcPr>
            <w:tcW w:w="2042" w:type="dxa"/>
            <w:gridSpan w:val="2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1C58BE">
            <w:pPr>
              <w:snapToGrid w:val="0"/>
              <w:spacing w:before="40"/>
              <w:ind w:leftChars="25" w:left="53" w:rightChars="25" w:right="53" w:firstLineChars="100" w:firstLine="180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9C20E5">
              <w:rPr>
                <w:rFonts w:asciiTheme="minorEastAsia" w:hAnsiTheme="minorEastAsia"/>
                <w:kern w:val="0"/>
                <w:sz w:val="18"/>
                <w:szCs w:val="18"/>
              </w:rPr>
              <w:t>设计单位</w:t>
            </w:r>
          </w:p>
          <w:p w:rsidR="007B5A97" w:rsidRPr="009C20E5" w:rsidRDefault="007B5A97" w:rsidP="001C58BE">
            <w:pPr>
              <w:snapToGrid w:val="0"/>
              <w:spacing w:after="60"/>
              <w:ind w:leftChars="25" w:left="53" w:rightChars="25" w:right="53" w:firstLineChars="100" w:firstLine="180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9C20E5">
              <w:rPr>
                <w:rFonts w:asciiTheme="minorEastAsia" w:hAnsiTheme="minorEastAsia"/>
                <w:kern w:val="0"/>
                <w:sz w:val="18"/>
                <w:szCs w:val="18"/>
              </w:rPr>
              <w:t>项目经理：</w:t>
            </w:r>
          </w:p>
          <w:p w:rsidR="007B5A97" w:rsidRPr="009C20E5" w:rsidRDefault="007B5A97" w:rsidP="001C58BE">
            <w:pPr>
              <w:snapToGrid w:val="0"/>
              <w:spacing w:after="60"/>
              <w:ind w:leftChars="25" w:left="53" w:rightChars="25" w:right="53" w:firstLineChars="100" w:firstLine="180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  <w:p w:rsidR="007B5A97" w:rsidRPr="009C20E5" w:rsidRDefault="007B5A97" w:rsidP="001C58BE">
            <w:pPr>
              <w:snapToGrid w:val="0"/>
              <w:spacing w:after="60"/>
              <w:ind w:leftChars="25" w:left="53" w:rightChars="25" w:right="53" w:firstLineChars="100" w:firstLine="180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  <w:p w:rsidR="007B5A97" w:rsidRPr="009C20E5" w:rsidRDefault="007B5A97" w:rsidP="001C58BE">
            <w:pPr>
              <w:snapToGrid w:val="0"/>
              <w:spacing w:after="60"/>
              <w:ind w:leftChars="25" w:left="53" w:rightChars="25" w:right="53" w:firstLineChars="100" w:firstLine="180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  <w:p w:rsidR="007B5A97" w:rsidRPr="009C20E5" w:rsidRDefault="007B5A97" w:rsidP="001C58BE">
            <w:pPr>
              <w:snapToGrid w:val="0"/>
              <w:spacing w:after="60"/>
              <w:ind w:leftChars="25" w:left="53" w:rightChars="25" w:right="53" w:firstLineChars="100" w:firstLine="180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  <w:p w:rsidR="007B5A97" w:rsidRPr="009C20E5" w:rsidRDefault="007B5A97" w:rsidP="001C58BE">
            <w:pPr>
              <w:snapToGrid w:val="0"/>
              <w:spacing w:after="60"/>
              <w:ind w:leftChars="25" w:left="53" w:rightChars="25" w:right="53" w:firstLineChars="100" w:firstLine="180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  <w:p w:rsidR="007B5A97" w:rsidRPr="009C20E5" w:rsidRDefault="007B5A97" w:rsidP="001C58BE">
            <w:pPr>
              <w:snapToGrid w:val="0"/>
              <w:spacing w:after="60"/>
              <w:ind w:leftChars="25" w:left="53" w:rightChars="25" w:right="53" w:firstLineChars="100" w:firstLine="180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  <w:p w:rsidR="007B5A97" w:rsidRPr="009C20E5" w:rsidRDefault="007B5A97" w:rsidP="001C58BE">
            <w:pPr>
              <w:snapToGrid w:val="0"/>
              <w:spacing w:after="60"/>
              <w:ind w:leftChars="25" w:left="53" w:rightChars="25" w:right="53" w:firstLineChars="100" w:firstLine="180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  <w:p w:rsidR="007B5A97" w:rsidRPr="009C20E5" w:rsidRDefault="007B5A97" w:rsidP="001C58BE">
            <w:pPr>
              <w:snapToGrid w:val="0"/>
              <w:spacing w:after="60"/>
              <w:ind w:leftChars="25" w:left="53" w:rightChars="25" w:right="53" w:firstLineChars="100" w:firstLine="180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  <w:p w:rsidR="007B5A97" w:rsidRPr="009C20E5" w:rsidRDefault="007B5A97" w:rsidP="001C58BE">
            <w:pPr>
              <w:snapToGrid w:val="0"/>
              <w:spacing w:after="60"/>
              <w:ind w:leftChars="25" w:left="53" w:rightChars="25" w:right="53" w:firstLineChars="100" w:firstLine="180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  <w:p w:rsidR="007B5A97" w:rsidRPr="009C20E5" w:rsidRDefault="007B5A97" w:rsidP="001C58BE">
            <w:pPr>
              <w:snapToGrid w:val="0"/>
              <w:spacing w:before="60" w:after="60"/>
              <w:ind w:rightChars="100" w:right="21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C20E5">
              <w:rPr>
                <w:rFonts w:asciiTheme="minorEastAsia" w:hAnsiTheme="minorEastAsia"/>
                <w:sz w:val="18"/>
                <w:szCs w:val="18"/>
              </w:rPr>
              <w:t>年  月  日</w:t>
            </w:r>
          </w:p>
        </w:tc>
        <w:tc>
          <w:tcPr>
            <w:tcW w:w="2425" w:type="dxa"/>
            <w:gridSpan w:val="5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1C58BE">
            <w:pPr>
              <w:snapToGrid w:val="0"/>
              <w:spacing w:before="40"/>
              <w:ind w:leftChars="25" w:left="53" w:rightChars="25" w:right="53" w:firstLineChars="100" w:firstLine="180"/>
              <w:rPr>
                <w:rFonts w:asciiTheme="minorEastAsia" w:hAnsiTheme="minorEastAsia"/>
                <w:sz w:val="18"/>
                <w:szCs w:val="18"/>
              </w:rPr>
            </w:pPr>
            <w:r w:rsidRPr="009C20E5">
              <w:rPr>
                <w:rFonts w:asciiTheme="minorEastAsia" w:hAnsiTheme="minorEastAsia"/>
                <w:sz w:val="18"/>
                <w:szCs w:val="18"/>
              </w:rPr>
              <w:t>监理单位</w:t>
            </w:r>
          </w:p>
          <w:p w:rsidR="007B5A97" w:rsidRPr="009C20E5" w:rsidRDefault="007B5A97" w:rsidP="001C58BE">
            <w:pPr>
              <w:snapToGrid w:val="0"/>
              <w:spacing w:after="60"/>
              <w:ind w:leftChars="25" w:left="53" w:rightChars="25" w:right="53" w:firstLineChars="100" w:firstLine="180"/>
              <w:rPr>
                <w:rFonts w:asciiTheme="minorEastAsia" w:hAnsiTheme="minorEastAsia"/>
                <w:sz w:val="18"/>
                <w:szCs w:val="18"/>
              </w:rPr>
            </w:pPr>
            <w:r w:rsidRPr="009C20E5">
              <w:rPr>
                <w:rFonts w:asciiTheme="minorEastAsia" w:hAnsiTheme="minorEastAsia"/>
                <w:sz w:val="18"/>
                <w:szCs w:val="18"/>
              </w:rPr>
              <w:t>总监理工程师：</w:t>
            </w:r>
          </w:p>
          <w:p w:rsidR="007B5A97" w:rsidRPr="009C20E5" w:rsidRDefault="007B5A97" w:rsidP="001C58BE">
            <w:pPr>
              <w:snapToGrid w:val="0"/>
              <w:spacing w:after="60"/>
              <w:ind w:leftChars="25" w:left="53" w:rightChars="25" w:right="53" w:firstLineChars="100" w:firstLine="180"/>
              <w:rPr>
                <w:rFonts w:asciiTheme="minorEastAsia" w:hAnsiTheme="minorEastAsia"/>
                <w:sz w:val="18"/>
                <w:szCs w:val="18"/>
              </w:rPr>
            </w:pPr>
          </w:p>
          <w:p w:rsidR="007B5A97" w:rsidRPr="009C20E5" w:rsidRDefault="007B5A97" w:rsidP="001C58BE">
            <w:pPr>
              <w:snapToGrid w:val="0"/>
              <w:spacing w:after="60"/>
              <w:ind w:leftChars="25" w:left="53" w:rightChars="25" w:right="53" w:firstLineChars="100" w:firstLine="180"/>
              <w:rPr>
                <w:rFonts w:asciiTheme="minorEastAsia" w:hAnsiTheme="minorEastAsia"/>
                <w:sz w:val="18"/>
                <w:szCs w:val="18"/>
              </w:rPr>
            </w:pPr>
          </w:p>
          <w:p w:rsidR="007B5A97" w:rsidRPr="009C20E5" w:rsidRDefault="007B5A97" w:rsidP="001C58BE">
            <w:pPr>
              <w:snapToGrid w:val="0"/>
              <w:spacing w:after="60"/>
              <w:ind w:leftChars="25" w:left="53" w:rightChars="25" w:right="53" w:firstLineChars="100" w:firstLine="180"/>
              <w:rPr>
                <w:rFonts w:asciiTheme="minorEastAsia" w:hAnsiTheme="minorEastAsia"/>
                <w:sz w:val="18"/>
                <w:szCs w:val="18"/>
              </w:rPr>
            </w:pPr>
          </w:p>
          <w:p w:rsidR="007B5A97" w:rsidRPr="009C20E5" w:rsidRDefault="007B5A97" w:rsidP="001C58BE">
            <w:pPr>
              <w:snapToGrid w:val="0"/>
              <w:spacing w:after="60"/>
              <w:ind w:leftChars="25" w:left="53" w:rightChars="25" w:right="53" w:firstLineChars="100" w:firstLine="180"/>
              <w:rPr>
                <w:rFonts w:asciiTheme="minorEastAsia" w:hAnsiTheme="minorEastAsia"/>
                <w:sz w:val="18"/>
                <w:szCs w:val="18"/>
              </w:rPr>
            </w:pPr>
          </w:p>
          <w:p w:rsidR="007B5A97" w:rsidRPr="009C20E5" w:rsidRDefault="007B5A97" w:rsidP="001C58BE">
            <w:pPr>
              <w:snapToGrid w:val="0"/>
              <w:spacing w:after="60"/>
              <w:ind w:leftChars="25" w:left="53" w:rightChars="25" w:right="53" w:firstLineChars="100" w:firstLine="180"/>
              <w:rPr>
                <w:rFonts w:asciiTheme="minorEastAsia" w:hAnsiTheme="minorEastAsia"/>
                <w:sz w:val="18"/>
                <w:szCs w:val="18"/>
              </w:rPr>
            </w:pPr>
          </w:p>
          <w:p w:rsidR="007B5A97" w:rsidRPr="009C20E5" w:rsidRDefault="007B5A97" w:rsidP="001C58BE">
            <w:pPr>
              <w:snapToGrid w:val="0"/>
              <w:spacing w:after="60"/>
              <w:ind w:leftChars="25" w:left="53" w:rightChars="25" w:right="53" w:firstLineChars="100" w:firstLine="180"/>
              <w:rPr>
                <w:rFonts w:asciiTheme="minorEastAsia" w:hAnsiTheme="minorEastAsia"/>
                <w:sz w:val="18"/>
                <w:szCs w:val="18"/>
              </w:rPr>
            </w:pPr>
          </w:p>
          <w:p w:rsidR="007B5A97" w:rsidRPr="009C20E5" w:rsidRDefault="007B5A97" w:rsidP="001C58BE">
            <w:pPr>
              <w:snapToGrid w:val="0"/>
              <w:spacing w:after="60"/>
              <w:ind w:leftChars="25" w:left="53" w:rightChars="25" w:right="53" w:firstLineChars="100" w:firstLine="180"/>
              <w:rPr>
                <w:rFonts w:asciiTheme="minorEastAsia" w:hAnsiTheme="minorEastAsia"/>
                <w:sz w:val="18"/>
                <w:szCs w:val="18"/>
              </w:rPr>
            </w:pPr>
          </w:p>
          <w:p w:rsidR="007B5A97" w:rsidRPr="009C20E5" w:rsidRDefault="007B5A97" w:rsidP="001C58BE">
            <w:pPr>
              <w:snapToGrid w:val="0"/>
              <w:spacing w:after="60"/>
              <w:ind w:leftChars="25" w:left="53" w:rightChars="25" w:right="53" w:firstLineChars="100" w:firstLine="180"/>
              <w:rPr>
                <w:rFonts w:asciiTheme="minorEastAsia" w:hAnsiTheme="minorEastAsia"/>
                <w:sz w:val="18"/>
                <w:szCs w:val="18"/>
              </w:rPr>
            </w:pPr>
          </w:p>
          <w:p w:rsidR="007B5A97" w:rsidRPr="009C20E5" w:rsidRDefault="007B5A97" w:rsidP="001C58BE">
            <w:pPr>
              <w:snapToGrid w:val="0"/>
              <w:spacing w:after="60"/>
              <w:ind w:leftChars="25" w:left="53" w:rightChars="25" w:right="53" w:firstLineChars="100" w:firstLine="180"/>
              <w:rPr>
                <w:rFonts w:asciiTheme="minorEastAsia" w:hAnsiTheme="minorEastAsia"/>
                <w:sz w:val="18"/>
                <w:szCs w:val="18"/>
              </w:rPr>
            </w:pPr>
          </w:p>
          <w:p w:rsidR="007B5A97" w:rsidRPr="009C20E5" w:rsidRDefault="007B5A97" w:rsidP="001C58BE">
            <w:pPr>
              <w:snapToGrid w:val="0"/>
              <w:spacing w:before="60" w:after="60"/>
              <w:ind w:rightChars="100" w:right="21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C20E5">
              <w:rPr>
                <w:rFonts w:asciiTheme="minorEastAsia" w:hAnsiTheme="minorEastAsia"/>
                <w:sz w:val="18"/>
                <w:szCs w:val="18"/>
              </w:rPr>
              <w:t>年  月  日</w:t>
            </w:r>
          </w:p>
        </w:tc>
        <w:tc>
          <w:tcPr>
            <w:tcW w:w="2247" w:type="dxa"/>
            <w:gridSpan w:val="2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1C58BE">
            <w:pPr>
              <w:snapToGrid w:val="0"/>
              <w:spacing w:before="40"/>
              <w:ind w:leftChars="25" w:left="53" w:rightChars="25" w:right="53" w:firstLineChars="100" w:firstLine="180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9C20E5">
              <w:rPr>
                <w:rFonts w:asciiTheme="minorEastAsia" w:hAnsiTheme="minorEastAsia"/>
                <w:kern w:val="0"/>
                <w:sz w:val="18"/>
                <w:szCs w:val="18"/>
              </w:rPr>
              <w:t>施工单位</w:t>
            </w:r>
          </w:p>
          <w:p w:rsidR="007B5A97" w:rsidRPr="009C20E5" w:rsidRDefault="007B5A97" w:rsidP="001C58BE">
            <w:pPr>
              <w:snapToGrid w:val="0"/>
              <w:spacing w:after="60"/>
              <w:ind w:leftChars="25" w:left="53" w:rightChars="25" w:right="53" w:firstLineChars="100" w:firstLine="180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9C20E5">
              <w:rPr>
                <w:rFonts w:asciiTheme="minorEastAsia" w:hAnsiTheme="minorEastAsia"/>
                <w:kern w:val="0"/>
                <w:sz w:val="18"/>
                <w:szCs w:val="18"/>
              </w:rPr>
              <w:t>项目经理：</w:t>
            </w:r>
          </w:p>
          <w:p w:rsidR="007B5A97" w:rsidRPr="009C20E5" w:rsidRDefault="007B5A97" w:rsidP="001C58BE">
            <w:pPr>
              <w:snapToGrid w:val="0"/>
              <w:spacing w:after="60"/>
              <w:ind w:leftChars="25" w:left="53" w:rightChars="25" w:right="53" w:firstLineChars="100" w:firstLine="180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  <w:p w:rsidR="007B5A97" w:rsidRPr="009C20E5" w:rsidRDefault="007B5A97" w:rsidP="001C58BE">
            <w:pPr>
              <w:snapToGrid w:val="0"/>
              <w:spacing w:after="60"/>
              <w:ind w:leftChars="25" w:left="53" w:rightChars="25" w:right="53" w:firstLineChars="100" w:firstLine="180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  <w:p w:rsidR="007B5A97" w:rsidRPr="009C20E5" w:rsidRDefault="007B5A97" w:rsidP="001C58BE">
            <w:pPr>
              <w:snapToGrid w:val="0"/>
              <w:spacing w:after="60"/>
              <w:ind w:leftChars="25" w:left="53" w:rightChars="25" w:right="53" w:firstLineChars="100" w:firstLine="180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  <w:p w:rsidR="007B5A97" w:rsidRPr="009C20E5" w:rsidRDefault="007B5A97" w:rsidP="001C58BE">
            <w:pPr>
              <w:snapToGrid w:val="0"/>
              <w:spacing w:after="60"/>
              <w:ind w:leftChars="25" w:left="53" w:rightChars="25" w:right="53" w:firstLineChars="100" w:firstLine="180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  <w:p w:rsidR="007B5A97" w:rsidRPr="009C20E5" w:rsidRDefault="007B5A97" w:rsidP="001C58BE">
            <w:pPr>
              <w:snapToGrid w:val="0"/>
              <w:spacing w:after="60"/>
              <w:ind w:leftChars="25" w:left="53" w:rightChars="25" w:right="53" w:firstLineChars="100" w:firstLine="180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  <w:p w:rsidR="007B5A97" w:rsidRPr="009C20E5" w:rsidRDefault="007B5A97" w:rsidP="001C58BE">
            <w:pPr>
              <w:snapToGrid w:val="0"/>
              <w:spacing w:after="60"/>
              <w:ind w:leftChars="25" w:left="53" w:rightChars="25" w:right="53" w:firstLineChars="100" w:firstLine="180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  <w:p w:rsidR="007B5A97" w:rsidRPr="009C20E5" w:rsidRDefault="007B5A97" w:rsidP="001C58BE">
            <w:pPr>
              <w:snapToGrid w:val="0"/>
              <w:spacing w:after="60"/>
              <w:ind w:leftChars="25" w:left="53" w:rightChars="25" w:right="53" w:firstLineChars="100" w:firstLine="180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  <w:p w:rsidR="007B5A97" w:rsidRPr="009C20E5" w:rsidRDefault="007B5A97" w:rsidP="001C58BE">
            <w:pPr>
              <w:snapToGrid w:val="0"/>
              <w:spacing w:after="60"/>
              <w:ind w:leftChars="25" w:left="53" w:rightChars="25" w:right="53" w:firstLineChars="100" w:firstLine="180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  <w:p w:rsidR="007B5A97" w:rsidRPr="009C20E5" w:rsidRDefault="007B5A97" w:rsidP="001C58BE">
            <w:pPr>
              <w:snapToGrid w:val="0"/>
              <w:spacing w:after="60"/>
              <w:ind w:leftChars="25" w:left="53" w:rightChars="25" w:right="53" w:firstLineChars="100" w:firstLine="180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  <w:p w:rsidR="007B5A97" w:rsidRPr="009C20E5" w:rsidRDefault="007B5A97" w:rsidP="001C58BE">
            <w:pPr>
              <w:snapToGrid w:val="0"/>
              <w:spacing w:before="60" w:after="6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C20E5">
              <w:rPr>
                <w:rFonts w:asciiTheme="minorEastAsia" w:hAnsiTheme="minorEastAsia"/>
                <w:sz w:val="18"/>
                <w:szCs w:val="18"/>
              </w:rPr>
              <w:t>年  月  日</w:t>
            </w:r>
          </w:p>
        </w:tc>
      </w:tr>
    </w:tbl>
    <w:p w:rsidR="007B5A97" w:rsidRDefault="007B5A97" w:rsidP="007B5A97">
      <w:pPr>
        <w:pStyle w:val="02"/>
        <w:rPr>
          <w:rFonts w:asciiTheme="minorEastAsia" w:eastAsiaTheme="minorEastAsia" w:hAnsiTheme="minorEastAsia"/>
        </w:rPr>
      </w:pPr>
    </w:p>
    <w:p w:rsidR="007B5A97" w:rsidRPr="009C20E5" w:rsidRDefault="007B5A97" w:rsidP="007B5A97">
      <w:pPr>
        <w:pStyle w:val="02"/>
        <w:rPr>
          <w:rFonts w:asciiTheme="minorEastAsia" w:eastAsiaTheme="minorEastAsia" w:hAnsiTheme="minorEastAsia"/>
        </w:rPr>
      </w:pPr>
      <w:r w:rsidRPr="009C20E5">
        <w:rPr>
          <w:rFonts w:asciiTheme="minorEastAsia" w:eastAsiaTheme="minorEastAsia" w:hAnsiTheme="minorEastAsia" w:hint="eastAsia"/>
        </w:rPr>
        <w:lastRenderedPageBreak/>
        <w:t>表</w:t>
      </w:r>
      <w:r w:rsidRPr="009C20E5">
        <w:rPr>
          <w:rFonts w:asciiTheme="minorEastAsia" w:eastAsiaTheme="minorEastAsia" w:hAnsiTheme="minorEastAsia"/>
          <w:b/>
        </w:rPr>
        <w:t>JXMB4-3</w:t>
      </w:r>
      <w:r w:rsidRPr="009C20E5">
        <w:rPr>
          <w:rFonts w:asciiTheme="minorEastAsia" w:eastAsiaTheme="minorEastAsia" w:hAnsiTheme="minorEastAsia" w:hint="eastAsia"/>
        </w:rPr>
        <w:t xml:space="preserve">  变电站电气工程建设标准强制性条文执行汇总表</w:t>
      </w:r>
    </w:p>
    <w:p w:rsidR="007B5A97" w:rsidRPr="009C20E5" w:rsidRDefault="007B5A97" w:rsidP="007B5A97">
      <w:pPr>
        <w:pStyle w:val="a7"/>
        <w:wordWrap w:val="0"/>
        <w:jc w:val="right"/>
        <w:rPr>
          <w:rFonts w:asciiTheme="minorEastAsia" w:eastAsiaTheme="minorEastAsia" w:hAnsiTheme="minorEastAsia"/>
          <w:b/>
          <w:sz w:val="18"/>
          <w:szCs w:val="18"/>
        </w:rPr>
      </w:pPr>
      <w:r w:rsidRPr="009C20E5">
        <w:rPr>
          <w:rFonts w:asciiTheme="minorEastAsia" w:eastAsiaTheme="minorEastAsia" w:hAnsiTheme="minorEastAsia" w:hint="eastAsia"/>
          <w:sz w:val="18"/>
          <w:szCs w:val="18"/>
        </w:rPr>
        <w:t xml:space="preserve">编号：　　　　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8"/>
        <w:gridCol w:w="1881"/>
        <w:gridCol w:w="970"/>
        <w:gridCol w:w="1120"/>
        <w:gridCol w:w="97"/>
        <w:gridCol w:w="1142"/>
        <w:gridCol w:w="80"/>
        <w:gridCol w:w="1063"/>
        <w:gridCol w:w="1818"/>
      </w:tblGrid>
      <w:tr w:rsidR="007B5A97" w:rsidRPr="009C20E5" w:rsidTr="001C58BE">
        <w:trPr>
          <w:jc w:val="center"/>
        </w:trPr>
        <w:tc>
          <w:tcPr>
            <w:tcW w:w="1318" w:type="dxa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1C58BE">
            <w:pPr>
              <w:snapToGrid w:val="0"/>
              <w:spacing w:before="180" w:after="18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C20E5">
              <w:rPr>
                <w:rFonts w:asciiTheme="minorEastAsia" w:hAnsiTheme="minorEastAsia"/>
                <w:sz w:val="18"/>
                <w:szCs w:val="18"/>
              </w:rPr>
              <w:t>工程名称</w:t>
            </w:r>
          </w:p>
        </w:tc>
        <w:tc>
          <w:tcPr>
            <w:tcW w:w="3971" w:type="dxa"/>
            <w:gridSpan w:val="3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1C58BE">
            <w:pPr>
              <w:snapToGrid w:val="0"/>
              <w:spacing w:before="180" w:after="18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19" w:type="dxa"/>
            <w:gridSpan w:val="3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1C58BE">
            <w:pPr>
              <w:snapToGrid w:val="0"/>
              <w:spacing w:before="180" w:after="18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C20E5">
              <w:rPr>
                <w:rFonts w:asciiTheme="minorEastAsia" w:hAnsiTheme="minorEastAsia"/>
                <w:sz w:val="18"/>
                <w:szCs w:val="18"/>
              </w:rPr>
              <w:t xml:space="preserve">施工单位 </w:t>
            </w:r>
          </w:p>
        </w:tc>
        <w:tc>
          <w:tcPr>
            <w:tcW w:w="2881" w:type="dxa"/>
            <w:gridSpan w:val="2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1C58BE">
            <w:pPr>
              <w:snapToGrid w:val="0"/>
              <w:spacing w:before="180" w:after="18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B5A97" w:rsidRPr="009C20E5" w:rsidTr="001C58BE">
        <w:trPr>
          <w:jc w:val="center"/>
        </w:trPr>
        <w:tc>
          <w:tcPr>
            <w:tcW w:w="1318" w:type="dxa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1C58BE">
            <w:pPr>
              <w:snapToGrid w:val="0"/>
              <w:spacing w:before="180" w:after="18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C20E5">
              <w:rPr>
                <w:rFonts w:asciiTheme="minorEastAsia" w:hAnsiTheme="minorEastAsia"/>
                <w:sz w:val="18"/>
                <w:szCs w:val="18"/>
              </w:rPr>
              <w:t>序号</w:t>
            </w:r>
          </w:p>
        </w:tc>
        <w:tc>
          <w:tcPr>
            <w:tcW w:w="2851" w:type="dxa"/>
            <w:gridSpan w:val="2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1C58BE">
            <w:pPr>
              <w:snapToGrid w:val="0"/>
              <w:spacing w:before="180" w:after="18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C20E5">
              <w:rPr>
                <w:rFonts w:asciiTheme="minorEastAsia" w:hAnsiTheme="minorEastAsia"/>
                <w:sz w:val="18"/>
                <w:szCs w:val="18"/>
              </w:rPr>
              <w:t>检查项目</w:t>
            </w:r>
          </w:p>
        </w:tc>
        <w:tc>
          <w:tcPr>
            <w:tcW w:w="3502" w:type="dxa"/>
            <w:gridSpan w:val="5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1C58BE">
            <w:pPr>
              <w:snapToGrid w:val="0"/>
              <w:spacing w:before="180" w:after="18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C20E5">
              <w:rPr>
                <w:rFonts w:asciiTheme="minorEastAsia" w:hAnsiTheme="minorEastAsia"/>
                <w:sz w:val="18"/>
                <w:szCs w:val="18"/>
              </w:rPr>
              <w:t>执行情况</w:t>
            </w:r>
          </w:p>
        </w:tc>
        <w:tc>
          <w:tcPr>
            <w:tcW w:w="1818" w:type="dxa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1C58BE"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C20E5">
              <w:rPr>
                <w:rFonts w:asciiTheme="minorEastAsia" w:hAnsiTheme="minorEastAsia"/>
                <w:sz w:val="18"/>
                <w:szCs w:val="18"/>
              </w:rPr>
              <w:t>验收结论</w:t>
            </w:r>
          </w:p>
        </w:tc>
      </w:tr>
      <w:tr w:rsidR="007B5A97" w:rsidRPr="009C20E5" w:rsidTr="001C58BE">
        <w:trPr>
          <w:jc w:val="center"/>
        </w:trPr>
        <w:tc>
          <w:tcPr>
            <w:tcW w:w="1318" w:type="dxa"/>
            <w:vMerge w:val="restart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1C58BE">
            <w:pPr>
              <w:autoSpaceDE w:val="0"/>
              <w:autoSpaceDN w:val="0"/>
              <w:adjustRightInd w:val="0"/>
              <w:snapToGrid w:val="0"/>
              <w:spacing w:before="180" w:after="180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9C20E5">
              <w:rPr>
                <w:rFonts w:asciiTheme="minorEastAsia" w:hAnsi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851" w:type="dxa"/>
            <w:gridSpan w:val="2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1C58BE">
            <w:pPr>
              <w:autoSpaceDE w:val="0"/>
              <w:autoSpaceDN w:val="0"/>
              <w:adjustRightInd w:val="0"/>
              <w:snapToGrid w:val="0"/>
              <w:spacing w:before="200" w:after="200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9C20E5">
              <w:rPr>
                <w:rFonts w:asciiTheme="minorEastAsia" w:hAnsiTheme="minorEastAsia"/>
                <w:kern w:val="0"/>
                <w:sz w:val="18"/>
                <w:szCs w:val="18"/>
              </w:rPr>
              <w:t>单位工程名称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1C58BE">
            <w:pPr>
              <w:snapToGrid w:val="0"/>
              <w:spacing w:before="200" w:after="20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C20E5">
              <w:rPr>
                <w:rFonts w:asciiTheme="minorEastAsia" w:hAnsiTheme="minorEastAsia"/>
                <w:sz w:val="18"/>
                <w:szCs w:val="18"/>
              </w:rPr>
              <w:t>应执行</w:t>
            </w:r>
          </w:p>
        </w:tc>
        <w:tc>
          <w:tcPr>
            <w:tcW w:w="1239" w:type="dxa"/>
            <w:gridSpan w:val="2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1C58BE">
            <w:pPr>
              <w:snapToGrid w:val="0"/>
              <w:spacing w:before="200" w:after="20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C20E5">
              <w:rPr>
                <w:rFonts w:asciiTheme="minorEastAsia" w:hAnsiTheme="minorEastAsia"/>
                <w:sz w:val="18"/>
                <w:szCs w:val="18"/>
              </w:rPr>
              <w:t>已执行</w:t>
            </w:r>
          </w:p>
        </w:tc>
        <w:tc>
          <w:tcPr>
            <w:tcW w:w="1143" w:type="dxa"/>
            <w:gridSpan w:val="2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1C58BE">
            <w:pPr>
              <w:snapToGrid w:val="0"/>
              <w:spacing w:before="200" w:after="20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C20E5">
              <w:rPr>
                <w:rFonts w:asciiTheme="minorEastAsia" w:hAnsiTheme="minorEastAsia"/>
                <w:sz w:val="18"/>
                <w:szCs w:val="18"/>
              </w:rPr>
              <w:t>记录份数</w:t>
            </w:r>
          </w:p>
        </w:tc>
        <w:tc>
          <w:tcPr>
            <w:tcW w:w="1818" w:type="dxa"/>
            <w:vMerge w:val="restart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1C58BE"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B5A97" w:rsidRPr="009C20E5" w:rsidTr="001C58BE">
        <w:trPr>
          <w:jc w:val="center"/>
        </w:trPr>
        <w:tc>
          <w:tcPr>
            <w:tcW w:w="1318" w:type="dxa"/>
            <w:vMerge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1C58BE">
            <w:pPr>
              <w:autoSpaceDE w:val="0"/>
              <w:autoSpaceDN w:val="0"/>
              <w:adjustRightInd w:val="0"/>
              <w:snapToGrid w:val="0"/>
              <w:spacing w:before="180" w:after="180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851" w:type="dxa"/>
            <w:gridSpan w:val="2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1C58BE">
            <w:pPr>
              <w:autoSpaceDE w:val="0"/>
              <w:autoSpaceDN w:val="0"/>
              <w:adjustRightInd w:val="0"/>
              <w:snapToGrid w:val="0"/>
              <w:spacing w:before="200" w:after="200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1C58BE">
            <w:pPr>
              <w:snapToGrid w:val="0"/>
              <w:spacing w:before="200" w:after="20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39" w:type="dxa"/>
            <w:gridSpan w:val="2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1C58BE">
            <w:pPr>
              <w:snapToGrid w:val="0"/>
              <w:spacing w:before="200" w:after="20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1C58BE">
            <w:pPr>
              <w:snapToGrid w:val="0"/>
              <w:spacing w:before="200" w:after="20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18" w:type="dxa"/>
            <w:vMerge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1C58BE"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B5A97" w:rsidRPr="009C20E5" w:rsidTr="001C58BE">
        <w:trPr>
          <w:jc w:val="center"/>
        </w:trPr>
        <w:tc>
          <w:tcPr>
            <w:tcW w:w="1318" w:type="dxa"/>
            <w:vMerge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1C58BE">
            <w:pPr>
              <w:autoSpaceDE w:val="0"/>
              <w:autoSpaceDN w:val="0"/>
              <w:adjustRightInd w:val="0"/>
              <w:snapToGrid w:val="0"/>
              <w:spacing w:before="180" w:after="180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851" w:type="dxa"/>
            <w:gridSpan w:val="2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1C58BE">
            <w:pPr>
              <w:autoSpaceDE w:val="0"/>
              <w:autoSpaceDN w:val="0"/>
              <w:adjustRightInd w:val="0"/>
              <w:snapToGrid w:val="0"/>
              <w:spacing w:before="200" w:after="200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1C58BE">
            <w:pPr>
              <w:snapToGrid w:val="0"/>
              <w:spacing w:before="200" w:after="20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39" w:type="dxa"/>
            <w:gridSpan w:val="2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1C58BE">
            <w:pPr>
              <w:snapToGrid w:val="0"/>
              <w:spacing w:before="200" w:after="20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1C58BE">
            <w:pPr>
              <w:snapToGrid w:val="0"/>
              <w:spacing w:before="200" w:after="20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18" w:type="dxa"/>
            <w:vMerge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1C58BE"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B5A97" w:rsidRPr="009C20E5" w:rsidTr="001C58BE">
        <w:trPr>
          <w:jc w:val="center"/>
        </w:trPr>
        <w:tc>
          <w:tcPr>
            <w:tcW w:w="1318" w:type="dxa"/>
            <w:vMerge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1C58BE">
            <w:pPr>
              <w:autoSpaceDE w:val="0"/>
              <w:autoSpaceDN w:val="0"/>
              <w:adjustRightInd w:val="0"/>
              <w:snapToGrid w:val="0"/>
              <w:spacing w:before="180" w:after="180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851" w:type="dxa"/>
            <w:gridSpan w:val="2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1C58BE">
            <w:pPr>
              <w:autoSpaceDE w:val="0"/>
              <w:autoSpaceDN w:val="0"/>
              <w:adjustRightInd w:val="0"/>
              <w:snapToGrid w:val="0"/>
              <w:spacing w:before="200" w:after="200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1C58BE">
            <w:pPr>
              <w:snapToGrid w:val="0"/>
              <w:spacing w:before="200" w:after="20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39" w:type="dxa"/>
            <w:gridSpan w:val="2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1C58BE">
            <w:pPr>
              <w:snapToGrid w:val="0"/>
              <w:spacing w:before="200" w:after="20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1C58BE">
            <w:pPr>
              <w:snapToGrid w:val="0"/>
              <w:spacing w:before="200" w:after="20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18" w:type="dxa"/>
            <w:vMerge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1C58BE"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B5A97" w:rsidRPr="009C20E5" w:rsidTr="001C58BE">
        <w:trPr>
          <w:jc w:val="center"/>
        </w:trPr>
        <w:tc>
          <w:tcPr>
            <w:tcW w:w="1318" w:type="dxa"/>
            <w:vMerge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1C58BE">
            <w:pPr>
              <w:autoSpaceDE w:val="0"/>
              <w:autoSpaceDN w:val="0"/>
              <w:adjustRightInd w:val="0"/>
              <w:snapToGrid w:val="0"/>
              <w:spacing w:before="180" w:after="180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851" w:type="dxa"/>
            <w:gridSpan w:val="2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1C58BE">
            <w:pPr>
              <w:autoSpaceDE w:val="0"/>
              <w:autoSpaceDN w:val="0"/>
              <w:adjustRightInd w:val="0"/>
              <w:snapToGrid w:val="0"/>
              <w:spacing w:before="200" w:after="200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1C58BE">
            <w:pPr>
              <w:snapToGrid w:val="0"/>
              <w:spacing w:before="200" w:after="20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39" w:type="dxa"/>
            <w:gridSpan w:val="2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1C58BE">
            <w:pPr>
              <w:snapToGrid w:val="0"/>
              <w:spacing w:before="200" w:after="20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1C58BE">
            <w:pPr>
              <w:snapToGrid w:val="0"/>
              <w:spacing w:before="200" w:after="20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18" w:type="dxa"/>
            <w:vMerge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1C58BE"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B5A97" w:rsidRPr="009C20E5" w:rsidTr="001C58BE">
        <w:trPr>
          <w:jc w:val="center"/>
        </w:trPr>
        <w:tc>
          <w:tcPr>
            <w:tcW w:w="1318" w:type="dxa"/>
            <w:vMerge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1C58BE">
            <w:pPr>
              <w:autoSpaceDE w:val="0"/>
              <w:autoSpaceDN w:val="0"/>
              <w:adjustRightInd w:val="0"/>
              <w:snapToGrid w:val="0"/>
              <w:spacing w:before="180" w:after="180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851" w:type="dxa"/>
            <w:gridSpan w:val="2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1C58BE">
            <w:pPr>
              <w:autoSpaceDE w:val="0"/>
              <w:autoSpaceDN w:val="0"/>
              <w:adjustRightInd w:val="0"/>
              <w:snapToGrid w:val="0"/>
              <w:spacing w:before="200" w:after="200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1C58BE">
            <w:pPr>
              <w:snapToGrid w:val="0"/>
              <w:spacing w:before="200" w:after="20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39" w:type="dxa"/>
            <w:gridSpan w:val="2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1C58BE">
            <w:pPr>
              <w:snapToGrid w:val="0"/>
              <w:spacing w:before="200" w:after="20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1C58BE">
            <w:pPr>
              <w:snapToGrid w:val="0"/>
              <w:spacing w:before="200" w:after="20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18" w:type="dxa"/>
            <w:vMerge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1C58BE"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B5A97" w:rsidRPr="009C20E5" w:rsidTr="001C58BE">
        <w:trPr>
          <w:jc w:val="center"/>
        </w:trPr>
        <w:tc>
          <w:tcPr>
            <w:tcW w:w="1318" w:type="dxa"/>
            <w:vMerge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1C58BE">
            <w:pPr>
              <w:autoSpaceDE w:val="0"/>
              <w:autoSpaceDN w:val="0"/>
              <w:adjustRightInd w:val="0"/>
              <w:snapToGrid w:val="0"/>
              <w:spacing w:before="180" w:after="180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851" w:type="dxa"/>
            <w:gridSpan w:val="2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1C58BE">
            <w:pPr>
              <w:autoSpaceDE w:val="0"/>
              <w:autoSpaceDN w:val="0"/>
              <w:adjustRightInd w:val="0"/>
              <w:snapToGrid w:val="0"/>
              <w:spacing w:before="200" w:after="200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1C58BE">
            <w:pPr>
              <w:snapToGrid w:val="0"/>
              <w:spacing w:before="200" w:after="20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39" w:type="dxa"/>
            <w:gridSpan w:val="2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1C58BE">
            <w:pPr>
              <w:snapToGrid w:val="0"/>
              <w:spacing w:before="200" w:after="20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1C58BE">
            <w:pPr>
              <w:snapToGrid w:val="0"/>
              <w:spacing w:before="200" w:after="20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18" w:type="dxa"/>
            <w:vMerge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1C58BE"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B5A97" w:rsidRPr="009C20E5" w:rsidTr="001C58BE">
        <w:trPr>
          <w:jc w:val="center"/>
        </w:trPr>
        <w:tc>
          <w:tcPr>
            <w:tcW w:w="1318" w:type="dxa"/>
            <w:vMerge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1C58BE">
            <w:pPr>
              <w:autoSpaceDE w:val="0"/>
              <w:autoSpaceDN w:val="0"/>
              <w:adjustRightInd w:val="0"/>
              <w:snapToGrid w:val="0"/>
              <w:spacing w:before="180" w:after="180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851" w:type="dxa"/>
            <w:gridSpan w:val="2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1C58BE">
            <w:pPr>
              <w:autoSpaceDE w:val="0"/>
              <w:autoSpaceDN w:val="0"/>
              <w:adjustRightInd w:val="0"/>
              <w:snapToGrid w:val="0"/>
              <w:spacing w:before="200" w:after="200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1C58BE">
            <w:pPr>
              <w:snapToGrid w:val="0"/>
              <w:spacing w:before="200" w:after="20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39" w:type="dxa"/>
            <w:gridSpan w:val="2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1C58BE">
            <w:pPr>
              <w:snapToGrid w:val="0"/>
              <w:spacing w:before="200" w:after="20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1C58BE">
            <w:pPr>
              <w:snapToGrid w:val="0"/>
              <w:spacing w:before="200" w:after="20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18" w:type="dxa"/>
            <w:vMerge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1C58BE"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B5A97" w:rsidRPr="009C20E5" w:rsidTr="001C58BE">
        <w:trPr>
          <w:jc w:val="center"/>
        </w:trPr>
        <w:tc>
          <w:tcPr>
            <w:tcW w:w="1318" w:type="dxa"/>
            <w:vMerge w:val="restart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1C58BE">
            <w:pPr>
              <w:autoSpaceDE w:val="0"/>
              <w:autoSpaceDN w:val="0"/>
              <w:adjustRightInd w:val="0"/>
              <w:snapToGrid w:val="0"/>
              <w:spacing w:before="180" w:after="180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9C20E5">
              <w:rPr>
                <w:rFonts w:asciiTheme="minorEastAsia" w:hAnsiTheme="minor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851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1C58BE">
            <w:pPr>
              <w:autoSpaceDE w:val="0"/>
              <w:autoSpaceDN w:val="0"/>
              <w:adjustRightInd w:val="0"/>
              <w:snapToGrid w:val="0"/>
              <w:spacing w:before="180" w:after="180"/>
              <w:ind w:leftChars="25" w:left="53" w:rightChars="25" w:right="53" w:firstLineChars="100" w:firstLine="180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9C20E5">
              <w:rPr>
                <w:rFonts w:asciiTheme="minorEastAsia" w:hAnsiTheme="minorEastAsia"/>
                <w:kern w:val="0"/>
                <w:sz w:val="18"/>
                <w:szCs w:val="18"/>
              </w:rPr>
              <w:t>单位工程已按合同、设计文件及规程、规范、标准要求施工完毕并经验收合格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1C58BE">
            <w:pPr>
              <w:snapToGrid w:val="0"/>
              <w:spacing w:before="180" w:after="18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proofErr w:type="gramStart"/>
            <w:r w:rsidRPr="009C20E5">
              <w:rPr>
                <w:rFonts w:asciiTheme="minorEastAsia" w:hAnsiTheme="minorEastAsia"/>
                <w:sz w:val="18"/>
                <w:szCs w:val="18"/>
              </w:rPr>
              <w:t>应验收</w:t>
            </w:r>
            <w:proofErr w:type="gramEnd"/>
          </w:p>
        </w:tc>
        <w:tc>
          <w:tcPr>
            <w:tcW w:w="1239" w:type="dxa"/>
            <w:gridSpan w:val="2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1C58BE">
            <w:pPr>
              <w:snapToGrid w:val="0"/>
              <w:spacing w:before="180" w:after="18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C20E5">
              <w:rPr>
                <w:rFonts w:asciiTheme="minorEastAsia" w:hAnsiTheme="minorEastAsia"/>
                <w:sz w:val="18"/>
                <w:szCs w:val="18"/>
              </w:rPr>
              <w:t>已验收</w:t>
            </w:r>
          </w:p>
        </w:tc>
        <w:tc>
          <w:tcPr>
            <w:tcW w:w="1143" w:type="dxa"/>
            <w:gridSpan w:val="2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1C58BE">
            <w:pPr>
              <w:snapToGrid w:val="0"/>
              <w:spacing w:before="180" w:after="18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C20E5">
              <w:rPr>
                <w:rFonts w:asciiTheme="minorEastAsia" w:hAnsiTheme="minorEastAsia"/>
                <w:sz w:val="18"/>
                <w:szCs w:val="18"/>
              </w:rPr>
              <w:t>合格率</w:t>
            </w:r>
          </w:p>
        </w:tc>
        <w:tc>
          <w:tcPr>
            <w:tcW w:w="1818" w:type="dxa"/>
            <w:vMerge w:val="restart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1C58BE">
            <w:pPr>
              <w:snapToGrid w:val="0"/>
              <w:spacing w:before="180" w:after="18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B5A97" w:rsidRPr="009C20E5" w:rsidTr="001C58BE">
        <w:trPr>
          <w:jc w:val="center"/>
        </w:trPr>
        <w:tc>
          <w:tcPr>
            <w:tcW w:w="1318" w:type="dxa"/>
            <w:vMerge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1C58BE">
            <w:pPr>
              <w:autoSpaceDE w:val="0"/>
              <w:autoSpaceDN w:val="0"/>
              <w:adjustRightInd w:val="0"/>
              <w:snapToGrid w:val="0"/>
              <w:spacing w:before="180" w:after="180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851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1C58BE">
            <w:pPr>
              <w:autoSpaceDE w:val="0"/>
              <w:autoSpaceDN w:val="0"/>
              <w:adjustRightInd w:val="0"/>
              <w:snapToGrid w:val="0"/>
              <w:spacing w:before="180" w:after="180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1C58BE">
            <w:pPr>
              <w:snapToGrid w:val="0"/>
              <w:spacing w:before="180" w:after="18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39" w:type="dxa"/>
            <w:gridSpan w:val="2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1C58BE">
            <w:pPr>
              <w:snapToGrid w:val="0"/>
              <w:spacing w:before="180" w:after="18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1C58BE">
            <w:pPr>
              <w:snapToGrid w:val="0"/>
              <w:spacing w:before="180" w:after="18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18" w:type="dxa"/>
            <w:vMerge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1C58BE">
            <w:pPr>
              <w:snapToGrid w:val="0"/>
              <w:spacing w:before="180" w:after="18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B5A97" w:rsidRPr="009C20E5" w:rsidTr="001C58BE">
        <w:trPr>
          <w:jc w:val="center"/>
        </w:trPr>
        <w:tc>
          <w:tcPr>
            <w:tcW w:w="1318" w:type="dxa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1C58BE">
            <w:pPr>
              <w:autoSpaceDE w:val="0"/>
              <w:autoSpaceDN w:val="0"/>
              <w:adjustRightInd w:val="0"/>
              <w:snapToGrid w:val="0"/>
              <w:spacing w:before="180" w:after="180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9C20E5">
              <w:rPr>
                <w:rFonts w:asciiTheme="minorEastAsia" w:hAnsiTheme="minor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851" w:type="dxa"/>
            <w:gridSpan w:val="2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1C58BE">
            <w:pPr>
              <w:autoSpaceDE w:val="0"/>
              <w:autoSpaceDN w:val="0"/>
              <w:adjustRightInd w:val="0"/>
              <w:snapToGrid w:val="0"/>
              <w:spacing w:before="180" w:after="180"/>
              <w:ind w:leftChars="25" w:left="53" w:rightChars="25" w:right="53" w:firstLineChars="100" w:firstLine="180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9C20E5">
              <w:rPr>
                <w:rFonts w:asciiTheme="minorEastAsia" w:hAnsiTheme="minorEastAsia"/>
                <w:kern w:val="0"/>
                <w:sz w:val="18"/>
                <w:szCs w:val="18"/>
              </w:rPr>
              <w:t>工程质量控制资料应完整</w:t>
            </w:r>
          </w:p>
        </w:tc>
        <w:tc>
          <w:tcPr>
            <w:tcW w:w="3502" w:type="dxa"/>
            <w:gridSpan w:val="5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1C58BE">
            <w:pPr>
              <w:tabs>
                <w:tab w:val="right" w:pos="2484"/>
              </w:tabs>
              <w:snapToGrid w:val="0"/>
              <w:spacing w:before="180" w:after="180"/>
              <w:ind w:leftChars="25" w:left="53" w:rightChars="25" w:right="53" w:firstLineChars="100" w:firstLine="180"/>
              <w:rPr>
                <w:rFonts w:asciiTheme="minorEastAsia" w:hAnsiTheme="minorEastAsia"/>
                <w:sz w:val="18"/>
                <w:szCs w:val="18"/>
              </w:rPr>
            </w:pPr>
            <w:r w:rsidRPr="009C20E5">
              <w:rPr>
                <w:rFonts w:asciiTheme="minorEastAsia" w:hAnsiTheme="minorEastAsia"/>
                <w:sz w:val="18"/>
                <w:szCs w:val="18"/>
              </w:rPr>
              <w:t>共</w:t>
            </w:r>
            <w:r w:rsidRPr="009C20E5">
              <w:rPr>
                <w:rFonts w:asciiTheme="minorEastAsia" w:hAnsiTheme="minorEastAsia"/>
                <w:sz w:val="18"/>
                <w:szCs w:val="18"/>
                <w:u w:val="single"/>
              </w:rPr>
              <w:t xml:space="preserve">   </w:t>
            </w:r>
            <w:r w:rsidRPr="009C20E5">
              <w:rPr>
                <w:rFonts w:asciiTheme="minorEastAsia" w:hAnsiTheme="minorEastAsia"/>
                <w:sz w:val="18"/>
                <w:szCs w:val="18"/>
              </w:rPr>
              <w:t>项</w:t>
            </w:r>
            <w:r w:rsidRPr="009C20E5">
              <w:rPr>
                <w:rFonts w:asciiTheme="minorEastAsia" w:hAnsiTheme="minorEastAsia"/>
                <w:sz w:val="18"/>
                <w:szCs w:val="18"/>
                <w:u w:val="single"/>
              </w:rPr>
              <w:t xml:space="preserve">   </w:t>
            </w:r>
            <w:r w:rsidRPr="009C20E5">
              <w:rPr>
                <w:rFonts w:asciiTheme="minorEastAsia" w:hAnsiTheme="minorEastAsia"/>
                <w:sz w:val="18"/>
                <w:szCs w:val="18"/>
              </w:rPr>
              <w:t>份，签证齐全</w:t>
            </w:r>
          </w:p>
        </w:tc>
        <w:tc>
          <w:tcPr>
            <w:tcW w:w="1818" w:type="dxa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1C58BE">
            <w:pPr>
              <w:snapToGrid w:val="0"/>
              <w:spacing w:before="180" w:after="18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B5A97" w:rsidRPr="009C20E5" w:rsidTr="001C58BE">
        <w:trPr>
          <w:jc w:val="center"/>
        </w:trPr>
        <w:tc>
          <w:tcPr>
            <w:tcW w:w="1318" w:type="dxa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1C58BE">
            <w:pPr>
              <w:autoSpaceDE w:val="0"/>
              <w:autoSpaceDN w:val="0"/>
              <w:adjustRightInd w:val="0"/>
              <w:snapToGrid w:val="0"/>
              <w:spacing w:before="180" w:after="180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9C20E5">
              <w:rPr>
                <w:rFonts w:asciiTheme="minorEastAsia" w:hAnsiTheme="minor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2851" w:type="dxa"/>
            <w:gridSpan w:val="2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1C58BE">
            <w:pPr>
              <w:autoSpaceDE w:val="0"/>
              <w:autoSpaceDN w:val="0"/>
              <w:adjustRightInd w:val="0"/>
              <w:snapToGrid w:val="0"/>
              <w:spacing w:before="180" w:after="180"/>
              <w:ind w:leftChars="25" w:left="53" w:rightChars="25" w:right="53" w:firstLineChars="100" w:firstLine="188"/>
              <w:rPr>
                <w:rFonts w:asciiTheme="minorEastAsia" w:hAnsiTheme="minorEastAsia"/>
                <w:spacing w:val="4"/>
                <w:kern w:val="0"/>
                <w:sz w:val="18"/>
                <w:szCs w:val="18"/>
              </w:rPr>
            </w:pPr>
            <w:r w:rsidRPr="009C20E5">
              <w:rPr>
                <w:rFonts w:asciiTheme="minorEastAsia" w:hAnsiTheme="minorEastAsia"/>
                <w:spacing w:val="4"/>
                <w:kern w:val="0"/>
                <w:sz w:val="18"/>
                <w:szCs w:val="18"/>
              </w:rPr>
              <w:t>参加工程验收的各方人员资格合格</w:t>
            </w:r>
          </w:p>
        </w:tc>
        <w:tc>
          <w:tcPr>
            <w:tcW w:w="3502" w:type="dxa"/>
            <w:gridSpan w:val="5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1C58BE">
            <w:pPr>
              <w:tabs>
                <w:tab w:val="right" w:pos="2484"/>
              </w:tabs>
              <w:snapToGrid w:val="0"/>
              <w:spacing w:before="180"/>
              <w:ind w:leftChars="25" w:left="53" w:rightChars="25" w:right="53" w:firstLineChars="100" w:firstLine="180"/>
              <w:rPr>
                <w:rFonts w:asciiTheme="minorEastAsia" w:hAnsiTheme="minorEastAsia"/>
                <w:sz w:val="18"/>
                <w:szCs w:val="18"/>
              </w:rPr>
            </w:pPr>
            <w:r w:rsidRPr="009C20E5">
              <w:rPr>
                <w:rFonts w:asciiTheme="minorEastAsia" w:hAnsiTheme="minorEastAsia"/>
                <w:sz w:val="18"/>
                <w:szCs w:val="18"/>
              </w:rPr>
              <w:t>质检员证号：</w:t>
            </w:r>
          </w:p>
          <w:p w:rsidR="007B5A97" w:rsidRPr="009C20E5" w:rsidRDefault="007B5A97" w:rsidP="001C58BE">
            <w:pPr>
              <w:tabs>
                <w:tab w:val="right" w:pos="2484"/>
              </w:tabs>
              <w:snapToGrid w:val="0"/>
              <w:spacing w:after="180"/>
              <w:ind w:leftChars="25" w:left="53" w:rightChars="25" w:right="53" w:firstLineChars="100" w:firstLine="180"/>
              <w:rPr>
                <w:rFonts w:asciiTheme="minorEastAsia" w:hAnsiTheme="minorEastAsia"/>
                <w:sz w:val="18"/>
                <w:szCs w:val="18"/>
              </w:rPr>
            </w:pPr>
            <w:r w:rsidRPr="009C20E5">
              <w:rPr>
                <w:rFonts w:asciiTheme="minorEastAsia" w:hAnsiTheme="minorEastAsia"/>
                <w:sz w:val="18"/>
                <w:szCs w:val="18"/>
              </w:rPr>
              <w:t>监理人员资质证号：</w:t>
            </w:r>
            <w:r w:rsidRPr="009C20E5">
              <w:rPr>
                <w:rFonts w:asciiTheme="minorEastAsia" w:hAnsiTheme="minorEastAsia"/>
                <w:sz w:val="18"/>
                <w:szCs w:val="18"/>
              </w:rPr>
              <w:tab/>
            </w:r>
          </w:p>
        </w:tc>
        <w:tc>
          <w:tcPr>
            <w:tcW w:w="1818" w:type="dxa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1C58BE">
            <w:pPr>
              <w:snapToGrid w:val="0"/>
              <w:spacing w:before="180" w:after="18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B5A97" w:rsidRPr="009C20E5" w:rsidTr="001C58BE">
        <w:trPr>
          <w:jc w:val="center"/>
        </w:trPr>
        <w:tc>
          <w:tcPr>
            <w:tcW w:w="1318" w:type="dxa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1C58BE">
            <w:pPr>
              <w:autoSpaceDE w:val="0"/>
              <w:autoSpaceDN w:val="0"/>
              <w:adjustRightInd w:val="0"/>
              <w:snapToGrid w:val="0"/>
              <w:spacing w:before="180" w:after="180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9C20E5">
              <w:rPr>
                <w:rFonts w:asciiTheme="minorEastAsia" w:hAnsiTheme="minor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851" w:type="dxa"/>
            <w:gridSpan w:val="2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1C58BE">
            <w:pPr>
              <w:autoSpaceDE w:val="0"/>
              <w:autoSpaceDN w:val="0"/>
              <w:adjustRightInd w:val="0"/>
              <w:snapToGrid w:val="0"/>
              <w:spacing w:before="180" w:after="180"/>
              <w:ind w:leftChars="25" w:left="53" w:rightChars="25" w:right="53" w:firstLineChars="100" w:firstLine="180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9C20E5">
              <w:rPr>
                <w:rFonts w:asciiTheme="minorEastAsia" w:hAnsiTheme="minorEastAsia"/>
                <w:kern w:val="0"/>
                <w:sz w:val="18"/>
                <w:szCs w:val="18"/>
              </w:rPr>
              <w:t>工程验收程序符合要求</w:t>
            </w:r>
          </w:p>
        </w:tc>
        <w:tc>
          <w:tcPr>
            <w:tcW w:w="3502" w:type="dxa"/>
            <w:gridSpan w:val="5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1C58BE">
            <w:pPr>
              <w:snapToGrid w:val="0"/>
              <w:spacing w:before="180" w:after="180"/>
              <w:ind w:leftChars="25" w:left="53" w:rightChars="25" w:right="53" w:firstLineChars="100" w:firstLine="180"/>
              <w:rPr>
                <w:rFonts w:asciiTheme="minorEastAsia" w:hAnsiTheme="minorEastAsia"/>
                <w:sz w:val="18"/>
                <w:szCs w:val="18"/>
              </w:rPr>
            </w:pPr>
            <w:r w:rsidRPr="009C20E5">
              <w:rPr>
                <w:rFonts w:asciiTheme="minorEastAsia" w:hAnsiTheme="minorEastAsia"/>
                <w:sz w:val="18"/>
                <w:szCs w:val="18"/>
              </w:rPr>
              <w:t>各单位验收报告资料齐全</w:t>
            </w:r>
          </w:p>
        </w:tc>
        <w:tc>
          <w:tcPr>
            <w:tcW w:w="1818" w:type="dxa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1C58BE">
            <w:pPr>
              <w:snapToGrid w:val="0"/>
              <w:spacing w:before="180" w:after="18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B5A97" w:rsidRPr="009C20E5" w:rsidTr="001C58BE">
        <w:trPr>
          <w:jc w:val="center"/>
        </w:trPr>
        <w:tc>
          <w:tcPr>
            <w:tcW w:w="1318" w:type="dxa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1C58BE">
            <w:pPr>
              <w:autoSpaceDE w:val="0"/>
              <w:autoSpaceDN w:val="0"/>
              <w:adjustRightInd w:val="0"/>
              <w:snapToGrid w:val="0"/>
              <w:spacing w:before="180" w:after="180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9C20E5">
              <w:rPr>
                <w:rFonts w:asciiTheme="minorEastAsia" w:hAnsiTheme="minor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2851" w:type="dxa"/>
            <w:gridSpan w:val="2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1C58BE">
            <w:pPr>
              <w:autoSpaceDE w:val="0"/>
              <w:autoSpaceDN w:val="0"/>
              <w:adjustRightInd w:val="0"/>
              <w:snapToGrid w:val="0"/>
              <w:spacing w:before="180" w:after="180"/>
              <w:ind w:leftChars="25" w:left="53" w:rightChars="25" w:right="53" w:firstLineChars="100" w:firstLine="180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9C20E5">
              <w:rPr>
                <w:rFonts w:asciiTheme="minorEastAsia" w:hAnsiTheme="minorEastAsia"/>
                <w:kern w:val="0"/>
                <w:sz w:val="18"/>
                <w:szCs w:val="18"/>
              </w:rPr>
              <w:t>调试工作符合规定</w:t>
            </w:r>
          </w:p>
        </w:tc>
        <w:tc>
          <w:tcPr>
            <w:tcW w:w="3502" w:type="dxa"/>
            <w:gridSpan w:val="5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1C58BE">
            <w:pPr>
              <w:snapToGrid w:val="0"/>
              <w:spacing w:before="180" w:after="180"/>
              <w:ind w:leftChars="25" w:left="53" w:rightChars="25" w:right="53" w:firstLineChars="100" w:firstLine="180"/>
              <w:rPr>
                <w:rFonts w:asciiTheme="minorEastAsia" w:hAnsiTheme="minorEastAsia"/>
                <w:sz w:val="18"/>
                <w:szCs w:val="18"/>
              </w:rPr>
            </w:pPr>
            <w:r w:rsidRPr="009C20E5">
              <w:rPr>
                <w:rFonts w:asciiTheme="minorEastAsia" w:hAnsiTheme="minorEastAsia"/>
                <w:sz w:val="18"/>
                <w:szCs w:val="18"/>
              </w:rPr>
              <w:t>调试项目齐全，调试报告</w:t>
            </w:r>
            <w:r w:rsidRPr="009C20E5">
              <w:rPr>
                <w:rFonts w:asciiTheme="minorEastAsia" w:hAnsiTheme="minorEastAsia"/>
                <w:sz w:val="18"/>
                <w:szCs w:val="18"/>
                <w:u w:val="single"/>
              </w:rPr>
              <w:t xml:space="preserve"> </w:t>
            </w:r>
            <w:r w:rsidRPr="009C20E5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 xml:space="preserve">    </w:t>
            </w:r>
            <w:r w:rsidRPr="009C20E5">
              <w:rPr>
                <w:rFonts w:asciiTheme="minorEastAsia" w:hAnsiTheme="minorEastAsia"/>
                <w:sz w:val="18"/>
                <w:szCs w:val="18"/>
                <w:u w:val="single"/>
              </w:rPr>
              <w:t xml:space="preserve"> </w:t>
            </w:r>
            <w:r w:rsidRPr="009C20E5">
              <w:rPr>
                <w:rFonts w:asciiTheme="minorEastAsia" w:hAnsiTheme="minorEastAsia"/>
                <w:sz w:val="18"/>
                <w:szCs w:val="18"/>
              </w:rPr>
              <w:t>份：</w:t>
            </w:r>
          </w:p>
        </w:tc>
        <w:tc>
          <w:tcPr>
            <w:tcW w:w="1818" w:type="dxa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1C58BE">
            <w:pPr>
              <w:snapToGrid w:val="0"/>
              <w:spacing w:before="180" w:after="18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B5A97" w:rsidRPr="009C20E5" w:rsidTr="001C58BE">
        <w:trPr>
          <w:jc w:val="center"/>
        </w:trPr>
        <w:tc>
          <w:tcPr>
            <w:tcW w:w="1318" w:type="dxa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1C58BE">
            <w:pPr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9C20E5">
              <w:rPr>
                <w:rFonts w:asciiTheme="minorEastAsia" w:hAnsiTheme="minorEastAsia"/>
                <w:sz w:val="18"/>
                <w:szCs w:val="18"/>
              </w:rPr>
              <w:t>核查意见</w:t>
            </w:r>
          </w:p>
        </w:tc>
        <w:tc>
          <w:tcPr>
            <w:tcW w:w="1881" w:type="dxa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1C58BE">
            <w:pPr>
              <w:snapToGrid w:val="0"/>
              <w:spacing w:before="60"/>
              <w:ind w:leftChars="25" w:left="53" w:rightChars="25" w:right="53" w:firstLineChars="100" w:firstLine="180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9C20E5">
              <w:rPr>
                <w:rFonts w:asciiTheme="minorEastAsia" w:hAnsiTheme="minorEastAsia"/>
                <w:kern w:val="0"/>
                <w:sz w:val="18"/>
                <w:szCs w:val="18"/>
              </w:rPr>
              <w:t>建设单位</w:t>
            </w:r>
          </w:p>
          <w:p w:rsidR="007B5A97" w:rsidRPr="009C20E5" w:rsidRDefault="007B5A97" w:rsidP="001C58BE">
            <w:pPr>
              <w:snapToGrid w:val="0"/>
              <w:spacing w:after="60"/>
              <w:ind w:leftChars="25" w:left="53" w:rightChars="25" w:right="53" w:firstLineChars="100" w:firstLine="180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9C20E5">
              <w:rPr>
                <w:rFonts w:asciiTheme="minorEastAsia" w:hAnsiTheme="minorEastAsia"/>
                <w:kern w:val="0"/>
                <w:sz w:val="18"/>
                <w:szCs w:val="18"/>
              </w:rPr>
              <w:t>技术负责人：</w:t>
            </w:r>
          </w:p>
          <w:p w:rsidR="007B5A97" w:rsidRPr="009C20E5" w:rsidRDefault="007B5A97" w:rsidP="001C58BE"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  <w:p w:rsidR="007B5A97" w:rsidRPr="009C20E5" w:rsidRDefault="007B5A97" w:rsidP="001C58BE"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  <w:p w:rsidR="007B5A97" w:rsidRPr="009C20E5" w:rsidRDefault="007B5A97" w:rsidP="001C58BE"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  <w:p w:rsidR="007B5A97" w:rsidRPr="009C20E5" w:rsidRDefault="007B5A97" w:rsidP="001C58BE"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  <w:p w:rsidR="007B5A97" w:rsidRPr="009C20E5" w:rsidRDefault="007B5A97" w:rsidP="001C58BE"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  <w:p w:rsidR="007B5A97" w:rsidRPr="009C20E5" w:rsidRDefault="007B5A97" w:rsidP="001C58BE"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  <w:p w:rsidR="007B5A97" w:rsidRPr="009C20E5" w:rsidRDefault="007B5A97" w:rsidP="001C58BE">
            <w:pPr>
              <w:snapToGrid w:val="0"/>
              <w:spacing w:before="60" w:after="60"/>
              <w:ind w:rightChars="100" w:right="21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C20E5">
              <w:rPr>
                <w:rFonts w:asciiTheme="minorEastAsia" w:hAnsiTheme="minorEastAsia"/>
                <w:sz w:val="18"/>
                <w:szCs w:val="18"/>
              </w:rPr>
              <w:t>年  月  日</w:t>
            </w:r>
          </w:p>
        </w:tc>
        <w:tc>
          <w:tcPr>
            <w:tcW w:w="2187" w:type="dxa"/>
            <w:gridSpan w:val="3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1C58BE">
            <w:pPr>
              <w:snapToGrid w:val="0"/>
              <w:spacing w:before="60"/>
              <w:ind w:leftChars="25" w:left="53" w:rightChars="25" w:right="53" w:firstLineChars="100" w:firstLine="180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9C20E5">
              <w:rPr>
                <w:rFonts w:asciiTheme="minorEastAsia" w:hAnsiTheme="minorEastAsia"/>
                <w:kern w:val="0"/>
                <w:sz w:val="18"/>
                <w:szCs w:val="18"/>
              </w:rPr>
              <w:t>设计单位</w:t>
            </w:r>
          </w:p>
          <w:p w:rsidR="007B5A97" w:rsidRPr="009C20E5" w:rsidRDefault="007B5A97" w:rsidP="001C58BE">
            <w:pPr>
              <w:snapToGrid w:val="0"/>
              <w:spacing w:after="60"/>
              <w:ind w:leftChars="25" w:left="53" w:rightChars="25" w:right="53" w:firstLineChars="100" w:firstLine="180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9C20E5">
              <w:rPr>
                <w:rFonts w:asciiTheme="minorEastAsia" w:hAnsiTheme="minorEastAsia"/>
                <w:kern w:val="0"/>
                <w:sz w:val="18"/>
                <w:szCs w:val="18"/>
              </w:rPr>
              <w:t>项目经理：</w:t>
            </w:r>
          </w:p>
          <w:p w:rsidR="007B5A97" w:rsidRPr="009C20E5" w:rsidRDefault="007B5A97" w:rsidP="001C58BE"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7B5A97" w:rsidRPr="009C20E5" w:rsidRDefault="007B5A97" w:rsidP="001C58BE"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7B5A97" w:rsidRPr="009C20E5" w:rsidRDefault="007B5A97" w:rsidP="001C58BE"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7B5A97" w:rsidRPr="009C20E5" w:rsidRDefault="007B5A97" w:rsidP="001C58BE"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7B5A97" w:rsidRPr="009C20E5" w:rsidRDefault="007B5A97" w:rsidP="001C58BE"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7B5A97" w:rsidRPr="009C20E5" w:rsidRDefault="007B5A97" w:rsidP="001C58BE"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7B5A97" w:rsidRPr="009C20E5" w:rsidRDefault="007B5A97" w:rsidP="001C58BE">
            <w:pPr>
              <w:snapToGrid w:val="0"/>
              <w:spacing w:before="60" w:after="60"/>
              <w:ind w:rightChars="100" w:right="21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C20E5">
              <w:rPr>
                <w:rFonts w:asciiTheme="minorEastAsia" w:hAnsiTheme="minorEastAsia"/>
                <w:sz w:val="18"/>
                <w:szCs w:val="18"/>
              </w:rPr>
              <w:t>年  月   日</w:t>
            </w:r>
          </w:p>
        </w:tc>
        <w:tc>
          <w:tcPr>
            <w:tcW w:w="2285" w:type="dxa"/>
            <w:gridSpan w:val="3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1C58BE">
            <w:pPr>
              <w:snapToGrid w:val="0"/>
              <w:spacing w:before="60"/>
              <w:ind w:leftChars="25" w:left="53" w:rightChars="25" w:right="53" w:firstLineChars="100" w:firstLine="180"/>
              <w:rPr>
                <w:rFonts w:asciiTheme="minorEastAsia" w:hAnsiTheme="minorEastAsia"/>
                <w:sz w:val="18"/>
                <w:szCs w:val="18"/>
              </w:rPr>
            </w:pPr>
            <w:r w:rsidRPr="009C20E5">
              <w:rPr>
                <w:rFonts w:asciiTheme="minorEastAsia" w:hAnsiTheme="minorEastAsia"/>
                <w:sz w:val="18"/>
                <w:szCs w:val="18"/>
              </w:rPr>
              <w:t>监理单位</w:t>
            </w:r>
          </w:p>
          <w:p w:rsidR="007B5A97" w:rsidRPr="009C20E5" w:rsidRDefault="007B5A97" w:rsidP="001C58BE">
            <w:pPr>
              <w:snapToGrid w:val="0"/>
              <w:spacing w:after="60"/>
              <w:ind w:leftChars="25" w:left="53" w:rightChars="25" w:right="53" w:firstLineChars="100" w:firstLine="180"/>
              <w:rPr>
                <w:rFonts w:asciiTheme="minorEastAsia" w:hAnsiTheme="minorEastAsia"/>
                <w:sz w:val="18"/>
                <w:szCs w:val="18"/>
              </w:rPr>
            </w:pPr>
            <w:r w:rsidRPr="009C20E5">
              <w:rPr>
                <w:rFonts w:asciiTheme="minorEastAsia" w:hAnsiTheme="minorEastAsia"/>
                <w:sz w:val="18"/>
                <w:szCs w:val="18"/>
              </w:rPr>
              <w:t>总监理工程师：</w:t>
            </w:r>
          </w:p>
          <w:p w:rsidR="007B5A97" w:rsidRPr="009C20E5" w:rsidRDefault="007B5A97" w:rsidP="001C58BE"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7B5A97" w:rsidRPr="009C20E5" w:rsidRDefault="007B5A97" w:rsidP="001C58BE"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7B5A97" w:rsidRPr="009C20E5" w:rsidRDefault="007B5A97" w:rsidP="001C58BE"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7B5A97" w:rsidRPr="009C20E5" w:rsidRDefault="007B5A97" w:rsidP="001C58BE"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7B5A97" w:rsidRPr="009C20E5" w:rsidRDefault="007B5A97" w:rsidP="001C58BE"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7B5A97" w:rsidRPr="009C20E5" w:rsidRDefault="007B5A97" w:rsidP="001C58BE"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7B5A97" w:rsidRPr="009C20E5" w:rsidRDefault="007B5A97" w:rsidP="001C58BE">
            <w:pPr>
              <w:snapToGrid w:val="0"/>
              <w:spacing w:before="60" w:after="60"/>
              <w:ind w:rightChars="100" w:right="21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C20E5">
              <w:rPr>
                <w:rFonts w:asciiTheme="minorEastAsia" w:hAnsiTheme="minorEastAsia"/>
                <w:sz w:val="18"/>
                <w:szCs w:val="18"/>
              </w:rPr>
              <w:t>年  月  日</w:t>
            </w:r>
          </w:p>
        </w:tc>
        <w:tc>
          <w:tcPr>
            <w:tcW w:w="1818" w:type="dxa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1C58BE"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9C20E5">
              <w:rPr>
                <w:rFonts w:asciiTheme="minorEastAsia" w:hAnsiTheme="minorEastAsia"/>
                <w:kern w:val="0"/>
                <w:sz w:val="18"/>
                <w:szCs w:val="18"/>
              </w:rPr>
              <w:t>施工单位</w:t>
            </w:r>
          </w:p>
          <w:p w:rsidR="007B5A97" w:rsidRPr="009C20E5" w:rsidRDefault="007B5A97" w:rsidP="001C58BE"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9C20E5">
              <w:rPr>
                <w:rFonts w:asciiTheme="minorEastAsia" w:hAnsiTheme="minorEastAsia"/>
                <w:kern w:val="0"/>
                <w:sz w:val="18"/>
                <w:szCs w:val="18"/>
              </w:rPr>
              <w:t>项目经理：</w:t>
            </w:r>
          </w:p>
          <w:p w:rsidR="007B5A97" w:rsidRPr="009C20E5" w:rsidRDefault="007B5A97" w:rsidP="001C58BE"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7B5A97" w:rsidRPr="009C20E5" w:rsidRDefault="007B5A97" w:rsidP="001C58BE"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7B5A97" w:rsidRPr="009C20E5" w:rsidRDefault="007B5A97" w:rsidP="001C58BE"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7B5A97" w:rsidRPr="009C20E5" w:rsidRDefault="007B5A97" w:rsidP="001C58BE"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7B5A97" w:rsidRPr="009C20E5" w:rsidRDefault="007B5A97" w:rsidP="001C58BE"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7B5A97" w:rsidRPr="009C20E5" w:rsidRDefault="007B5A97" w:rsidP="001C58BE"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7B5A97" w:rsidRPr="009C20E5" w:rsidRDefault="007B5A97" w:rsidP="001C58BE"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C20E5">
              <w:rPr>
                <w:rFonts w:asciiTheme="minorEastAsia" w:hAnsiTheme="minorEastAsia"/>
                <w:sz w:val="18"/>
                <w:szCs w:val="18"/>
              </w:rPr>
              <w:t xml:space="preserve">    年  月  日</w:t>
            </w:r>
          </w:p>
        </w:tc>
      </w:tr>
    </w:tbl>
    <w:p w:rsidR="007B5A97" w:rsidRDefault="007B5A97">
      <w:pPr>
        <w:widowControl/>
        <w:jc w:val="left"/>
        <w:rPr>
          <w:sz w:val="24"/>
          <w:szCs w:val="24"/>
        </w:rPr>
      </w:pPr>
    </w:p>
    <w:p w:rsidR="007B5A97" w:rsidRDefault="00A928FB" w:rsidP="007B5A97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七</w:t>
      </w:r>
      <w:r w:rsidR="007B5A97" w:rsidRPr="007B5A97">
        <w:rPr>
          <w:rFonts w:hint="eastAsia"/>
          <w:sz w:val="24"/>
          <w:szCs w:val="24"/>
        </w:rPr>
        <w:t>、强制性条文流程：</w:t>
      </w:r>
    </w:p>
    <w:p w:rsidR="007B5A97" w:rsidRDefault="007B5A97" w:rsidP="007B5A97">
      <w:pPr>
        <w:spacing w:line="360" w:lineRule="auto"/>
        <w:jc w:val="left"/>
        <w:rPr>
          <w:sz w:val="24"/>
          <w:szCs w:val="24"/>
        </w:rPr>
      </w:pPr>
    </w:p>
    <w:p w:rsidR="007B5A97" w:rsidRPr="007B5A97" w:rsidRDefault="007B5A97" w:rsidP="007B5A97">
      <w:pPr>
        <w:spacing w:line="360" w:lineRule="auto"/>
        <w:jc w:val="lef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B67F399" wp14:editId="4DF8ED4D">
                <wp:simplePos x="0" y="0"/>
                <wp:positionH relativeFrom="column">
                  <wp:posOffset>1248410</wp:posOffset>
                </wp:positionH>
                <wp:positionV relativeFrom="paragraph">
                  <wp:posOffset>6852285</wp:posOffset>
                </wp:positionV>
                <wp:extent cx="2240280" cy="496570"/>
                <wp:effectExtent l="0" t="0" r="26670" b="17780"/>
                <wp:wrapNone/>
                <wp:docPr id="1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280" cy="49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5A97" w:rsidRDefault="007B5A97" w:rsidP="007B5A97">
                            <w:pPr>
                              <w:jc w:val="center"/>
                            </w:pPr>
                            <w:r w:rsidRPr="007B5A97">
                              <w:rPr>
                                <w:rFonts w:hint="eastAsia"/>
                              </w:rPr>
                              <w:t>单位工程完成后，填写执行汇总表（第四部分）</w:t>
                            </w:r>
                            <w:r w:rsidRPr="007B5A97">
                              <w:rPr>
                                <w:rFonts w:hint="eastAsia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margin-left:98.3pt;margin-top:539.55pt;width:176.4pt;height:39.1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">
                <v:textbox style="mso-fit-shape-to-text:t">
                  <w:txbxContent>
                    <w:p w:rsidR="007B5A97" w:rsidRDefault="007B5A97" w:rsidP="007B5A97">
                      <w:pPr>
                        <w:jc w:val="center"/>
                      </w:pPr>
                      <w:r w:rsidRPr="007B5A97">
                        <w:rPr>
                          <w:rFonts w:hint="eastAsia"/>
                        </w:rPr>
                        <w:t>单位工程完成后，填写执行汇总表（第四部分）</w:t>
                      </w:r>
                      <w:r w:rsidRPr="007B5A97">
                        <w:rPr>
                          <w:rFonts w:hint="eastAsia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E6CA38C" wp14:editId="28CB397B">
                <wp:simplePos x="0" y="0"/>
                <wp:positionH relativeFrom="column">
                  <wp:posOffset>2343150</wp:posOffset>
                </wp:positionH>
                <wp:positionV relativeFrom="paragraph">
                  <wp:posOffset>6172835</wp:posOffset>
                </wp:positionV>
                <wp:extent cx="0" cy="687705"/>
                <wp:effectExtent l="95250" t="0" r="114300" b="55245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77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6" o:spid="_x0000_s1026" type="#_x0000_t32" style="position:absolute;left:0;text-align:left;margin-left:184.5pt;margin-top:486.05pt;width:0;height:54.1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" strokecolor="black [3040]">
                <v:stroke endarrow="open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768F4AF" wp14:editId="307F9E9D">
                <wp:simplePos x="0" y="0"/>
                <wp:positionH relativeFrom="column">
                  <wp:posOffset>1235075</wp:posOffset>
                </wp:positionH>
                <wp:positionV relativeFrom="paragraph">
                  <wp:posOffset>5677535</wp:posOffset>
                </wp:positionV>
                <wp:extent cx="2240280" cy="496570"/>
                <wp:effectExtent l="0" t="0" r="26670" b="17780"/>
                <wp:wrapNone/>
                <wp:docPr id="1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280" cy="49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5A97" w:rsidRDefault="007B5A97" w:rsidP="007B5A97">
                            <w:pPr>
                              <w:jc w:val="center"/>
                            </w:pPr>
                            <w:r w:rsidRPr="007B5A97">
                              <w:rPr>
                                <w:rFonts w:hint="eastAsia"/>
                              </w:rPr>
                              <w:t>分部工程完成后，由监理填写执行检查</w:t>
                            </w:r>
                            <w:r w:rsidRPr="007B5A97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7B5A97">
                              <w:rPr>
                                <w:rFonts w:hint="eastAsia"/>
                              </w:rPr>
                              <w:t>表（第三部分）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position:absolute;margin-left:97.25pt;margin-top:447.05pt;width:176.4pt;height:39.1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">
                <v:textbox style="mso-fit-shape-to-text:t">
                  <w:txbxContent>
                    <w:p w:rsidR="007B5A97" w:rsidRDefault="007B5A97" w:rsidP="007B5A97">
                      <w:pPr>
                        <w:jc w:val="center"/>
                      </w:pPr>
                      <w:r w:rsidRPr="007B5A97">
                        <w:rPr>
                          <w:rFonts w:hint="eastAsia"/>
                        </w:rPr>
                        <w:t>分部工程完成后，由监理填写执行检查</w:t>
                      </w:r>
                      <w:r w:rsidRPr="007B5A97">
                        <w:rPr>
                          <w:rFonts w:hint="eastAsia"/>
                        </w:rPr>
                        <w:t xml:space="preserve"> </w:t>
                      </w:r>
                      <w:r w:rsidRPr="007B5A97">
                        <w:rPr>
                          <w:rFonts w:hint="eastAsia"/>
                        </w:rPr>
                        <w:t>表（第三部分）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AF4B9FD" wp14:editId="098FE74B">
                <wp:simplePos x="0" y="0"/>
                <wp:positionH relativeFrom="column">
                  <wp:posOffset>2343150</wp:posOffset>
                </wp:positionH>
                <wp:positionV relativeFrom="paragraph">
                  <wp:posOffset>4987290</wp:posOffset>
                </wp:positionV>
                <wp:extent cx="0" cy="687705"/>
                <wp:effectExtent l="95250" t="0" r="114300" b="55245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77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5" o:spid="_x0000_s1026" type="#_x0000_t32" style="position:absolute;left:0;text-align:left;margin-left:184.5pt;margin-top:392.7pt;width:0;height:54.1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" strokecolor="black [3040]">
                <v:stroke endarrow="open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0A8ED8D" wp14:editId="1BAE3B1A">
                <wp:simplePos x="0" y="0"/>
                <wp:positionH relativeFrom="column">
                  <wp:posOffset>1248410</wp:posOffset>
                </wp:positionH>
                <wp:positionV relativeFrom="paragraph">
                  <wp:posOffset>4688205</wp:posOffset>
                </wp:positionV>
                <wp:extent cx="2240280" cy="298450"/>
                <wp:effectExtent l="0" t="0" r="26670" b="25400"/>
                <wp:wrapNone/>
                <wp:docPr id="1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28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5A97" w:rsidRDefault="007B5A97" w:rsidP="007B5A97">
                            <w:pPr>
                              <w:jc w:val="center"/>
                            </w:pPr>
                            <w:r w:rsidRPr="007B5A97">
                              <w:rPr>
                                <w:rFonts w:hint="eastAsia"/>
                              </w:rPr>
                              <w:t>报</w:t>
                            </w:r>
                            <w:proofErr w:type="gramStart"/>
                            <w:r w:rsidRPr="007B5A97">
                              <w:rPr>
                                <w:rFonts w:hint="eastAsia"/>
                              </w:rPr>
                              <w:t>监理审批</w:t>
                            </w:r>
                            <w:proofErr w:type="gramEnd"/>
                            <w:r w:rsidRPr="007B5A97">
                              <w:rPr>
                                <w:rFonts w:hint="eastAsia"/>
                              </w:rPr>
                              <w:t>验收并签字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position:absolute;margin-left:98.3pt;margin-top:369.15pt;width:176.4pt;height:23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">
                <v:textbox style="mso-fit-shape-to-text:t">
                  <w:txbxContent>
                    <w:p w:rsidR="007B5A97" w:rsidRDefault="007B5A97" w:rsidP="007B5A97">
                      <w:pPr>
                        <w:jc w:val="center"/>
                      </w:pPr>
                      <w:r w:rsidRPr="007B5A97">
                        <w:rPr>
                          <w:rFonts w:hint="eastAsia"/>
                        </w:rPr>
                        <w:t>报</w:t>
                      </w:r>
                      <w:proofErr w:type="gramStart"/>
                      <w:r w:rsidRPr="007B5A97">
                        <w:rPr>
                          <w:rFonts w:hint="eastAsia"/>
                        </w:rPr>
                        <w:t>监理审批</w:t>
                      </w:r>
                      <w:proofErr w:type="gramEnd"/>
                      <w:r w:rsidRPr="007B5A97">
                        <w:rPr>
                          <w:rFonts w:hint="eastAsia"/>
                        </w:rPr>
                        <w:t>验收并签字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61E181C" wp14:editId="4B8F9E79">
                <wp:simplePos x="0" y="0"/>
                <wp:positionH relativeFrom="column">
                  <wp:posOffset>2343150</wp:posOffset>
                </wp:positionH>
                <wp:positionV relativeFrom="paragraph">
                  <wp:posOffset>4053840</wp:posOffset>
                </wp:positionV>
                <wp:extent cx="0" cy="635635"/>
                <wp:effectExtent l="95250" t="0" r="76200" b="50165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56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2" o:spid="_x0000_s1026" type="#_x0000_t32" style="position:absolute;left:0;text-align:left;margin-left:184.5pt;margin-top:319.2pt;width:0;height:50.0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" strokecolor="black [3040]">
                <v:stroke endarrow="open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FBF598D" wp14:editId="4ADB6F02">
                <wp:simplePos x="0" y="0"/>
                <wp:positionH relativeFrom="column">
                  <wp:posOffset>1227455</wp:posOffset>
                </wp:positionH>
                <wp:positionV relativeFrom="paragraph">
                  <wp:posOffset>3356610</wp:posOffset>
                </wp:positionV>
                <wp:extent cx="2244090" cy="694690"/>
                <wp:effectExtent l="0" t="0" r="22860" b="10160"/>
                <wp:wrapNone/>
                <wp:docPr id="10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4090" cy="694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5A97" w:rsidRDefault="007B5A97" w:rsidP="007B5A97">
                            <w:pPr>
                              <w:jc w:val="center"/>
                            </w:pPr>
                            <w:r w:rsidRPr="007B5A97">
                              <w:rPr>
                                <w:rFonts w:hint="eastAsia"/>
                              </w:rPr>
                              <w:t>分项工程验收前，施工单位填写执行记录表（第二部分）</w:t>
                            </w:r>
                          </w:p>
                          <w:p w:rsidR="007B5A97" w:rsidRDefault="007B5A97" w:rsidP="007B5A97">
                            <w:pPr>
                              <w:jc w:val="center"/>
                            </w:pPr>
                            <w:r w:rsidRPr="007B5A97">
                              <w:rPr>
                                <w:rFonts w:hint="eastAsia"/>
                              </w:rPr>
                              <w:t>按照项目内容逐项填写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96.65pt;margin-top:264.3pt;width:176.7pt;height:54.7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">
                <v:textbox style="mso-fit-shape-to-text:t">
                  <w:txbxContent>
                    <w:p w:rsidR="007B5A97" w:rsidRDefault="007B5A97" w:rsidP="007B5A97">
                      <w:pPr>
                        <w:jc w:val="center"/>
                        <w:rPr>
                          <w:rFonts w:hint="eastAsia"/>
                        </w:rPr>
                      </w:pPr>
                      <w:r w:rsidRPr="007B5A97">
                        <w:rPr>
                          <w:rFonts w:hint="eastAsia"/>
                        </w:rPr>
                        <w:t>分项工程验收前，施工单位填写执行记录表（第二部分）</w:t>
                      </w:r>
                    </w:p>
                    <w:p w:rsidR="007B5A97" w:rsidRDefault="007B5A97" w:rsidP="007B5A97">
                      <w:pPr>
                        <w:jc w:val="center"/>
                      </w:pPr>
                      <w:r w:rsidRPr="007B5A97">
                        <w:rPr>
                          <w:rFonts w:hint="eastAsia"/>
                        </w:rPr>
                        <w:t>按照项目内容逐项填写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3E7212" wp14:editId="79AB0E47">
                <wp:simplePos x="0" y="0"/>
                <wp:positionH relativeFrom="column">
                  <wp:posOffset>2973705</wp:posOffset>
                </wp:positionH>
                <wp:positionV relativeFrom="paragraph">
                  <wp:posOffset>2815590</wp:posOffset>
                </wp:positionV>
                <wp:extent cx="0" cy="543560"/>
                <wp:effectExtent l="95250" t="0" r="57150" b="66040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35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9" o:spid="_x0000_s1026" type="#_x0000_t32" style="position:absolute;left:0;text-align:left;margin-left:234.15pt;margin-top:221.7pt;width:0;height:42.8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" strokecolor="black [3040]">
                <v:stroke endarrow="open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24FAFA8" wp14:editId="36128F3B">
                <wp:simplePos x="0" y="0"/>
                <wp:positionH relativeFrom="column">
                  <wp:posOffset>1579880</wp:posOffset>
                </wp:positionH>
                <wp:positionV relativeFrom="paragraph">
                  <wp:posOffset>2793365</wp:posOffset>
                </wp:positionV>
                <wp:extent cx="0" cy="543560"/>
                <wp:effectExtent l="95250" t="0" r="57150" b="66040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35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8" o:spid="_x0000_s1026" type="#_x0000_t32" style="position:absolute;left:0;text-align:left;margin-left:124.4pt;margin-top:219.95pt;width:0;height:42.8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" strokecolor="black [3040]">
                <v:stroke endarrow="open"/>
              </v:shape>
            </w:pict>
          </mc:Fallback>
        </mc:AlternateContent>
      </w:r>
      <w:r w:rsidRPr="007B5A9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10DA40D" wp14:editId="035B437E">
                <wp:simplePos x="0" y="0"/>
                <wp:positionH relativeFrom="column">
                  <wp:posOffset>927735</wp:posOffset>
                </wp:positionH>
                <wp:positionV relativeFrom="paragraph">
                  <wp:posOffset>2522855</wp:posOffset>
                </wp:positionV>
                <wp:extent cx="1143000" cy="1403985"/>
                <wp:effectExtent l="0" t="0" r="19050" b="25400"/>
                <wp:wrapNone/>
                <wp:docPr id="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5A97" w:rsidRDefault="007B5A97" w:rsidP="007B5A97">
                            <w:pPr>
                              <w:jc w:val="center"/>
                            </w:pPr>
                            <w:r w:rsidRPr="007B5A97">
                              <w:rPr>
                                <w:rFonts w:hint="eastAsia"/>
                              </w:rPr>
                              <w:t>报监理部审核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73.05pt;margin-top:198.65pt;width:90pt;height:110.55pt;z-index:2516551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">
                <v:textbox style="mso-fit-shape-to-text:t">
                  <w:txbxContent>
                    <w:p w:rsidR="007B5A97" w:rsidRDefault="007B5A97" w:rsidP="007B5A97">
                      <w:pPr>
                        <w:jc w:val="center"/>
                      </w:pPr>
                      <w:r w:rsidRPr="007B5A97">
                        <w:rPr>
                          <w:rFonts w:hint="eastAsia"/>
                        </w:rPr>
                        <w:t>报监理部审核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38F82A" wp14:editId="27953BDD">
                <wp:simplePos x="0" y="0"/>
                <wp:positionH relativeFrom="column">
                  <wp:posOffset>2077720</wp:posOffset>
                </wp:positionH>
                <wp:positionV relativeFrom="paragraph">
                  <wp:posOffset>2703195</wp:posOffset>
                </wp:positionV>
                <wp:extent cx="438150" cy="0"/>
                <wp:effectExtent l="0" t="76200" r="19050" b="114300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81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7" o:spid="_x0000_s1026" type="#_x0000_t32" style="position:absolute;left:0;text-align:left;margin-left:163.6pt;margin-top:212.85pt;width:34.5pt;height:0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" strokecolor="black [3040]">
                <v:stroke endarrow="open"/>
              </v:shape>
            </w:pict>
          </mc:Fallback>
        </mc:AlternateContent>
      </w:r>
      <w:r w:rsidRPr="007B5A9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3264BED" wp14:editId="0F3B973F">
                <wp:simplePos x="0" y="0"/>
                <wp:positionH relativeFrom="column">
                  <wp:posOffset>2513330</wp:posOffset>
                </wp:positionH>
                <wp:positionV relativeFrom="paragraph">
                  <wp:posOffset>2522855</wp:posOffset>
                </wp:positionV>
                <wp:extent cx="1285875" cy="1403985"/>
                <wp:effectExtent l="0" t="0" r="28575" b="25400"/>
                <wp:wrapNone/>
                <wp:docPr id="6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5A97" w:rsidRDefault="007B5A97" w:rsidP="007B5A97">
                            <w:pPr>
                              <w:jc w:val="center"/>
                            </w:pPr>
                            <w:r w:rsidRPr="007B5A97">
                              <w:rPr>
                                <w:rFonts w:hint="eastAsia"/>
                              </w:rPr>
                              <w:t>报</w:t>
                            </w:r>
                            <w:r>
                              <w:rPr>
                                <w:rFonts w:hint="eastAsia"/>
                              </w:rPr>
                              <w:t>业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主工程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部</w:t>
                            </w:r>
                            <w:r w:rsidRPr="007B5A97">
                              <w:rPr>
                                <w:rFonts w:hint="eastAsia"/>
                              </w:rPr>
                              <w:t>审核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197.9pt;margin-top:198.65pt;width:101.25pt;height:110.5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">
                <v:textbox style="mso-fit-shape-to-text:t">
                  <w:txbxContent>
                    <w:p w:rsidR="007B5A97" w:rsidRDefault="007B5A97" w:rsidP="007B5A97">
                      <w:pPr>
                        <w:jc w:val="center"/>
                      </w:pPr>
                      <w:r w:rsidRPr="007B5A97">
                        <w:rPr>
                          <w:rFonts w:hint="eastAsia"/>
                        </w:rPr>
                        <w:t>报</w:t>
                      </w:r>
                      <w:r>
                        <w:rPr>
                          <w:rFonts w:hint="eastAsia"/>
                        </w:rPr>
                        <w:t>业</w:t>
                      </w:r>
                      <w:proofErr w:type="gramStart"/>
                      <w:r>
                        <w:rPr>
                          <w:rFonts w:hint="eastAsia"/>
                        </w:rPr>
                        <w:t>主工程</w:t>
                      </w:r>
                      <w:proofErr w:type="gramEnd"/>
                      <w:r>
                        <w:rPr>
                          <w:rFonts w:hint="eastAsia"/>
                        </w:rPr>
                        <w:t>部</w:t>
                      </w:r>
                      <w:r w:rsidRPr="007B5A97">
                        <w:rPr>
                          <w:rFonts w:hint="eastAsia"/>
                        </w:rPr>
                        <w:t>审核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C25FEAF" wp14:editId="58A8859F">
                <wp:simplePos x="0" y="0"/>
                <wp:positionH relativeFrom="column">
                  <wp:posOffset>1579880</wp:posOffset>
                </wp:positionH>
                <wp:positionV relativeFrom="paragraph">
                  <wp:posOffset>1972310</wp:posOffset>
                </wp:positionV>
                <wp:extent cx="0" cy="543560"/>
                <wp:effectExtent l="95250" t="0" r="57150" b="6604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35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3" o:spid="_x0000_s1026" type="#_x0000_t32" style="position:absolute;left:0;text-align:left;margin-left:124.4pt;margin-top:155.3pt;width:0;height:42.8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" strokecolor="black [3040]">
                <v:stroke endarrow="open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41AFCF4" wp14:editId="2A66EE77">
                <wp:simplePos x="0" y="0"/>
                <wp:positionH relativeFrom="column">
                  <wp:posOffset>2973705</wp:posOffset>
                </wp:positionH>
                <wp:positionV relativeFrom="paragraph">
                  <wp:posOffset>1972310</wp:posOffset>
                </wp:positionV>
                <wp:extent cx="0" cy="543560"/>
                <wp:effectExtent l="95250" t="0" r="57150" b="6604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35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4" o:spid="_x0000_s1026" type="#_x0000_t32" style="position:absolute;left:0;text-align:left;margin-left:234.15pt;margin-top:155.3pt;width:0;height:42.8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" strokecolor="black [3040]">
                <v:stroke endarrow="open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9D70C31" wp14:editId="59FBA025">
                <wp:simplePos x="0" y="0"/>
                <wp:positionH relativeFrom="column">
                  <wp:posOffset>1148715</wp:posOffset>
                </wp:positionH>
                <wp:positionV relativeFrom="paragraph">
                  <wp:posOffset>1273810</wp:posOffset>
                </wp:positionV>
                <wp:extent cx="2244090" cy="694690"/>
                <wp:effectExtent l="0" t="0" r="22860" b="10160"/>
                <wp:wrapNone/>
                <wp:docPr id="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4090" cy="694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5A97" w:rsidRDefault="007B5A97" w:rsidP="007B5A97">
                            <w:pPr>
                              <w:jc w:val="center"/>
                            </w:pPr>
                            <w:r w:rsidRPr="007B5A97">
                              <w:rPr>
                                <w:rFonts w:hint="eastAsia"/>
                              </w:rPr>
                              <w:t>各单位根据自己所承担的工程项目编制执行计划表（第一部分）</w:t>
                            </w:r>
                          </w:p>
                          <w:p w:rsidR="007B5A97" w:rsidRDefault="007B5A97" w:rsidP="007B5A97">
                            <w:pPr>
                              <w:jc w:val="center"/>
                            </w:pPr>
                            <w:r w:rsidRPr="007B5A97">
                              <w:rPr>
                                <w:rFonts w:hint="eastAsia"/>
                              </w:rPr>
                              <w:t xml:space="preserve">  </w:t>
                            </w:r>
                            <w:r w:rsidRPr="007B5A97">
                              <w:rPr>
                                <w:rFonts w:hint="eastAsia"/>
                              </w:rPr>
                              <w:t>编制执行计划表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position:absolute;margin-left:90.45pt;margin-top:100.3pt;width:176.7pt;height:54.7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">
                <v:textbox style="mso-fit-shape-to-text:t">
                  <w:txbxContent>
                    <w:p w:rsidR="007B5A97" w:rsidRDefault="007B5A97" w:rsidP="007B5A97">
                      <w:pPr>
                        <w:jc w:val="center"/>
                        <w:rPr>
                          <w:rFonts w:hint="eastAsia"/>
                        </w:rPr>
                      </w:pPr>
                      <w:r w:rsidRPr="007B5A97">
                        <w:rPr>
                          <w:rFonts w:hint="eastAsia"/>
                        </w:rPr>
                        <w:t>各单位根据自己所承担的工程项目编制执行计划表（第一部分）</w:t>
                      </w:r>
                    </w:p>
                    <w:p w:rsidR="007B5A97" w:rsidRDefault="007B5A97" w:rsidP="007B5A97">
                      <w:pPr>
                        <w:jc w:val="center"/>
                      </w:pPr>
                      <w:r w:rsidRPr="007B5A97">
                        <w:rPr>
                          <w:rFonts w:hint="eastAsia"/>
                        </w:rPr>
                        <w:t xml:space="preserve">  </w:t>
                      </w:r>
                      <w:r w:rsidRPr="007B5A97">
                        <w:rPr>
                          <w:rFonts w:hint="eastAsia"/>
                        </w:rPr>
                        <w:t>编制执行计划表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53B9E4F" wp14:editId="7B3501A1">
                <wp:simplePos x="0" y="0"/>
                <wp:positionH relativeFrom="column">
                  <wp:posOffset>2317750</wp:posOffset>
                </wp:positionH>
                <wp:positionV relativeFrom="paragraph">
                  <wp:posOffset>716280</wp:posOffset>
                </wp:positionV>
                <wp:extent cx="0" cy="543560"/>
                <wp:effectExtent l="95250" t="0" r="57150" b="6604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35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" o:spid="_x0000_s1026" type="#_x0000_t32" style="position:absolute;left:0;text-align:left;margin-left:182.5pt;margin-top:56.4pt;width:0;height:42.8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" strokecolor="black [3040]">
                <v:stroke endarrow="open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B8C81E3" wp14:editId="185FB9CF">
                <wp:simplePos x="0" y="0"/>
                <wp:positionH relativeFrom="column">
                  <wp:posOffset>1243620</wp:posOffset>
                </wp:positionH>
                <wp:positionV relativeFrom="paragraph">
                  <wp:posOffset>213162</wp:posOffset>
                </wp:positionV>
                <wp:extent cx="2081529" cy="497204"/>
                <wp:effectExtent l="0" t="0" r="14605" b="17780"/>
                <wp:wrapNone/>
                <wp:docPr id="30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1529" cy="4972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5A97" w:rsidRDefault="007B5A97" w:rsidP="007B5A97">
                            <w:pPr>
                              <w:jc w:val="center"/>
                            </w:pPr>
                            <w:r w:rsidRPr="007B5A97">
                              <w:rPr>
                                <w:rFonts w:hint="eastAsia"/>
                              </w:rPr>
                              <w:t>强制性条文执行程序执行</w:t>
                            </w:r>
                          </w:p>
                          <w:p w:rsidR="007B5A97" w:rsidRDefault="007B5A97" w:rsidP="007B5A97">
                            <w:pPr>
                              <w:jc w:val="center"/>
                            </w:pPr>
                            <w:r w:rsidRPr="007B5A97">
                              <w:rPr>
                                <w:rFonts w:hint="eastAsia"/>
                              </w:rPr>
                              <w:t>管理办法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97.9pt;margin-top:16.8pt;width:163.9pt;height:39.1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">
                <v:textbox style="mso-fit-shape-to-text:t">
                  <w:txbxContent>
                    <w:p w:rsidR="007B5A97" w:rsidRDefault="007B5A97" w:rsidP="007B5A97">
                      <w:pPr>
                        <w:jc w:val="center"/>
                        <w:rPr>
                          <w:rFonts w:hint="eastAsia"/>
                        </w:rPr>
                      </w:pPr>
                      <w:r w:rsidRPr="007B5A97">
                        <w:rPr>
                          <w:rFonts w:hint="eastAsia"/>
                        </w:rPr>
                        <w:t>强制性条文执行程序执行</w:t>
                      </w:r>
                    </w:p>
                    <w:p w:rsidR="007B5A97" w:rsidRDefault="007B5A97" w:rsidP="007B5A97">
                      <w:pPr>
                        <w:jc w:val="center"/>
                      </w:pPr>
                      <w:r w:rsidRPr="007B5A97">
                        <w:rPr>
                          <w:rFonts w:hint="eastAsia"/>
                        </w:rPr>
                        <w:t>管理办法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B5A97" w:rsidRPr="007B5A97" w:rsidSect="007B5A97">
      <w:footerReference w:type="first" r:id="rId13"/>
      <w:pgSz w:w="11906" w:h="16838" w:code="9"/>
      <w:pgMar w:top="1440" w:right="1797" w:bottom="1440" w:left="1797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918" w:rsidRDefault="00FE0918" w:rsidP="007B5A97">
      <w:r>
        <w:separator/>
      </w:r>
    </w:p>
  </w:endnote>
  <w:endnote w:type="continuationSeparator" w:id="0">
    <w:p w:rsidR="00FE0918" w:rsidRDefault="00FE0918" w:rsidP="007B5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9688502"/>
      <w:docPartObj>
        <w:docPartGallery w:val="Page Numbers (Bottom of Page)"/>
        <w:docPartUnique/>
      </w:docPartObj>
    </w:sdtPr>
    <w:sdtEndPr/>
    <w:sdtContent>
      <w:p w:rsidR="007B5A97" w:rsidRDefault="007B5A9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B5A97">
          <w:rPr>
            <w:noProof/>
            <w:lang w:val="zh-CN"/>
          </w:rPr>
          <w:t>1</w:t>
        </w:r>
        <w:r>
          <w:fldChar w:fldCharType="end"/>
        </w:r>
      </w:p>
    </w:sdtContent>
  </w:sdt>
  <w:p w:rsidR="007B5A97" w:rsidRDefault="007B5A9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A97" w:rsidRDefault="007B5A97" w:rsidP="007B5A97">
    <w:pPr>
      <w:pStyle w:val="a6"/>
    </w:pPr>
  </w:p>
  <w:p w:rsidR="007B5A97" w:rsidRDefault="007B5A9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918" w:rsidRDefault="00FE0918" w:rsidP="007B5A97">
      <w:r>
        <w:separator/>
      </w:r>
    </w:p>
  </w:footnote>
  <w:footnote w:type="continuationSeparator" w:id="0">
    <w:p w:rsidR="00FE0918" w:rsidRDefault="00FE0918" w:rsidP="007B5A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upperLetter"/>
      <w:suff w:val="nothing"/>
      <w:lvlText w:val="附录  %1"/>
      <w:lvlJc w:val="left"/>
      <w:pPr>
        <w:ind w:left="0" w:firstLine="0"/>
      </w:pPr>
      <w:rPr>
        <w:rFonts w:ascii="黑体" w:eastAsia="黑体" w:hAnsi="Times New Roman" w:hint="eastAsia"/>
        <w:b/>
        <w:i w:val="0"/>
        <w:sz w:val="21"/>
      </w:rPr>
    </w:lvl>
    <w:lvl w:ilvl="1">
      <w:start w:val="1"/>
      <w:numFmt w:val="decimal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/>
        <w:i w:val="0"/>
        <w:sz w:val="21"/>
      </w:rPr>
    </w:lvl>
    <w:lvl w:ilvl="6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/>
        <w:i w:val="0"/>
        <w:sz w:val="21"/>
      </w:rPr>
    </w:lvl>
    <w:lvl w:ilvl="7">
      <w:start w:val="1"/>
      <w:numFmt w:val="none"/>
      <w:lvlRestart w:val="1"/>
      <w:lvlText w:val="表 %1."/>
      <w:lvlJc w:val="left"/>
      <w:pPr>
        <w:tabs>
          <w:tab w:val="num" w:pos="720"/>
        </w:tabs>
        <w:ind w:left="0" w:firstLine="0"/>
      </w:pPr>
      <w:rPr>
        <w:rFonts w:ascii="黑体" w:eastAsia="黑体" w:hint="eastAsia"/>
        <w:b/>
        <w:i w:val="0"/>
        <w:sz w:val="20"/>
      </w:rPr>
    </w:lvl>
    <w:lvl w:ilvl="8">
      <w:start w:val="1"/>
      <w:numFmt w:val="none"/>
      <w:lvlRestart w:val="1"/>
      <w:lvlText w:val="图 %1."/>
      <w:lvlJc w:val="left"/>
      <w:pPr>
        <w:tabs>
          <w:tab w:val="num" w:pos="720"/>
        </w:tabs>
        <w:ind w:left="0" w:firstLine="0"/>
      </w:pPr>
      <w:rPr>
        <w:rFonts w:ascii="黑体" w:eastAsia="黑体" w:hint="eastAsia"/>
        <w:b/>
        <w:i w:val="0"/>
        <w:sz w:val="20"/>
      </w:rPr>
    </w:lvl>
  </w:abstractNum>
  <w:abstractNum w:abstractNumId="1">
    <w:nsid w:val="1A944D1E"/>
    <w:multiLevelType w:val="multilevel"/>
    <w:tmpl w:val="1A944D1E"/>
    <w:lvl w:ilvl="0">
      <w:start w:val="2"/>
      <w:numFmt w:val="decimal"/>
      <w:lvlText w:val="%1"/>
      <w:lvlJc w:val="left"/>
      <w:pPr>
        <w:tabs>
          <w:tab w:val="num" w:pos="750"/>
        </w:tabs>
        <w:ind w:left="750" w:hanging="750"/>
      </w:pPr>
      <w:rPr>
        <w:rFonts w:hAnsi="Times New Roman" w:hint="default"/>
        <w:b/>
      </w:rPr>
    </w:lvl>
    <w:lvl w:ilvl="1">
      <w:start w:val="10"/>
      <w:numFmt w:val="decimal"/>
      <w:lvlText w:val="%1.%2"/>
      <w:lvlJc w:val="left"/>
      <w:pPr>
        <w:tabs>
          <w:tab w:val="num" w:pos="750"/>
        </w:tabs>
        <w:ind w:left="750" w:hanging="750"/>
      </w:pPr>
      <w:rPr>
        <w:rFonts w:hAnsi="Times New Roman" w:hint="default"/>
        <w:b/>
      </w:rPr>
    </w:lvl>
    <w:lvl w:ilvl="2">
      <w:start w:val="2"/>
      <w:numFmt w:val="decimal"/>
      <w:lvlText w:val="%1.%2.%3"/>
      <w:lvlJc w:val="left"/>
      <w:pPr>
        <w:tabs>
          <w:tab w:val="num" w:pos="750"/>
        </w:tabs>
        <w:ind w:left="750" w:hanging="750"/>
      </w:pPr>
      <w:rPr>
        <w:rFonts w:hAnsi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Ansi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Ansi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Ansi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Ansi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Ansi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Ansi="Times New Roman" w:hint="default"/>
        <w:b/>
      </w:rPr>
    </w:lvl>
  </w:abstractNum>
  <w:abstractNum w:abstractNumId="2">
    <w:nsid w:val="44C6358E"/>
    <w:multiLevelType w:val="multilevel"/>
    <w:tmpl w:val="44C6358E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4A2E0261"/>
    <w:multiLevelType w:val="multilevel"/>
    <w:tmpl w:val="4A2E0261"/>
    <w:lvl w:ilvl="0">
      <w:start w:val="2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Ansi="Times New Roman" w:hint="default"/>
        <w:b/>
      </w:rPr>
    </w:lvl>
    <w:lvl w:ilvl="1">
      <w:start w:val="7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Ansi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Ansi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Ansi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Ansi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Ansi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Ansi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Ansi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Ansi="Times New Roman" w:hint="default"/>
        <w:b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A97"/>
    <w:rsid w:val="000002BE"/>
    <w:rsid w:val="00105FB0"/>
    <w:rsid w:val="0014753E"/>
    <w:rsid w:val="007154C8"/>
    <w:rsid w:val="007B5A97"/>
    <w:rsid w:val="007E7A62"/>
    <w:rsid w:val="009F0A34"/>
    <w:rsid w:val="00A81EAD"/>
    <w:rsid w:val="00A928FB"/>
    <w:rsid w:val="00CF6EA4"/>
    <w:rsid w:val="00F10A8D"/>
    <w:rsid w:val="00FE0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7B5A97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文本 Char"/>
    <w:basedOn w:val="a0"/>
    <w:link w:val="a3"/>
    <w:rsid w:val="007B5A97"/>
    <w:rPr>
      <w:rFonts w:ascii="宋体" w:eastAsia="宋体"/>
      <w:sz w:val="17"/>
      <w:szCs w:val="17"/>
      <w:shd w:val="clear" w:color="auto" w:fill="FFFFFF"/>
    </w:rPr>
  </w:style>
  <w:style w:type="paragraph" w:customStyle="1" w:styleId="25">
    <w:name w:val="正文文本 (25)"/>
    <w:basedOn w:val="a"/>
    <w:rsid w:val="007B5A97"/>
    <w:pPr>
      <w:widowControl/>
      <w:shd w:val="clear" w:color="auto" w:fill="FFFFFF"/>
      <w:spacing w:before="600" w:after="240" w:line="600" w:lineRule="exact"/>
      <w:jc w:val="right"/>
    </w:pPr>
    <w:rPr>
      <w:rFonts w:ascii="宋体" w:eastAsia="宋体" w:hAnsi="Times New Roman" w:cs="Times New Roman"/>
      <w:sz w:val="24"/>
      <w:szCs w:val="24"/>
    </w:rPr>
  </w:style>
  <w:style w:type="paragraph" w:styleId="a3">
    <w:name w:val="Body Text"/>
    <w:basedOn w:val="a"/>
    <w:link w:val="Char"/>
    <w:rsid w:val="007B5A97"/>
    <w:pPr>
      <w:widowControl/>
      <w:shd w:val="clear" w:color="auto" w:fill="FFFFFF"/>
      <w:spacing w:line="435" w:lineRule="exact"/>
      <w:jc w:val="left"/>
    </w:pPr>
    <w:rPr>
      <w:rFonts w:ascii="宋体" w:eastAsia="宋体"/>
      <w:sz w:val="17"/>
      <w:szCs w:val="17"/>
    </w:rPr>
  </w:style>
  <w:style w:type="character" w:customStyle="1" w:styleId="Char1">
    <w:name w:val="正文文本 Char1"/>
    <w:basedOn w:val="a0"/>
    <w:uiPriority w:val="99"/>
    <w:semiHidden/>
    <w:rsid w:val="007B5A97"/>
  </w:style>
  <w:style w:type="character" w:customStyle="1" w:styleId="1Char">
    <w:name w:val="标题 1 Char"/>
    <w:basedOn w:val="a0"/>
    <w:link w:val="1"/>
    <w:rsid w:val="007B5A97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styleId="a4">
    <w:name w:val="page number"/>
    <w:rsid w:val="007B5A97"/>
    <w:rPr>
      <w:rFonts w:ascii="Times New Roman" w:eastAsia="宋体" w:hAnsi="Times New Roman"/>
      <w:sz w:val="18"/>
    </w:rPr>
  </w:style>
  <w:style w:type="character" w:customStyle="1" w:styleId="MSGothic">
    <w:name w:val="正文文本 + MS Gothic"/>
    <w:aliases w:val="8.5 pt9"/>
    <w:rsid w:val="007B5A97"/>
    <w:rPr>
      <w:rFonts w:ascii="MS Gothic" w:eastAsia="MS Gothic" w:cs="MS Gothic"/>
      <w:spacing w:val="9"/>
      <w:sz w:val="14"/>
      <w:szCs w:val="14"/>
      <w:shd w:val="clear" w:color="auto" w:fill="FFFFFF"/>
    </w:rPr>
  </w:style>
  <w:style w:type="paragraph" w:styleId="a5">
    <w:name w:val="header"/>
    <w:basedOn w:val="a"/>
    <w:link w:val="Char0"/>
    <w:rsid w:val="007B5A9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eastAsia="宋体" w:hAnsi="Times New Roman" w:cs="Times New Roman"/>
      <w:sz w:val="18"/>
      <w:szCs w:val="24"/>
    </w:rPr>
  </w:style>
  <w:style w:type="character" w:customStyle="1" w:styleId="Char0">
    <w:name w:val="页眉 Char"/>
    <w:basedOn w:val="a0"/>
    <w:link w:val="a5"/>
    <w:rsid w:val="007B5A97"/>
    <w:rPr>
      <w:rFonts w:ascii="Times New Roman" w:eastAsia="宋体" w:hAnsi="Times New Roman" w:cs="Times New Roman"/>
      <w:sz w:val="18"/>
      <w:szCs w:val="24"/>
    </w:rPr>
  </w:style>
  <w:style w:type="paragraph" w:styleId="3">
    <w:name w:val="Body Text Indent 3"/>
    <w:basedOn w:val="a"/>
    <w:link w:val="3Char"/>
    <w:rsid w:val="007B5A97"/>
    <w:pPr>
      <w:spacing w:line="340" w:lineRule="exact"/>
      <w:ind w:firstLineChars="200" w:firstLine="420"/>
    </w:pPr>
    <w:rPr>
      <w:rFonts w:ascii="Times New Roman" w:eastAsia="宋体" w:hAnsi="Times New Roman" w:cs="Times New Roman"/>
      <w:iCs/>
      <w:color w:val="FF0000"/>
      <w:szCs w:val="24"/>
    </w:rPr>
  </w:style>
  <w:style w:type="character" w:customStyle="1" w:styleId="3Char">
    <w:name w:val="正文文本缩进 3 Char"/>
    <w:basedOn w:val="a0"/>
    <w:link w:val="3"/>
    <w:rsid w:val="007B5A97"/>
    <w:rPr>
      <w:rFonts w:ascii="Times New Roman" w:eastAsia="宋体" w:hAnsi="Times New Roman" w:cs="Times New Roman"/>
      <w:iCs/>
      <w:color w:val="FF0000"/>
      <w:szCs w:val="24"/>
    </w:rPr>
  </w:style>
  <w:style w:type="paragraph" w:styleId="a6">
    <w:name w:val="footer"/>
    <w:basedOn w:val="a"/>
    <w:link w:val="Char2"/>
    <w:uiPriority w:val="99"/>
    <w:rsid w:val="007B5A97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24"/>
    </w:rPr>
  </w:style>
  <w:style w:type="character" w:customStyle="1" w:styleId="Char2">
    <w:name w:val="页脚 Char"/>
    <w:basedOn w:val="a0"/>
    <w:link w:val="a6"/>
    <w:uiPriority w:val="99"/>
    <w:rsid w:val="007B5A97"/>
    <w:rPr>
      <w:rFonts w:ascii="Times New Roman" w:eastAsia="宋体" w:hAnsi="Times New Roman" w:cs="Times New Roman"/>
      <w:sz w:val="18"/>
      <w:szCs w:val="24"/>
    </w:rPr>
  </w:style>
  <w:style w:type="paragraph" w:customStyle="1" w:styleId="Default">
    <w:name w:val="Default"/>
    <w:rsid w:val="007B5A97"/>
    <w:pPr>
      <w:widowControl w:val="0"/>
      <w:autoSpaceDE w:val="0"/>
      <w:autoSpaceDN w:val="0"/>
      <w:adjustRightInd w:val="0"/>
      <w:jc w:val="both"/>
    </w:pPr>
    <w:rPr>
      <w:rFonts w:ascii="黑体" w:eastAsia="黑体" w:hAnsi="Times New Roman" w:cs="Times New Roman"/>
      <w:color w:val="000000"/>
      <w:kern w:val="0"/>
      <w:sz w:val="24"/>
      <w:szCs w:val="20"/>
    </w:rPr>
  </w:style>
  <w:style w:type="character" w:customStyle="1" w:styleId="02Char">
    <w:name w:val="02 Char"/>
    <w:link w:val="02"/>
    <w:rsid w:val="007B5A97"/>
    <w:rPr>
      <w:rFonts w:ascii="Arial" w:eastAsia="黑体" w:hAnsi="Arial"/>
      <w:szCs w:val="21"/>
      <w:lang w:val="en-BZ"/>
    </w:rPr>
  </w:style>
  <w:style w:type="character" w:customStyle="1" w:styleId="2">
    <w:name w:val="样式 宋体2"/>
    <w:rsid w:val="007B5A97"/>
    <w:rPr>
      <w:rFonts w:ascii="宋体" w:eastAsia="Times New Roman" w:hAnsi="宋体"/>
    </w:rPr>
  </w:style>
  <w:style w:type="paragraph" w:customStyle="1" w:styleId="a7">
    <w:name w:val="段"/>
    <w:semiHidden/>
    <w:rsid w:val="007B5A97"/>
    <w:pPr>
      <w:autoSpaceDE w:val="0"/>
      <w:autoSpaceDN w:val="0"/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02">
    <w:name w:val="02"/>
    <w:basedOn w:val="1"/>
    <w:link w:val="02Char"/>
    <w:rsid w:val="007B5A97"/>
    <w:pPr>
      <w:keepNext w:val="0"/>
      <w:keepLines w:val="0"/>
      <w:overflowPunct w:val="0"/>
      <w:topLinePunct/>
      <w:spacing w:before="0" w:after="0" w:line="240" w:lineRule="auto"/>
    </w:pPr>
    <w:rPr>
      <w:rFonts w:ascii="Arial" w:eastAsia="黑体" w:hAnsi="Arial" w:cstheme="minorBidi"/>
      <w:b w:val="0"/>
      <w:bCs w:val="0"/>
      <w:kern w:val="2"/>
      <w:sz w:val="21"/>
      <w:szCs w:val="21"/>
      <w:lang w:val="en-BZ"/>
    </w:rPr>
  </w:style>
  <w:style w:type="paragraph" w:styleId="a8">
    <w:name w:val="Date"/>
    <w:basedOn w:val="a"/>
    <w:next w:val="a"/>
    <w:link w:val="Char3"/>
    <w:rsid w:val="007B5A97"/>
    <w:pPr>
      <w:ind w:leftChars="2500" w:left="100"/>
    </w:pPr>
    <w:rPr>
      <w:rFonts w:ascii="Times New Roman" w:eastAsia="宋体" w:hAnsi="Times New Roman" w:cs="Times New Roman"/>
      <w:szCs w:val="24"/>
    </w:rPr>
  </w:style>
  <w:style w:type="character" w:customStyle="1" w:styleId="Char3">
    <w:name w:val="日期 Char"/>
    <w:basedOn w:val="a0"/>
    <w:link w:val="a8"/>
    <w:rsid w:val="007B5A97"/>
    <w:rPr>
      <w:rFonts w:ascii="Times New Roman" w:eastAsia="宋体" w:hAnsi="Times New Roman" w:cs="Times New Roman"/>
      <w:szCs w:val="24"/>
    </w:rPr>
  </w:style>
  <w:style w:type="paragraph" w:styleId="a9">
    <w:name w:val="Balloon Text"/>
    <w:basedOn w:val="a"/>
    <w:link w:val="Char4"/>
    <w:rsid w:val="007B5A97"/>
    <w:rPr>
      <w:rFonts w:ascii="Times New Roman" w:eastAsia="宋体" w:hAnsi="Times New Roman" w:cs="Times New Roman"/>
      <w:sz w:val="18"/>
      <w:szCs w:val="18"/>
    </w:rPr>
  </w:style>
  <w:style w:type="character" w:customStyle="1" w:styleId="Char4">
    <w:name w:val="批注框文本 Char"/>
    <w:basedOn w:val="a0"/>
    <w:link w:val="a9"/>
    <w:rsid w:val="007B5A9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7B5A97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文本 Char"/>
    <w:basedOn w:val="a0"/>
    <w:link w:val="a3"/>
    <w:rsid w:val="007B5A97"/>
    <w:rPr>
      <w:rFonts w:ascii="宋体" w:eastAsia="宋体"/>
      <w:sz w:val="17"/>
      <w:szCs w:val="17"/>
      <w:shd w:val="clear" w:color="auto" w:fill="FFFFFF"/>
    </w:rPr>
  </w:style>
  <w:style w:type="paragraph" w:customStyle="1" w:styleId="25">
    <w:name w:val="正文文本 (25)"/>
    <w:basedOn w:val="a"/>
    <w:rsid w:val="007B5A97"/>
    <w:pPr>
      <w:widowControl/>
      <w:shd w:val="clear" w:color="auto" w:fill="FFFFFF"/>
      <w:spacing w:before="600" w:after="240" w:line="600" w:lineRule="exact"/>
      <w:jc w:val="right"/>
    </w:pPr>
    <w:rPr>
      <w:rFonts w:ascii="宋体" w:eastAsia="宋体" w:hAnsi="Times New Roman" w:cs="Times New Roman"/>
      <w:sz w:val="24"/>
      <w:szCs w:val="24"/>
    </w:rPr>
  </w:style>
  <w:style w:type="paragraph" w:styleId="a3">
    <w:name w:val="Body Text"/>
    <w:basedOn w:val="a"/>
    <w:link w:val="Char"/>
    <w:rsid w:val="007B5A97"/>
    <w:pPr>
      <w:widowControl/>
      <w:shd w:val="clear" w:color="auto" w:fill="FFFFFF"/>
      <w:spacing w:line="435" w:lineRule="exact"/>
      <w:jc w:val="left"/>
    </w:pPr>
    <w:rPr>
      <w:rFonts w:ascii="宋体" w:eastAsia="宋体"/>
      <w:sz w:val="17"/>
      <w:szCs w:val="17"/>
    </w:rPr>
  </w:style>
  <w:style w:type="character" w:customStyle="1" w:styleId="Char1">
    <w:name w:val="正文文本 Char1"/>
    <w:basedOn w:val="a0"/>
    <w:uiPriority w:val="99"/>
    <w:semiHidden/>
    <w:rsid w:val="007B5A97"/>
  </w:style>
  <w:style w:type="character" w:customStyle="1" w:styleId="1Char">
    <w:name w:val="标题 1 Char"/>
    <w:basedOn w:val="a0"/>
    <w:link w:val="1"/>
    <w:rsid w:val="007B5A97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styleId="a4">
    <w:name w:val="page number"/>
    <w:rsid w:val="007B5A97"/>
    <w:rPr>
      <w:rFonts w:ascii="Times New Roman" w:eastAsia="宋体" w:hAnsi="Times New Roman"/>
      <w:sz w:val="18"/>
    </w:rPr>
  </w:style>
  <w:style w:type="character" w:customStyle="1" w:styleId="MSGothic">
    <w:name w:val="正文文本 + MS Gothic"/>
    <w:aliases w:val="8.5 pt9"/>
    <w:rsid w:val="007B5A97"/>
    <w:rPr>
      <w:rFonts w:ascii="MS Gothic" w:eastAsia="MS Gothic" w:cs="MS Gothic"/>
      <w:spacing w:val="9"/>
      <w:sz w:val="14"/>
      <w:szCs w:val="14"/>
      <w:shd w:val="clear" w:color="auto" w:fill="FFFFFF"/>
    </w:rPr>
  </w:style>
  <w:style w:type="paragraph" w:styleId="a5">
    <w:name w:val="header"/>
    <w:basedOn w:val="a"/>
    <w:link w:val="Char0"/>
    <w:rsid w:val="007B5A9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eastAsia="宋体" w:hAnsi="Times New Roman" w:cs="Times New Roman"/>
      <w:sz w:val="18"/>
      <w:szCs w:val="24"/>
    </w:rPr>
  </w:style>
  <w:style w:type="character" w:customStyle="1" w:styleId="Char0">
    <w:name w:val="页眉 Char"/>
    <w:basedOn w:val="a0"/>
    <w:link w:val="a5"/>
    <w:rsid w:val="007B5A97"/>
    <w:rPr>
      <w:rFonts w:ascii="Times New Roman" w:eastAsia="宋体" w:hAnsi="Times New Roman" w:cs="Times New Roman"/>
      <w:sz w:val="18"/>
      <w:szCs w:val="24"/>
    </w:rPr>
  </w:style>
  <w:style w:type="paragraph" w:styleId="3">
    <w:name w:val="Body Text Indent 3"/>
    <w:basedOn w:val="a"/>
    <w:link w:val="3Char"/>
    <w:rsid w:val="007B5A97"/>
    <w:pPr>
      <w:spacing w:line="340" w:lineRule="exact"/>
      <w:ind w:firstLineChars="200" w:firstLine="420"/>
    </w:pPr>
    <w:rPr>
      <w:rFonts w:ascii="Times New Roman" w:eastAsia="宋体" w:hAnsi="Times New Roman" w:cs="Times New Roman"/>
      <w:iCs/>
      <w:color w:val="FF0000"/>
      <w:szCs w:val="24"/>
    </w:rPr>
  </w:style>
  <w:style w:type="character" w:customStyle="1" w:styleId="3Char">
    <w:name w:val="正文文本缩进 3 Char"/>
    <w:basedOn w:val="a0"/>
    <w:link w:val="3"/>
    <w:rsid w:val="007B5A97"/>
    <w:rPr>
      <w:rFonts w:ascii="Times New Roman" w:eastAsia="宋体" w:hAnsi="Times New Roman" w:cs="Times New Roman"/>
      <w:iCs/>
      <w:color w:val="FF0000"/>
      <w:szCs w:val="24"/>
    </w:rPr>
  </w:style>
  <w:style w:type="paragraph" w:styleId="a6">
    <w:name w:val="footer"/>
    <w:basedOn w:val="a"/>
    <w:link w:val="Char2"/>
    <w:uiPriority w:val="99"/>
    <w:rsid w:val="007B5A97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24"/>
    </w:rPr>
  </w:style>
  <w:style w:type="character" w:customStyle="1" w:styleId="Char2">
    <w:name w:val="页脚 Char"/>
    <w:basedOn w:val="a0"/>
    <w:link w:val="a6"/>
    <w:uiPriority w:val="99"/>
    <w:rsid w:val="007B5A97"/>
    <w:rPr>
      <w:rFonts w:ascii="Times New Roman" w:eastAsia="宋体" w:hAnsi="Times New Roman" w:cs="Times New Roman"/>
      <w:sz w:val="18"/>
      <w:szCs w:val="24"/>
    </w:rPr>
  </w:style>
  <w:style w:type="paragraph" w:customStyle="1" w:styleId="Default">
    <w:name w:val="Default"/>
    <w:rsid w:val="007B5A97"/>
    <w:pPr>
      <w:widowControl w:val="0"/>
      <w:autoSpaceDE w:val="0"/>
      <w:autoSpaceDN w:val="0"/>
      <w:adjustRightInd w:val="0"/>
      <w:jc w:val="both"/>
    </w:pPr>
    <w:rPr>
      <w:rFonts w:ascii="黑体" w:eastAsia="黑体" w:hAnsi="Times New Roman" w:cs="Times New Roman"/>
      <w:color w:val="000000"/>
      <w:kern w:val="0"/>
      <w:sz w:val="24"/>
      <w:szCs w:val="20"/>
    </w:rPr>
  </w:style>
  <w:style w:type="character" w:customStyle="1" w:styleId="02Char">
    <w:name w:val="02 Char"/>
    <w:link w:val="02"/>
    <w:rsid w:val="007B5A97"/>
    <w:rPr>
      <w:rFonts w:ascii="Arial" w:eastAsia="黑体" w:hAnsi="Arial"/>
      <w:szCs w:val="21"/>
      <w:lang w:val="en-BZ"/>
    </w:rPr>
  </w:style>
  <w:style w:type="character" w:customStyle="1" w:styleId="2">
    <w:name w:val="样式 宋体2"/>
    <w:rsid w:val="007B5A97"/>
    <w:rPr>
      <w:rFonts w:ascii="宋体" w:eastAsia="Times New Roman" w:hAnsi="宋体"/>
    </w:rPr>
  </w:style>
  <w:style w:type="paragraph" w:customStyle="1" w:styleId="a7">
    <w:name w:val="段"/>
    <w:semiHidden/>
    <w:rsid w:val="007B5A97"/>
    <w:pPr>
      <w:autoSpaceDE w:val="0"/>
      <w:autoSpaceDN w:val="0"/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02">
    <w:name w:val="02"/>
    <w:basedOn w:val="1"/>
    <w:link w:val="02Char"/>
    <w:rsid w:val="007B5A97"/>
    <w:pPr>
      <w:keepNext w:val="0"/>
      <w:keepLines w:val="0"/>
      <w:overflowPunct w:val="0"/>
      <w:topLinePunct/>
      <w:spacing w:before="0" w:after="0" w:line="240" w:lineRule="auto"/>
    </w:pPr>
    <w:rPr>
      <w:rFonts w:ascii="Arial" w:eastAsia="黑体" w:hAnsi="Arial" w:cstheme="minorBidi"/>
      <w:b w:val="0"/>
      <w:bCs w:val="0"/>
      <w:kern w:val="2"/>
      <w:sz w:val="21"/>
      <w:szCs w:val="21"/>
      <w:lang w:val="en-BZ"/>
    </w:rPr>
  </w:style>
  <w:style w:type="paragraph" w:styleId="a8">
    <w:name w:val="Date"/>
    <w:basedOn w:val="a"/>
    <w:next w:val="a"/>
    <w:link w:val="Char3"/>
    <w:rsid w:val="007B5A97"/>
    <w:pPr>
      <w:ind w:leftChars="2500" w:left="100"/>
    </w:pPr>
    <w:rPr>
      <w:rFonts w:ascii="Times New Roman" w:eastAsia="宋体" w:hAnsi="Times New Roman" w:cs="Times New Roman"/>
      <w:szCs w:val="24"/>
    </w:rPr>
  </w:style>
  <w:style w:type="character" w:customStyle="1" w:styleId="Char3">
    <w:name w:val="日期 Char"/>
    <w:basedOn w:val="a0"/>
    <w:link w:val="a8"/>
    <w:rsid w:val="007B5A97"/>
    <w:rPr>
      <w:rFonts w:ascii="Times New Roman" w:eastAsia="宋体" w:hAnsi="Times New Roman" w:cs="Times New Roman"/>
      <w:szCs w:val="24"/>
    </w:rPr>
  </w:style>
  <w:style w:type="paragraph" w:styleId="a9">
    <w:name w:val="Balloon Text"/>
    <w:basedOn w:val="a"/>
    <w:link w:val="Char4"/>
    <w:rsid w:val="007B5A97"/>
    <w:rPr>
      <w:rFonts w:ascii="Times New Roman" w:eastAsia="宋体" w:hAnsi="Times New Roman" w:cs="Times New Roman"/>
      <w:sz w:val="18"/>
      <w:szCs w:val="18"/>
    </w:rPr>
  </w:style>
  <w:style w:type="character" w:customStyle="1" w:styleId="Char4">
    <w:name w:val="批注框文本 Char"/>
    <w:basedOn w:val="a0"/>
    <w:link w:val="a9"/>
    <w:rsid w:val="007B5A9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6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javascript:gotoAct(83335,%200)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javascript:gotoAct(29089,%200)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1A369-3F55-4BEE-84D6-7A747566F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13</Pages>
  <Words>1260</Words>
  <Characters>7184</Characters>
  <Application>Microsoft Office Word</Application>
  <DocSecurity>0</DocSecurity>
  <Lines>59</Lines>
  <Paragraphs>16</Paragraphs>
  <ScaleCrop>false</ScaleCrop>
  <Company>Microsoft</Company>
  <LinksUpToDate>false</LinksUpToDate>
  <CharactersWithSpaces>8428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DELL-N4050</dc:creator>
  <cp:lastModifiedBy>DELL-N4050</cp:lastModifiedBy>
  <cp:revision>7</cp:revision>
  <cp:lastPrinted>2014-12-08T13:59:00Z</cp:lastPrinted>
  <dcterms:created xsi:type="dcterms:W3CDTF">2014-12-08T12:11:00Z</dcterms:created>
  <dcterms:modified xsi:type="dcterms:W3CDTF">2014-12-08T14:01:00Z</dcterms:modified>
</cp:coreProperties>
</file>