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57BA2">
      <w:pPr>
        <w:pStyle w:val="02"/>
        <w:rPr>
          <w:b w:val="0"/>
          <w:color w:val="000000"/>
          <w:kern w:val="21"/>
        </w:rPr>
      </w:pPr>
      <w:bookmarkStart w:id="0" w:name="_Toc260815884"/>
      <w:bookmarkStart w:id="1" w:name="_Toc261985813"/>
      <w:r>
        <w:rPr>
          <w:rFonts w:hint="eastAsia"/>
          <w:b w:val="0"/>
        </w:rPr>
        <w:t xml:space="preserve"> </w:t>
      </w:r>
      <w:r>
        <w:rPr>
          <w:rFonts w:cs="Aharoni" w:hint="eastAsia"/>
          <w:bCs w:val="0"/>
        </w:rPr>
        <w:t xml:space="preserve"> </w:t>
      </w:r>
      <w:r>
        <w:rPr>
          <w:rFonts w:cs="Aharoni"/>
          <w:bCs w:val="0"/>
          <w:color w:val="000000"/>
          <w:kern w:val="21"/>
        </w:rPr>
        <w:t>J</w:t>
      </w:r>
      <w:r>
        <w:rPr>
          <w:rFonts w:cs="Aharoni" w:hint="eastAsia"/>
          <w:bCs w:val="0"/>
          <w:color w:val="000000"/>
          <w:kern w:val="21"/>
          <w:lang w:val="en-US"/>
        </w:rPr>
        <w:t>AQ</w:t>
      </w:r>
      <w:r>
        <w:rPr>
          <w:rFonts w:cs="Aharoni" w:hint="eastAsia"/>
          <w:bCs w:val="0"/>
          <w:color w:val="000000"/>
          <w:kern w:val="21"/>
        </w:rPr>
        <w:t>B</w:t>
      </w:r>
      <w:r>
        <w:rPr>
          <w:rFonts w:cs="Aharoni" w:hint="eastAsia"/>
          <w:bCs w:val="0"/>
          <w:color w:val="000000"/>
          <w:kern w:val="21"/>
          <w:lang w:val="en-US"/>
        </w:rPr>
        <w:t>2</w:t>
      </w:r>
      <w:r>
        <w:rPr>
          <w:rFonts w:cs="Aharoni" w:hint="eastAsia"/>
          <w:bCs w:val="0"/>
          <w:color w:val="000000"/>
          <w:kern w:val="21"/>
        </w:rPr>
        <w:t xml:space="preserve">  </w:t>
      </w:r>
      <w:r>
        <w:rPr>
          <w:rFonts w:cs="Aharoni" w:hint="eastAsia"/>
          <w:bCs w:val="0"/>
          <w:color w:val="000000"/>
          <w:kern w:val="21"/>
          <w:lang w:val="en-US"/>
        </w:rPr>
        <w:t xml:space="preserve">                                                         </w:t>
      </w:r>
      <w:r>
        <w:rPr>
          <w:rFonts w:cs="Aharoni" w:hint="eastAsia"/>
          <w:bCs w:val="0"/>
          <w:color w:val="000000"/>
          <w:kern w:val="21"/>
          <w:lang w:val="en-US"/>
        </w:rPr>
        <w:t>编号：</w:t>
      </w:r>
      <w:r>
        <w:rPr>
          <w:rFonts w:cs="Aharoni" w:hint="eastAsia"/>
          <w:bCs w:val="0"/>
          <w:color w:val="000000"/>
          <w:kern w:val="21"/>
          <w:lang w:val="en-US"/>
        </w:rPr>
        <w:t>ZHJL-02</w:t>
      </w:r>
    </w:p>
    <w:p w:rsidR="00000000" w:rsidRDefault="00D57BA2">
      <w:pPr>
        <w:pStyle w:val="02"/>
        <w:rPr>
          <w:rFonts w:ascii="宋体" w:hAnsi="宋体" w:hint="eastAsia"/>
          <w:b w:val="0"/>
        </w:rPr>
      </w:pPr>
      <w:r>
        <w:rPr>
          <w:rFonts w:hint="eastAsia"/>
          <w:b w:val="0"/>
        </w:rPr>
        <w:t xml:space="preserve">                                                    </w:t>
      </w:r>
    </w:p>
    <w:p w:rsidR="00000000" w:rsidRDefault="00D57BA2">
      <w:pPr>
        <w:overflowPunct w:val="0"/>
        <w:topLinePunct/>
        <w:ind w:firstLineChars="200" w:firstLine="422"/>
        <w:rPr>
          <w:b/>
          <w:color w:val="000000"/>
          <w:szCs w:val="21"/>
        </w:rPr>
      </w:pPr>
    </w:p>
    <w:p w:rsidR="00000000" w:rsidRDefault="00D57BA2">
      <w:pPr>
        <w:overflowPunct w:val="0"/>
        <w:topLinePunct/>
        <w:ind w:firstLineChars="200" w:firstLine="422"/>
        <w:rPr>
          <w:rFonts w:hint="eastAsia"/>
          <w:b/>
          <w:color w:val="000000"/>
          <w:szCs w:val="21"/>
        </w:rPr>
      </w:pPr>
    </w:p>
    <w:p w:rsidR="00000000" w:rsidRDefault="00D57BA2">
      <w:pPr>
        <w:overflowPunct w:val="0"/>
        <w:topLinePunct/>
        <w:ind w:firstLineChars="200" w:firstLine="422"/>
        <w:rPr>
          <w:rFonts w:hint="eastAsia"/>
          <w:b/>
          <w:color w:val="000000"/>
          <w:szCs w:val="21"/>
        </w:rPr>
      </w:pPr>
    </w:p>
    <w:p w:rsidR="00000000" w:rsidRDefault="00D57BA2">
      <w:pPr>
        <w:overflowPunct w:val="0"/>
        <w:topLinePunct/>
        <w:ind w:firstLineChars="200" w:firstLine="422"/>
        <w:rPr>
          <w:rFonts w:hint="eastAsia"/>
          <w:b/>
          <w:color w:val="000000"/>
          <w:szCs w:val="21"/>
        </w:rPr>
      </w:pPr>
    </w:p>
    <w:bookmarkEnd w:id="0"/>
    <w:bookmarkEnd w:id="1"/>
    <w:p w:rsidR="00000000" w:rsidRDefault="00D57BA2">
      <w:pPr>
        <w:spacing w:line="360" w:lineRule="auto"/>
        <w:jc w:val="center"/>
        <w:rPr>
          <w:rFonts w:ascii="宋体" w:hAnsi="宋体" w:cs="宋体" w:hint="eastAsia"/>
          <w:sz w:val="36"/>
          <w:szCs w:val="36"/>
        </w:rPr>
      </w:pPr>
      <w:r>
        <w:rPr>
          <w:rFonts w:ascii="宋体" w:hAnsi="宋体" w:cs="宋体" w:hint="eastAsia"/>
          <w:sz w:val="36"/>
          <w:szCs w:val="36"/>
        </w:rPr>
        <w:t>宁波镇海百隆东方</w:t>
      </w:r>
      <w:r>
        <w:rPr>
          <w:rFonts w:ascii="宋体" w:hAnsi="宋体" w:cs="宋体" w:hint="eastAsia"/>
          <w:sz w:val="36"/>
          <w:szCs w:val="36"/>
        </w:rPr>
        <w:t>2.86MW</w:t>
      </w:r>
      <w:r>
        <w:rPr>
          <w:rFonts w:ascii="宋体" w:hAnsi="宋体" w:cs="宋体" w:hint="eastAsia"/>
          <w:sz w:val="36"/>
          <w:szCs w:val="36"/>
        </w:rPr>
        <w:t>分布式光伏发电项目</w:t>
      </w:r>
    </w:p>
    <w:p w:rsidR="00000000" w:rsidRDefault="00D57BA2">
      <w:pPr>
        <w:spacing w:line="360" w:lineRule="auto"/>
        <w:jc w:val="center"/>
        <w:rPr>
          <w:rFonts w:ascii="宋体" w:hAnsi="宋体" w:cs="宋体" w:hint="eastAsia"/>
          <w:sz w:val="44"/>
          <w:szCs w:val="44"/>
        </w:rPr>
      </w:pPr>
    </w:p>
    <w:p w:rsidR="00000000" w:rsidRDefault="00D57BA2">
      <w:pPr>
        <w:spacing w:line="360" w:lineRule="auto"/>
        <w:jc w:val="center"/>
        <w:rPr>
          <w:rFonts w:ascii="宋体" w:hAnsi="宋体" w:cs="宋体" w:hint="eastAsia"/>
          <w:sz w:val="44"/>
          <w:szCs w:val="44"/>
        </w:rPr>
      </w:pPr>
      <w:r>
        <w:rPr>
          <w:rFonts w:ascii="宋体" w:hAnsi="宋体" w:cs="宋体" w:hint="eastAsia"/>
          <w:sz w:val="44"/>
          <w:szCs w:val="44"/>
        </w:rPr>
        <w:t>安</w:t>
      </w:r>
      <w:r>
        <w:rPr>
          <w:rFonts w:ascii="宋体" w:hAnsi="宋体" w:cs="宋体" w:hint="eastAsia"/>
          <w:sz w:val="44"/>
          <w:szCs w:val="44"/>
        </w:rPr>
        <w:t xml:space="preserve"> </w:t>
      </w:r>
      <w:r>
        <w:rPr>
          <w:rFonts w:ascii="宋体" w:hAnsi="宋体" w:cs="宋体" w:hint="eastAsia"/>
          <w:sz w:val="44"/>
          <w:szCs w:val="44"/>
        </w:rPr>
        <w:t>全</w:t>
      </w:r>
      <w:r>
        <w:rPr>
          <w:rFonts w:ascii="宋体" w:hAnsi="宋体" w:cs="宋体" w:hint="eastAsia"/>
          <w:sz w:val="44"/>
          <w:szCs w:val="44"/>
        </w:rPr>
        <w:t xml:space="preserve"> </w:t>
      </w:r>
      <w:r>
        <w:rPr>
          <w:rFonts w:ascii="宋体" w:hAnsi="宋体" w:cs="宋体" w:hint="eastAsia"/>
          <w:sz w:val="44"/>
          <w:szCs w:val="44"/>
        </w:rPr>
        <w:t>监</w:t>
      </w:r>
      <w:r>
        <w:rPr>
          <w:rFonts w:ascii="宋体" w:hAnsi="宋体" w:cs="宋体" w:hint="eastAsia"/>
          <w:sz w:val="44"/>
          <w:szCs w:val="44"/>
        </w:rPr>
        <w:t xml:space="preserve"> </w:t>
      </w:r>
      <w:r>
        <w:rPr>
          <w:rFonts w:ascii="宋体" w:hAnsi="宋体" w:cs="宋体" w:hint="eastAsia"/>
          <w:sz w:val="44"/>
          <w:szCs w:val="44"/>
        </w:rPr>
        <w:t>理</w:t>
      </w:r>
      <w:r>
        <w:rPr>
          <w:rFonts w:ascii="宋体" w:hAnsi="宋体" w:cs="宋体" w:hint="eastAsia"/>
          <w:sz w:val="44"/>
          <w:szCs w:val="44"/>
        </w:rPr>
        <w:t xml:space="preserve"> </w:t>
      </w:r>
      <w:r>
        <w:rPr>
          <w:rFonts w:ascii="宋体" w:hAnsi="宋体" w:cs="宋体" w:hint="eastAsia"/>
          <w:sz w:val="44"/>
          <w:szCs w:val="44"/>
        </w:rPr>
        <w:t>细</w:t>
      </w:r>
      <w:r>
        <w:rPr>
          <w:rFonts w:ascii="宋体" w:hAnsi="宋体" w:cs="宋体" w:hint="eastAsia"/>
          <w:sz w:val="44"/>
          <w:szCs w:val="44"/>
        </w:rPr>
        <w:t xml:space="preserve"> </w:t>
      </w:r>
      <w:r>
        <w:rPr>
          <w:rFonts w:ascii="宋体" w:hAnsi="宋体" w:cs="宋体" w:hint="eastAsia"/>
          <w:sz w:val="44"/>
          <w:szCs w:val="44"/>
        </w:rPr>
        <w:t>则</w:t>
      </w:r>
    </w:p>
    <w:p w:rsidR="00000000" w:rsidRDefault="00D57BA2">
      <w:pPr>
        <w:jc w:val="center"/>
        <w:rPr>
          <w:rFonts w:ascii="宋体" w:hAnsi="宋体" w:hint="eastAsia"/>
          <w:b/>
          <w:sz w:val="24"/>
        </w:rPr>
      </w:pPr>
    </w:p>
    <w:p w:rsidR="00000000" w:rsidRDefault="00D57BA2">
      <w:pPr>
        <w:jc w:val="center"/>
        <w:rPr>
          <w:rFonts w:ascii="宋体" w:hAnsi="宋体" w:hint="eastAsia"/>
          <w:b/>
          <w:sz w:val="36"/>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b/>
          <w:sz w:val="24"/>
        </w:rPr>
      </w:pPr>
    </w:p>
    <w:p w:rsidR="00000000" w:rsidRDefault="00D57BA2">
      <w:pPr>
        <w:rPr>
          <w:rFonts w:ascii="宋体" w:hAnsi="宋体" w:hint="eastAsia"/>
        </w:rPr>
      </w:pPr>
    </w:p>
    <w:p w:rsidR="00000000" w:rsidRDefault="00D57BA2">
      <w:pPr>
        <w:jc w:val="center"/>
        <w:rPr>
          <w:rFonts w:ascii="楷体_GB2312" w:eastAsia="楷体_GB2312" w:hAnsi="宋体" w:hint="eastAsia"/>
          <w:sz w:val="28"/>
          <w:szCs w:val="28"/>
        </w:rPr>
      </w:pPr>
      <w:r>
        <w:rPr>
          <w:rFonts w:ascii="楷体_GB2312" w:eastAsia="楷体_GB2312" w:hAnsi="宋体" w:hint="eastAsia"/>
          <w:sz w:val="28"/>
          <w:szCs w:val="28"/>
        </w:rPr>
        <w:t xml:space="preserve">  </w:t>
      </w:r>
      <w:r>
        <w:rPr>
          <w:rFonts w:ascii="楷体_GB2312" w:eastAsia="楷体_GB2312" w:hAnsi="宋体" w:hint="eastAsia"/>
          <w:sz w:val="28"/>
          <w:szCs w:val="28"/>
        </w:rPr>
        <w:t>宁波镇海百隆东方</w:t>
      </w:r>
      <w:r>
        <w:rPr>
          <w:rFonts w:ascii="楷体_GB2312" w:eastAsia="楷体_GB2312" w:hAnsi="宋体" w:hint="eastAsia"/>
          <w:sz w:val="28"/>
          <w:szCs w:val="28"/>
        </w:rPr>
        <w:t>2.86MW</w:t>
      </w:r>
      <w:r>
        <w:rPr>
          <w:rFonts w:ascii="楷体_GB2312" w:eastAsia="楷体_GB2312" w:hAnsi="宋体" w:hint="eastAsia"/>
          <w:sz w:val="28"/>
          <w:szCs w:val="28"/>
        </w:rPr>
        <w:t>分布式光伏发电项目</w:t>
      </w:r>
      <w:r>
        <w:rPr>
          <w:rFonts w:ascii="楷体_GB2312" w:eastAsia="楷体_GB2312" w:hAnsi="宋体" w:hint="eastAsia"/>
          <w:sz w:val="28"/>
          <w:szCs w:val="28"/>
        </w:rPr>
        <w:t>监理项目部</w:t>
      </w:r>
    </w:p>
    <w:p w:rsidR="00000000" w:rsidRDefault="00D57BA2">
      <w:pPr>
        <w:jc w:val="center"/>
        <w:rPr>
          <w:rFonts w:ascii="楷体_GB2312" w:eastAsia="楷体_GB2312" w:hAnsi="宋体" w:hint="eastAsia"/>
          <w:sz w:val="28"/>
          <w:szCs w:val="28"/>
        </w:rPr>
      </w:pPr>
      <w:r>
        <w:rPr>
          <w:rFonts w:ascii="楷体_GB2312" w:eastAsia="楷体_GB2312" w:hAnsi="宋体" w:hint="eastAsia"/>
          <w:sz w:val="28"/>
          <w:szCs w:val="28"/>
        </w:rPr>
        <w:t>（加盖监理项目部公章）</w:t>
      </w:r>
    </w:p>
    <w:p w:rsidR="00000000" w:rsidRDefault="00D57BA2">
      <w:pPr>
        <w:jc w:val="center"/>
        <w:rPr>
          <w:rFonts w:ascii="楷体_GB2312" w:eastAsia="楷体_GB2312" w:hAnsi="宋体" w:hint="eastAsia"/>
          <w:sz w:val="28"/>
          <w:szCs w:val="28"/>
        </w:rPr>
      </w:pPr>
      <w:r>
        <w:rPr>
          <w:rFonts w:ascii="楷体_GB2312" w:eastAsia="楷体_GB2312" w:hAnsi="宋体" w:hint="eastAsia"/>
          <w:sz w:val="28"/>
          <w:szCs w:val="28"/>
          <w:u w:val="single"/>
        </w:rPr>
        <w:t xml:space="preserve">         </w:t>
      </w:r>
      <w:r>
        <w:rPr>
          <w:rFonts w:ascii="楷体_GB2312" w:eastAsia="楷体_GB2312" w:hAnsi="宋体" w:hint="eastAsia"/>
          <w:sz w:val="28"/>
          <w:szCs w:val="28"/>
        </w:rPr>
        <w:t>年</w:t>
      </w:r>
      <w:r>
        <w:rPr>
          <w:rFonts w:ascii="楷体_GB2312" w:eastAsia="楷体_GB2312" w:hAnsi="宋体" w:hint="eastAsia"/>
          <w:sz w:val="28"/>
          <w:szCs w:val="28"/>
          <w:u w:val="single"/>
        </w:rPr>
        <w:t xml:space="preserve">       </w:t>
      </w:r>
      <w:r>
        <w:rPr>
          <w:rFonts w:ascii="楷体_GB2312" w:eastAsia="楷体_GB2312" w:hAnsi="宋体" w:hint="eastAsia"/>
          <w:sz w:val="28"/>
          <w:szCs w:val="28"/>
        </w:rPr>
        <w:t>月</w:t>
      </w:r>
    </w:p>
    <w:p w:rsidR="00000000" w:rsidRDefault="00D57BA2">
      <w:pPr>
        <w:spacing w:before="4400" w:line="400" w:lineRule="exact"/>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r>
        <w:rPr>
          <w:rFonts w:ascii="宋体" w:hAnsi="宋体" w:hint="eastAsia"/>
          <w:sz w:val="28"/>
          <w:szCs w:val="28"/>
        </w:rPr>
        <w:t>批准：（总监理工程师）</w:t>
      </w:r>
      <w:r>
        <w:rPr>
          <w:rFonts w:hAnsi="宋体" w:hint="eastAsia"/>
          <w:sz w:val="28"/>
          <w:szCs w:val="28"/>
        </w:rPr>
        <w:t xml:space="preserve">  </w:t>
      </w:r>
      <w:r>
        <w:rPr>
          <w:rFonts w:hAnsi="宋体" w:hint="eastAsia"/>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日</w:t>
      </w: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jc w:val="center"/>
        <w:rPr>
          <w:rFonts w:ascii="宋体" w:hAnsi="宋体" w:hint="eastAsia"/>
          <w:sz w:val="28"/>
          <w:szCs w:val="28"/>
        </w:rPr>
      </w:pPr>
    </w:p>
    <w:p w:rsidR="00000000" w:rsidRDefault="00D57BA2">
      <w:pPr>
        <w:spacing w:line="360" w:lineRule="auto"/>
        <w:rPr>
          <w:rFonts w:ascii="宋体" w:hAnsi="宋体" w:hint="eastAsia"/>
          <w:sz w:val="28"/>
          <w:szCs w:val="28"/>
        </w:rPr>
      </w:pPr>
      <w:r>
        <w:rPr>
          <w:rFonts w:ascii="宋体" w:hAnsi="宋体" w:hint="eastAsia"/>
          <w:sz w:val="28"/>
          <w:szCs w:val="28"/>
        </w:rPr>
        <w:t xml:space="preserve">            </w:t>
      </w:r>
    </w:p>
    <w:p w:rsidR="00000000" w:rsidRDefault="00D57BA2">
      <w:pPr>
        <w:spacing w:line="360" w:lineRule="auto"/>
        <w:rPr>
          <w:rFonts w:ascii="宋体" w:hAnsi="宋体" w:hint="eastAsia"/>
          <w:sz w:val="28"/>
          <w:szCs w:val="28"/>
        </w:rPr>
      </w:pPr>
      <w:r>
        <w:rPr>
          <w:rFonts w:ascii="宋体" w:hAnsi="宋体" w:hint="eastAsia"/>
          <w:sz w:val="28"/>
          <w:szCs w:val="28"/>
        </w:rPr>
        <w:t xml:space="preserve">             </w:t>
      </w:r>
      <w:r>
        <w:rPr>
          <w:rFonts w:ascii="宋体" w:hAnsi="宋体"/>
          <w:sz w:val="28"/>
          <w:szCs w:val="28"/>
        </w:rPr>
        <w:t>编写</w:t>
      </w:r>
      <w:r>
        <w:rPr>
          <w:rFonts w:ascii="宋体" w:hAnsi="宋体" w:hint="eastAsia"/>
          <w:sz w:val="28"/>
          <w:szCs w:val="28"/>
        </w:rPr>
        <w:t>：（专业监理工程师）</w:t>
      </w:r>
      <w:r>
        <w:rPr>
          <w:rFonts w:ascii="宋体" w:hAnsi="宋体" w:hint="eastAsia"/>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日</w:t>
      </w:r>
    </w:p>
    <w:p w:rsidR="00000000" w:rsidRDefault="00D57BA2">
      <w:pPr>
        <w:pStyle w:val="10"/>
        <w:tabs>
          <w:tab w:val="right" w:leader="dot" w:pos="9240"/>
        </w:tabs>
        <w:jc w:val="center"/>
        <w:rPr>
          <w:rFonts w:ascii="宋体" w:hAnsi="宋体" w:cs="宋体" w:hint="eastAsia"/>
          <w:b/>
          <w:bCs/>
          <w:sz w:val="32"/>
          <w:szCs w:val="32"/>
        </w:rPr>
      </w:pPr>
    </w:p>
    <w:p w:rsidR="00000000" w:rsidRDefault="00D57BA2">
      <w:pPr>
        <w:rPr>
          <w:rFonts w:ascii="宋体" w:hAnsi="宋体" w:cs="宋体" w:hint="eastAsia"/>
          <w:b/>
          <w:bCs/>
          <w:sz w:val="32"/>
          <w:szCs w:val="32"/>
        </w:rPr>
      </w:pPr>
    </w:p>
    <w:p w:rsidR="00000000" w:rsidRDefault="00D57BA2">
      <w:pPr>
        <w:rPr>
          <w:rFonts w:ascii="宋体" w:hAnsi="宋体" w:cs="宋体" w:hint="eastAsia"/>
          <w:b/>
          <w:bCs/>
          <w:sz w:val="32"/>
          <w:szCs w:val="32"/>
        </w:rPr>
      </w:pPr>
    </w:p>
    <w:p w:rsidR="00000000" w:rsidRDefault="00D57BA2">
      <w:pPr>
        <w:rPr>
          <w:rFonts w:ascii="宋体" w:hAnsi="宋体" w:cs="宋体" w:hint="eastAsia"/>
          <w:b/>
          <w:bCs/>
          <w:sz w:val="32"/>
          <w:szCs w:val="32"/>
        </w:rPr>
      </w:pPr>
    </w:p>
    <w:p w:rsidR="00000000" w:rsidRDefault="00D57BA2">
      <w:pPr>
        <w:rPr>
          <w:rFonts w:ascii="宋体" w:hAnsi="宋体" w:cs="宋体" w:hint="eastAsia"/>
          <w:b/>
          <w:bCs/>
          <w:sz w:val="32"/>
          <w:szCs w:val="32"/>
        </w:rPr>
      </w:pPr>
    </w:p>
    <w:p w:rsidR="00000000" w:rsidRDefault="00D57BA2">
      <w:pPr>
        <w:tabs>
          <w:tab w:val="center" w:pos="4620"/>
        </w:tabs>
        <w:jc w:val="left"/>
        <w:rPr>
          <w:rFonts w:hint="eastAsia"/>
        </w:rPr>
        <w:sectPr w:rsidR="00000000">
          <w:footerReference w:type="default" r:id="rId7"/>
          <w:pgSz w:w="11906" w:h="16838"/>
          <w:pgMar w:top="1440" w:right="1066" w:bottom="1440" w:left="1600" w:header="851" w:footer="992" w:gutter="0"/>
          <w:pgNumType w:start="1"/>
          <w:cols w:space="720"/>
          <w:docGrid w:type="lines" w:linePitch="312"/>
        </w:sectPr>
      </w:pPr>
      <w:r>
        <w:rPr>
          <w:rFonts w:ascii="宋体" w:hAnsi="宋体" w:cs="宋体" w:hint="eastAsia"/>
          <w:b/>
          <w:bCs/>
          <w:sz w:val="32"/>
          <w:szCs w:val="32"/>
        </w:rPr>
        <w:tab/>
      </w:r>
    </w:p>
    <w:p w:rsidR="00000000" w:rsidRDefault="00D57BA2">
      <w:pPr>
        <w:rPr>
          <w:rFonts w:hint="eastAsia"/>
        </w:rPr>
      </w:pPr>
    </w:p>
    <w:p w:rsidR="00000000" w:rsidRDefault="00D57BA2">
      <w:pPr>
        <w:spacing w:line="360" w:lineRule="auto"/>
        <w:jc w:val="center"/>
        <w:rPr>
          <w:rFonts w:ascii="黑体" w:eastAsia="黑体" w:hint="eastAsia"/>
          <w:sz w:val="32"/>
          <w:szCs w:val="32"/>
        </w:rPr>
      </w:pPr>
      <w:r>
        <w:rPr>
          <w:rFonts w:ascii="黑体" w:eastAsia="黑体" w:hint="eastAsia"/>
          <w:sz w:val="32"/>
          <w:szCs w:val="32"/>
        </w:rPr>
        <w:t>目</w:t>
      </w:r>
      <w:r>
        <w:rPr>
          <w:rFonts w:ascii="黑体" w:eastAsia="黑体" w:hint="eastAsia"/>
          <w:sz w:val="32"/>
          <w:szCs w:val="32"/>
        </w:rPr>
        <w:t xml:space="preserve">     </w:t>
      </w:r>
      <w:r>
        <w:rPr>
          <w:rFonts w:ascii="黑体" w:eastAsia="黑体" w:hint="eastAsia"/>
          <w:sz w:val="32"/>
          <w:szCs w:val="32"/>
        </w:rPr>
        <w:t>录</w:t>
      </w:r>
    </w:p>
    <w:p w:rsidR="00000000" w:rsidRDefault="00D57BA2">
      <w:pPr>
        <w:pStyle w:val="10"/>
        <w:tabs>
          <w:tab w:val="right" w:leader="dot" w:pos="9240"/>
        </w:tabs>
        <w:spacing w:line="360" w:lineRule="auto"/>
        <w:rPr>
          <w:rFonts w:ascii="宋体" w:hAnsi="宋体" w:cs="宋体" w:hint="eastAsia"/>
          <w:bCs/>
          <w:sz w:val="28"/>
          <w:szCs w:val="28"/>
        </w:rPr>
      </w:pPr>
      <w:hyperlink w:anchor="_Toc16991" w:history="1">
        <w:r>
          <w:rPr>
            <w:rFonts w:ascii="宋体" w:hAnsi="宋体" w:cs="宋体" w:hint="eastAsia"/>
            <w:bCs/>
            <w:sz w:val="28"/>
            <w:szCs w:val="28"/>
          </w:rPr>
          <w:t>一</w:t>
        </w:r>
        <w:r>
          <w:rPr>
            <w:rFonts w:ascii="宋体" w:hAnsi="宋体" w:cs="宋体" w:hint="eastAsia"/>
            <w:bCs/>
            <w:sz w:val="28"/>
            <w:szCs w:val="28"/>
          </w:rPr>
          <w:t>、</w:t>
        </w:r>
        <w:r>
          <w:rPr>
            <w:rFonts w:ascii="宋体" w:hAnsi="宋体" w:cs="宋体" w:hint="eastAsia"/>
            <w:bCs/>
            <w:sz w:val="28"/>
            <w:szCs w:val="28"/>
          </w:rPr>
          <w:t>工程概况及特点</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_Toc16991 </w:instrText>
        </w:r>
        <w:r>
          <w:rPr>
            <w:rFonts w:ascii="宋体" w:hAnsi="宋体" w:cs="宋体" w:hint="eastAsia"/>
            <w:sz w:val="28"/>
            <w:szCs w:val="28"/>
          </w:rPr>
          <w:fldChar w:fldCharType="separate"/>
        </w:r>
        <w:r>
          <w:rPr>
            <w:rFonts w:ascii="宋体" w:hAnsi="宋体" w:cs="宋体" w:hint="eastAsia"/>
            <w:b/>
            <w:bCs/>
            <w:noProof/>
            <w:sz w:val="28"/>
            <w:szCs w:val="28"/>
          </w:rPr>
          <w:t>错误!未定义书签。</w:t>
        </w:r>
        <w:r>
          <w:rPr>
            <w:rFonts w:ascii="宋体" w:hAnsi="宋体" w:cs="宋体" w:hint="eastAsia"/>
            <w:sz w:val="28"/>
            <w:szCs w:val="28"/>
          </w:rPr>
          <w:fldChar w:fldCharType="end"/>
        </w:r>
      </w:hyperlink>
    </w:p>
    <w:p w:rsidR="00000000" w:rsidRDefault="00D57BA2">
      <w:pPr>
        <w:pStyle w:val="10"/>
        <w:tabs>
          <w:tab w:val="right" w:leader="dot" w:pos="9240"/>
        </w:tabs>
        <w:spacing w:line="360" w:lineRule="auto"/>
        <w:rPr>
          <w:rFonts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_Toc16991 </w:instrText>
      </w:r>
      <w:r>
        <w:rPr>
          <w:rFonts w:ascii="宋体" w:hAnsi="宋体" w:cs="宋体" w:hint="eastAsia"/>
          <w:bCs/>
          <w:sz w:val="28"/>
          <w:szCs w:val="28"/>
        </w:rPr>
        <w:fldChar w:fldCharType="separate"/>
      </w:r>
      <w:r>
        <w:rPr>
          <w:rFonts w:ascii="宋体" w:hAnsi="宋体" w:cs="宋体" w:hint="eastAsia"/>
          <w:bCs/>
          <w:sz w:val="28"/>
          <w:szCs w:val="28"/>
        </w:rPr>
        <w:t>二</w:t>
      </w:r>
      <w:r>
        <w:rPr>
          <w:rFonts w:ascii="宋体" w:hAnsi="宋体" w:cs="宋体" w:hint="eastAsia"/>
          <w:bCs/>
          <w:sz w:val="28"/>
          <w:szCs w:val="28"/>
        </w:rPr>
        <w:t>、</w:t>
      </w:r>
      <w:r>
        <w:rPr>
          <w:rFonts w:ascii="宋体" w:hAnsi="宋体" w:cs="宋体" w:hint="eastAsia"/>
          <w:bCs/>
          <w:sz w:val="28"/>
          <w:szCs w:val="28"/>
        </w:rPr>
        <w:t>编制目的</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_Toc16991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_Toc4338 </w:instrText>
      </w:r>
      <w:r>
        <w:rPr>
          <w:rFonts w:ascii="宋体" w:hAnsi="宋体" w:cs="宋体" w:hint="eastAsia"/>
          <w:bCs/>
          <w:sz w:val="28"/>
          <w:szCs w:val="28"/>
        </w:rPr>
        <w:fldChar w:fldCharType="separate"/>
      </w:r>
      <w:r>
        <w:rPr>
          <w:rFonts w:ascii="宋体" w:hAnsi="宋体" w:cs="宋体" w:hint="eastAsia"/>
          <w:bCs/>
          <w:sz w:val="28"/>
          <w:szCs w:val="28"/>
        </w:rPr>
        <w:t>三</w:t>
      </w:r>
      <w:r>
        <w:rPr>
          <w:rFonts w:ascii="宋体" w:hAnsi="宋体" w:cs="宋体" w:hint="eastAsia"/>
          <w:bCs/>
          <w:sz w:val="28"/>
          <w:szCs w:val="28"/>
        </w:rPr>
        <w:t>、</w:t>
      </w:r>
      <w:r>
        <w:rPr>
          <w:rFonts w:ascii="宋体" w:hAnsi="宋体" w:cs="宋体" w:hint="eastAsia"/>
          <w:bCs/>
          <w:sz w:val="28"/>
          <w:szCs w:val="28"/>
        </w:rPr>
        <w:t>编</w:t>
      </w:r>
      <w:r>
        <w:rPr>
          <w:rFonts w:ascii="宋体" w:hAnsi="宋体" w:cs="宋体" w:hint="eastAsia"/>
          <w:bCs/>
          <w:sz w:val="28"/>
          <w:szCs w:val="28"/>
        </w:rPr>
        <w:t>制依据</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_Toc4338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_Toc19190 </w:instrText>
      </w:r>
      <w:r>
        <w:rPr>
          <w:rFonts w:ascii="宋体" w:hAnsi="宋体" w:cs="宋体" w:hint="eastAsia"/>
          <w:bCs/>
          <w:sz w:val="28"/>
          <w:szCs w:val="28"/>
        </w:rPr>
        <w:fldChar w:fldCharType="separate"/>
      </w:r>
      <w:r>
        <w:rPr>
          <w:rFonts w:ascii="宋体" w:hAnsi="宋体" w:cs="宋体" w:hint="eastAsia"/>
          <w:bCs/>
          <w:sz w:val="28"/>
          <w:szCs w:val="28"/>
        </w:rPr>
        <w:t>四</w:t>
      </w:r>
      <w:r>
        <w:rPr>
          <w:rFonts w:ascii="宋体" w:hAnsi="宋体" w:cs="宋体" w:hint="eastAsia"/>
          <w:bCs/>
          <w:sz w:val="28"/>
          <w:szCs w:val="28"/>
        </w:rPr>
        <w:t>、</w:t>
      </w:r>
      <w:r>
        <w:rPr>
          <w:rFonts w:ascii="宋体" w:hAnsi="宋体" w:cs="宋体" w:hint="eastAsia"/>
          <w:bCs/>
          <w:sz w:val="28"/>
          <w:szCs w:val="28"/>
        </w:rPr>
        <w:t>安全监督管理监理工作的主要内容</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_Toc19190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_Toc8896 </w:instrText>
      </w:r>
      <w:r>
        <w:rPr>
          <w:rFonts w:ascii="宋体" w:hAnsi="宋体" w:cs="宋体" w:hint="eastAsia"/>
          <w:bCs/>
          <w:sz w:val="28"/>
          <w:szCs w:val="28"/>
        </w:rPr>
        <w:fldChar w:fldCharType="separate"/>
      </w:r>
      <w:r>
        <w:rPr>
          <w:rFonts w:ascii="宋体" w:hAnsi="宋体" w:cs="宋体" w:hint="eastAsia"/>
          <w:bCs/>
          <w:sz w:val="28"/>
          <w:szCs w:val="28"/>
        </w:rPr>
        <w:t>五</w:t>
      </w:r>
      <w:r>
        <w:rPr>
          <w:rFonts w:ascii="宋体" w:hAnsi="宋体" w:cs="宋体" w:hint="eastAsia"/>
          <w:bCs/>
          <w:sz w:val="28"/>
          <w:szCs w:val="28"/>
        </w:rPr>
        <w:t>、</w:t>
      </w:r>
      <w:r>
        <w:rPr>
          <w:rFonts w:ascii="宋体" w:hAnsi="宋体" w:cs="宋体" w:hint="eastAsia"/>
          <w:bCs/>
          <w:sz w:val="28"/>
          <w:szCs w:val="28"/>
        </w:rPr>
        <w:t>安全监理工作方法与措施</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_Toc8896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_Toc2356 </w:instrText>
      </w:r>
      <w:r>
        <w:rPr>
          <w:rFonts w:ascii="宋体" w:hAnsi="宋体" w:cs="宋体" w:hint="eastAsia"/>
          <w:bCs/>
          <w:sz w:val="28"/>
          <w:szCs w:val="28"/>
        </w:rPr>
        <w:fldChar w:fldCharType="separate"/>
      </w:r>
      <w:r>
        <w:rPr>
          <w:rFonts w:ascii="宋体" w:hAnsi="宋体" w:cs="宋体" w:hint="eastAsia"/>
          <w:bCs/>
          <w:sz w:val="28"/>
          <w:szCs w:val="28"/>
        </w:rPr>
        <w:t>六</w:t>
      </w:r>
      <w:r>
        <w:rPr>
          <w:rFonts w:ascii="宋体" w:hAnsi="宋体" w:cs="宋体" w:hint="eastAsia"/>
          <w:bCs/>
          <w:sz w:val="28"/>
          <w:szCs w:val="28"/>
        </w:rPr>
        <w:t>、</w:t>
      </w:r>
      <w:r>
        <w:rPr>
          <w:rFonts w:ascii="宋体" w:hAnsi="宋体" w:cs="宋体" w:hint="eastAsia"/>
          <w:bCs/>
          <w:sz w:val="28"/>
          <w:szCs w:val="28"/>
        </w:rPr>
        <w:t>项目监理单位组织机构、监理工作程序</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_Toc2356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w:instrText>
      </w:r>
      <w:r>
        <w:rPr>
          <w:rFonts w:ascii="宋体" w:hAnsi="宋体" w:cs="宋体" w:hint="eastAsia"/>
          <w:bCs/>
          <w:sz w:val="28"/>
          <w:szCs w:val="28"/>
        </w:rPr>
        <w:instrText xml:space="preserve">16991 </w:instrText>
      </w:r>
      <w:r>
        <w:rPr>
          <w:rFonts w:ascii="宋体" w:hAnsi="宋体" w:cs="宋体" w:hint="eastAsia"/>
          <w:bCs/>
          <w:sz w:val="28"/>
          <w:szCs w:val="28"/>
        </w:rPr>
        <w:fldChar w:fldCharType="separate"/>
      </w:r>
      <w:r>
        <w:rPr>
          <w:rFonts w:ascii="宋体" w:hAnsi="宋体" w:cs="宋体" w:hint="eastAsia"/>
          <w:bCs/>
          <w:sz w:val="28"/>
          <w:szCs w:val="28"/>
        </w:rPr>
        <w:t>七</w:t>
      </w:r>
      <w:r>
        <w:rPr>
          <w:rFonts w:ascii="宋体" w:hAnsi="宋体" w:cs="宋体" w:hint="eastAsia"/>
          <w:bCs/>
          <w:sz w:val="28"/>
          <w:szCs w:val="28"/>
        </w:rPr>
        <w:t>、</w:t>
      </w:r>
      <w:r>
        <w:rPr>
          <w:rFonts w:ascii="宋体" w:hAnsi="宋体" w:cs="宋体" w:hint="eastAsia"/>
          <w:bCs/>
          <w:sz w:val="28"/>
          <w:szCs w:val="28"/>
        </w:rPr>
        <w:t>安全控制目标</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_Toc16991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 HYPERLINK \l _Toc4338 </w:instrText>
      </w:r>
      <w:r>
        <w:rPr>
          <w:rFonts w:ascii="宋体" w:hAnsi="宋体" w:cs="宋体" w:hint="eastAsia"/>
          <w:bCs/>
          <w:sz w:val="28"/>
          <w:szCs w:val="28"/>
        </w:rPr>
        <w:fldChar w:fldCharType="separate"/>
      </w:r>
      <w:r>
        <w:rPr>
          <w:rFonts w:ascii="宋体" w:hAnsi="宋体" w:cs="宋体" w:hint="eastAsia"/>
          <w:bCs/>
          <w:sz w:val="28"/>
          <w:szCs w:val="28"/>
        </w:rPr>
        <w:t>八</w:t>
      </w:r>
      <w:r>
        <w:rPr>
          <w:rFonts w:ascii="宋体" w:hAnsi="宋体" w:cs="宋体" w:hint="eastAsia"/>
          <w:bCs/>
          <w:sz w:val="28"/>
          <w:szCs w:val="28"/>
        </w:rPr>
        <w:t>、</w:t>
      </w:r>
      <w:r>
        <w:rPr>
          <w:rFonts w:ascii="宋体" w:hAnsi="宋体" w:cs="宋体" w:hint="eastAsia"/>
          <w:bCs/>
          <w:sz w:val="28"/>
          <w:szCs w:val="28"/>
        </w:rPr>
        <w:t>关键项目安全监督管理要点</w:t>
      </w:r>
      <w:r>
        <w:rPr>
          <w:rFonts w:ascii="宋体" w:hAnsi="宋体" w:cs="宋体" w:hint="eastAsia"/>
          <w:bCs/>
          <w:sz w:val="28"/>
          <w:szCs w:val="28"/>
        </w:rPr>
        <w:tab/>
      </w:r>
      <w:r>
        <w:rPr>
          <w:rFonts w:ascii="宋体" w:hAnsi="宋体" w:cs="宋体" w:hint="eastAsia"/>
          <w:bCs/>
          <w:sz w:val="28"/>
          <w:szCs w:val="28"/>
        </w:rPr>
        <w:fldChar w:fldCharType="begin"/>
      </w:r>
      <w:r>
        <w:rPr>
          <w:rFonts w:ascii="宋体" w:hAnsi="宋体" w:cs="宋体" w:hint="eastAsia"/>
          <w:bCs/>
          <w:sz w:val="28"/>
          <w:szCs w:val="28"/>
        </w:rPr>
        <w:instrText xml:space="preserve"> PAGEREF _Toc4338 </w:instrText>
      </w:r>
      <w:r>
        <w:rPr>
          <w:rFonts w:ascii="宋体" w:hAnsi="宋体" w:cs="宋体" w:hint="eastAsia"/>
          <w:bCs/>
          <w:sz w:val="28"/>
          <w:szCs w:val="28"/>
        </w:rPr>
        <w:fldChar w:fldCharType="separate"/>
      </w:r>
      <w:r>
        <w:rPr>
          <w:rFonts w:ascii="宋体" w:hAnsi="宋体" w:cs="宋体" w:hint="eastAsia"/>
          <w:b/>
          <w:noProof/>
          <w:sz w:val="28"/>
          <w:szCs w:val="28"/>
        </w:rPr>
        <w:t>错误!未定义书签。</w:t>
      </w:r>
      <w:r>
        <w:rPr>
          <w:rFonts w:ascii="宋体" w:hAnsi="宋体" w:cs="宋体" w:hint="eastAsia"/>
          <w:bCs/>
          <w:sz w:val="28"/>
          <w:szCs w:val="28"/>
        </w:rPr>
        <w:fldChar w:fldCharType="end"/>
      </w:r>
      <w:r>
        <w:rPr>
          <w:rFonts w:ascii="宋体" w:hAnsi="宋体" w:cs="宋体" w:hint="eastAsia"/>
          <w:bCs/>
          <w:sz w:val="28"/>
          <w:szCs w:val="28"/>
        </w:rPr>
        <w:fldChar w:fldCharType="end"/>
      </w:r>
    </w:p>
    <w:p w:rsidR="00000000" w:rsidRDefault="00D57BA2">
      <w:pPr>
        <w:pStyle w:val="10"/>
        <w:tabs>
          <w:tab w:val="right" w:leader="dot" w:pos="9240"/>
        </w:tabs>
        <w:spacing w:line="360" w:lineRule="auto"/>
        <w:rPr>
          <w:rFonts w:ascii="宋体" w:hAnsi="宋体" w:cs="宋体" w:hint="eastAsia"/>
          <w:sz w:val="28"/>
          <w:szCs w:val="28"/>
        </w:rPr>
      </w:pPr>
    </w:p>
    <w:p w:rsidR="00000000" w:rsidRDefault="00D57BA2">
      <w:pPr>
        <w:pStyle w:val="10"/>
        <w:tabs>
          <w:tab w:val="right" w:leader="dot" w:pos="9240"/>
        </w:tabs>
        <w:spacing w:line="360" w:lineRule="auto"/>
        <w:rPr>
          <w:rFonts w:ascii="宋体" w:hAnsi="宋体" w:cs="宋体" w:hint="eastAsia"/>
          <w:sz w:val="28"/>
          <w:szCs w:val="28"/>
        </w:rPr>
      </w:pPr>
    </w:p>
    <w:p w:rsidR="00000000" w:rsidRDefault="00D57BA2">
      <w:pPr>
        <w:rPr>
          <w:rFonts w:hint="eastAsia"/>
        </w:rPr>
      </w:pPr>
    </w:p>
    <w:p w:rsidR="00000000" w:rsidRDefault="00D57BA2">
      <w:pPr>
        <w:spacing w:line="360" w:lineRule="auto"/>
        <w:rPr>
          <w:rFonts w:ascii="Arial" w:eastAsia="黑体" w:hAnsi="Arial" w:cs="Arial" w:hint="eastAsia"/>
          <w:b/>
          <w:bCs/>
          <w:sz w:val="28"/>
          <w:szCs w:val="28"/>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spacing w:line="360" w:lineRule="auto"/>
        <w:rPr>
          <w:rFonts w:ascii="黑体" w:eastAsia="黑体" w:hint="eastAsia"/>
          <w:sz w:val="24"/>
        </w:rPr>
      </w:pPr>
    </w:p>
    <w:p w:rsidR="00000000" w:rsidRDefault="00D57BA2">
      <w:pPr>
        <w:tabs>
          <w:tab w:val="left" w:pos="3651"/>
        </w:tabs>
        <w:spacing w:line="360" w:lineRule="auto"/>
        <w:rPr>
          <w:rFonts w:ascii="黑体" w:eastAsia="黑体" w:hint="eastAsia"/>
          <w:sz w:val="24"/>
        </w:rPr>
      </w:pPr>
      <w:r>
        <w:rPr>
          <w:rFonts w:ascii="黑体" w:eastAsia="黑体" w:hint="eastAsia"/>
          <w:sz w:val="24"/>
        </w:rPr>
        <w:tab/>
      </w:r>
    </w:p>
    <w:p w:rsidR="00000000" w:rsidRDefault="00D57BA2">
      <w:pPr>
        <w:spacing w:line="360" w:lineRule="auto"/>
        <w:rPr>
          <w:rFonts w:ascii="黑体" w:eastAsia="黑体" w:hint="eastAsia"/>
          <w:sz w:val="24"/>
        </w:rPr>
      </w:pPr>
    </w:p>
    <w:p w:rsidR="00000000" w:rsidRDefault="00D57BA2">
      <w:pPr>
        <w:spacing w:line="360" w:lineRule="auto"/>
        <w:jc w:val="center"/>
        <w:rPr>
          <w:rFonts w:ascii="黑体" w:eastAsia="黑体" w:hint="eastAsia"/>
          <w:sz w:val="24"/>
        </w:rPr>
      </w:pPr>
    </w:p>
    <w:p w:rsidR="00000000" w:rsidRDefault="00D57BA2">
      <w:pPr>
        <w:spacing w:line="360" w:lineRule="auto"/>
        <w:jc w:val="center"/>
        <w:rPr>
          <w:rFonts w:ascii="黑体" w:eastAsia="黑体" w:hint="eastAsia"/>
          <w:sz w:val="24"/>
        </w:rPr>
      </w:pPr>
    </w:p>
    <w:p w:rsidR="00000000" w:rsidRDefault="00D57BA2">
      <w:pPr>
        <w:numPr>
          <w:ilvl w:val="0"/>
          <w:numId w:val="1"/>
        </w:numPr>
        <w:spacing w:line="360" w:lineRule="auto"/>
        <w:rPr>
          <w:rFonts w:ascii="黑体" w:eastAsia="黑体" w:hint="eastAsia"/>
          <w:sz w:val="24"/>
        </w:rPr>
      </w:pPr>
      <w:r>
        <w:rPr>
          <w:rFonts w:ascii="黑体" w:eastAsia="黑体" w:hint="eastAsia"/>
          <w:sz w:val="24"/>
        </w:rPr>
        <w:t>工程概况：</w:t>
      </w:r>
    </w:p>
    <w:p w:rsidR="00000000" w:rsidRDefault="00D57BA2">
      <w:pPr>
        <w:spacing w:before="156"/>
        <w:ind w:firstLineChars="177" w:firstLine="425"/>
        <w:rPr>
          <w:sz w:val="24"/>
        </w:rPr>
      </w:pPr>
      <w:r>
        <w:rPr>
          <w:rFonts w:hint="eastAsia"/>
          <w:sz w:val="24"/>
        </w:rPr>
        <w:t xml:space="preserve">1.1 </w:t>
      </w:r>
      <w:r>
        <w:rPr>
          <w:rFonts w:hint="eastAsia"/>
          <w:sz w:val="24"/>
        </w:rPr>
        <w:t>工程名称：</w:t>
      </w:r>
      <w:r>
        <w:rPr>
          <w:rFonts w:hint="eastAsia"/>
          <w:sz w:val="24"/>
        </w:rPr>
        <w:t>宁波镇海百隆东方</w:t>
      </w:r>
      <w:r>
        <w:rPr>
          <w:rFonts w:hint="eastAsia"/>
          <w:sz w:val="24"/>
        </w:rPr>
        <w:t>2.86MW</w:t>
      </w:r>
      <w:r>
        <w:rPr>
          <w:rFonts w:hint="eastAsia"/>
          <w:sz w:val="24"/>
        </w:rPr>
        <w:t>分布式光伏发电项目</w:t>
      </w:r>
    </w:p>
    <w:p w:rsidR="00000000" w:rsidRDefault="00D57BA2">
      <w:pPr>
        <w:spacing w:before="156"/>
        <w:ind w:firstLineChars="177" w:firstLine="425"/>
        <w:rPr>
          <w:rFonts w:hint="eastAsia"/>
          <w:sz w:val="24"/>
        </w:rPr>
      </w:pPr>
      <w:r>
        <w:rPr>
          <w:rFonts w:hint="eastAsia"/>
          <w:sz w:val="24"/>
        </w:rPr>
        <w:t xml:space="preserve">1.2 </w:t>
      </w:r>
      <w:r>
        <w:rPr>
          <w:rFonts w:hint="eastAsia"/>
          <w:sz w:val="24"/>
        </w:rPr>
        <w:t>工程规模：</w:t>
      </w:r>
      <w:r>
        <w:rPr>
          <w:rFonts w:hint="eastAsia"/>
          <w:sz w:val="24"/>
        </w:rPr>
        <w:t>2.86MW</w:t>
      </w:r>
    </w:p>
    <w:p w:rsidR="00000000" w:rsidRDefault="00D57BA2">
      <w:pPr>
        <w:spacing w:line="360" w:lineRule="auto"/>
        <w:ind w:leftChars="202" w:left="1077" w:hangingChars="272" w:hanging="653"/>
        <w:rPr>
          <w:rFonts w:hint="eastAsia"/>
          <w:sz w:val="24"/>
        </w:rPr>
      </w:pPr>
      <w:r>
        <w:rPr>
          <w:rFonts w:hint="eastAsia"/>
          <w:sz w:val="24"/>
        </w:rPr>
        <w:t xml:space="preserve">1.3 </w:t>
      </w:r>
      <w:r>
        <w:rPr>
          <w:rFonts w:hint="eastAsia"/>
          <w:sz w:val="24"/>
        </w:rPr>
        <w:t>工程特点：工程规模</w:t>
      </w:r>
      <w:r>
        <w:rPr>
          <w:rFonts w:hint="eastAsia"/>
          <w:sz w:val="24"/>
        </w:rPr>
        <w:t>2.86MWp</w:t>
      </w:r>
      <w:r>
        <w:rPr>
          <w:rFonts w:hint="eastAsia"/>
          <w:sz w:val="24"/>
        </w:rPr>
        <w:t>，</w:t>
      </w:r>
      <w:r>
        <w:rPr>
          <w:rFonts w:hint="eastAsia"/>
          <w:sz w:val="24"/>
        </w:rPr>
        <w:t>项目全部安装在已投产、变压器容量大及用电量大的大中型企业厂房</w:t>
      </w:r>
      <w:r>
        <w:rPr>
          <w:rFonts w:hint="eastAsia"/>
          <w:sz w:val="24"/>
        </w:rPr>
        <w:t>9</w:t>
      </w:r>
      <w:r>
        <w:rPr>
          <w:rFonts w:hint="eastAsia"/>
          <w:sz w:val="24"/>
        </w:rPr>
        <w:t>个</w:t>
      </w:r>
      <w:r>
        <w:rPr>
          <w:rFonts w:hint="eastAsia"/>
          <w:sz w:val="24"/>
        </w:rPr>
        <w:t>平屋面和</w:t>
      </w:r>
      <w:r>
        <w:rPr>
          <w:rFonts w:hint="eastAsia"/>
          <w:sz w:val="24"/>
        </w:rPr>
        <w:t>3</w:t>
      </w:r>
      <w:r>
        <w:rPr>
          <w:rFonts w:hint="eastAsia"/>
          <w:sz w:val="24"/>
        </w:rPr>
        <w:t>个</w:t>
      </w:r>
      <w:r>
        <w:rPr>
          <w:rFonts w:hint="eastAsia"/>
          <w:sz w:val="24"/>
        </w:rPr>
        <w:t>锯齿屋面，共计</w:t>
      </w:r>
      <w:r>
        <w:rPr>
          <w:rFonts w:hint="eastAsia"/>
          <w:sz w:val="24"/>
        </w:rPr>
        <w:t>12</w:t>
      </w:r>
      <w:r>
        <w:rPr>
          <w:rFonts w:hint="eastAsia"/>
          <w:sz w:val="24"/>
        </w:rPr>
        <w:t>个屋面</w:t>
      </w:r>
      <w:r>
        <w:rPr>
          <w:rFonts w:hint="eastAsia"/>
          <w:sz w:val="24"/>
        </w:rPr>
        <w:t>；采</w:t>
      </w:r>
      <w:r>
        <w:rPr>
          <w:rFonts w:hint="eastAsia"/>
          <w:sz w:val="24"/>
        </w:rPr>
        <w:t>用</w:t>
      </w:r>
      <w:r>
        <w:rPr>
          <w:rFonts w:hint="eastAsia"/>
          <w:sz w:val="24"/>
        </w:rPr>
        <w:t>3</w:t>
      </w:r>
      <w:r>
        <w:rPr>
          <w:rFonts w:hint="eastAsia"/>
          <w:sz w:val="24"/>
        </w:rPr>
        <w:t>个箱变集装箱</w:t>
      </w:r>
      <w:r>
        <w:rPr>
          <w:rFonts w:hint="eastAsia"/>
          <w:sz w:val="24"/>
        </w:rPr>
        <w:t>，</w:t>
      </w:r>
      <w:r>
        <w:rPr>
          <w:rFonts w:hint="eastAsia"/>
          <w:sz w:val="24"/>
        </w:rPr>
        <w:t>4</w:t>
      </w:r>
      <w:r>
        <w:rPr>
          <w:rFonts w:hint="eastAsia"/>
          <w:sz w:val="24"/>
        </w:rPr>
        <w:t>个逆变器集装箱</w:t>
      </w:r>
      <w:r>
        <w:rPr>
          <w:rFonts w:hint="eastAsia"/>
          <w:sz w:val="24"/>
        </w:rPr>
        <w:t>，</w:t>
      </w:r>
      <w:r>
        <w:rPr>
          <w:rFonts w:hint="eastAsia"/>
          <w:sz w:val="24"/>
        </w:rPr>
        <w:t>46</w:t>
      </w:r>
      <w:r>
        <w:rPr>
          <w:rFonts w:hint="eastAsia"/>
          <w:sz w:val="24"/>
        </w:rPr>
        <w:t>个汇流箱。</w:t>
      </w:r>
      <w:r>
        <w:rPr>
          <w:rFonts w:hint="eastAsia"/>
          <w:sz w:val="24"/>
        </w:rPr>
        <w:t>本工程采用非晶硅薄膜组件，</w:t>
      </w:r>
      <w:r>
        <w:rPr>
          <w:rFonts w:hint="eastAsia"/>
          <w:sz w:val="24"/>
        </w:rPr>
        <w:t>其中平屋面采用</w:t>
      </w:r>
      <w:r>
        <w:rPr>
          <w:rFonts w:hint="eastAsia"/>
          <w:sz w:val="24"/>
        </w:rPr>
        <w:t>60Wp,</w:t>
      </w:r>
      <w:r>
        <w:rPr>
          <w:rFonts w:hint="eastAsia"/>
          <w:sz w:val="24"/>
        </w:rPr>
        <w:t>锯齿屋面采用</w:t>
      </w:r>
      <w:r>
        <w:rPr>
          <w:rFonts w:hint="eastAsia"/>
          <w:sz w:val="24"/>
        </w:rPr>
        <w:t>63Wp</w:t>
      </w:r>
      <w:r>
        <w:rPr>
          <w:rFonts w:hint="eastAsia"/>
          <w:sz w:val="24"/>
        </w:rPr>
        <w:t>；</w:t>
      </w:r>
      <w:r>
        <w:rPr>
          <w:rFonts w:hint="eastAsia"/>
          <w:sz w:val="24"/>
        </w:rPr>
        <w:t>项目全部采用“分块发电、集</w:t>
      </w:r>
      <w:r>
        <w:rPr>
          <w:rFonts w:hint="eastAsia"/>
          <w:sz w:val="24"/>
        </w:rPr>
        <w:t xml:space="preserve"> </w:t>
      </w:r>
      <w:r>
        <w:rPr>
          <w:rFonts w:hint="eastAsia"/>
          <w:sz w:val="24"/>
        </w:rPr>
        <w:t>中并网”的方式，有效的减少了输送过程中的配电电能损耗。通过自发自用补偿建筑公共用电，既不占用额外土地，通过短距离输电缓解了用电紧张状况，又有显著地节能减排效益。</w:t>
      </w:r>
    </w:p>
    <w:p w:rsidR="00000000" w:rsidRDefault="00D57BA2">
      <w:pPr>
        <w:numPr>
          <w:ilvl w:val="1"/>
          <w:numId w:val="2"/>
        </w:numPr>
        <w:spacing w:line="360" w:lineRule="auto"/>
        <w:ind w:leftChars="202" w:left="1077" w:hangingChars="272" w:hanging="653"/>
        <w:rPr>
          <w:rFonts w:hint="eastAsia"/>
          <w:sz w:val="24"/>
        </w:rPr>
      </w:pPr>
      <w:r>
        <w:rPr>
          <w:rFonts w:hint="eastAsia"/>
          <w:sz w:val="24"/>
        </w:rPr>
        <w:t>工程地点：</w:t>
      </w:r>
      <w:r>
        <w:rPr>
          <w:rFonts w:hint="eastAsia"/>
        </w:rPr>
        <w:t>浙江省宁波市镇</w:t>
      </w:r>
      <w:proofErr w:type="gramStart"/>
      <w:r>
        <w:rPr>
          <w:rFonts w:hint="eastAsia"/>
        </w:rPr>
        <w:t>海区南</w:t>
      </w:r>
      <w:proofErr w:type="gramEnd"/>
      <w:r>
        <w:rPr>
          <w:rFonts w:hint="eastAsia"/>
        </w:rPr>
        <w:t>二东路百隆东方厂区</w:t>
      </w:r>
    </w:p>
    <w:p w:rsidR="00000000" w:rsidRDefault="00D57BA2">
      <w:pPr>
        <w:spacing w:line="360" w:lineRule="auto"/>
        <w:rPr>
          <w:rFonts w:ascii="黑体" w:eastAsia="黑体" w:hint="eastAsia"/>
          <w:sz w:val="24"/>
        </w:rPr>
      </w:pPr>
      <w:r>
        <w:rPr>
          <w:rFonts w:ascii="黑体" w:eastAsia="黑体" w:hint="eastAsia"/>
          <w:sz w:val="24"/>
        </w:rPr>
        <w:t>二、编制目的：</w:t>
      </w:r>
    </w:p>
    <w:p w:rsidR="00000000" w:rsidRDefault="00D57BA2">
      <w:pPr>
        <w:spacing w:line="360" w:lineRule="auto"/>
        <w:ind w:firstLineChars="183" w:firstLine="439"/>
        <w:rPr>
          <w:rFonts w:hint="eastAsia"/>
          <w:sz w:val="24"/>
        </w:rPr>
      </w:pPr>
      <w:r>
        <w:rPr>
          <w:rFonts w:hint="eastAsia"/>
          <w:sz w:val="24"/>
        </w:rPr>
        <w:t>为了进一步加强工程安全管理工作，明确监理部和监理人员安全管理体制职责，规范安全监督管理行为，提高监理工作和施工现场安全文明施工水平，有</w:t>
      </w:r>
      <w:r>
        <w:rPr>
          <w:rFonts w:hint="eastAsia"/>
          <w:sz w:val="24"/>
        </w:rPr>
        <w:t>效防范施工安全事故的发生，确保重要施工工序和关键专项作业特编制《安全监督管理实施细则》。</w:t>
      </w:r>
    </w:p>
    <w:p w:rsidR="00000000" w:rsidRDefault="00D57BA2">
      <w:pPr>
        <w:spacing w:line="360" w:lineRule="auto"/>
        <w:rPr>
          <w:rFonts w:ascii="黑体" w:eastAsia="黑体" w:hint="eastAsia"/>
          <w:sz w:val="24"/>
        </w:rPr>
      </w:pPr>
      <w:r>
        <w:rPr>
          <w:rFonts w:ascii="黑体" w:eastAsia="黑体" w:hint="eastAsia"/>
          <w:sz w:val="24"/>
        </w:rPr>
        <w:t>三、编制依据：</w:t>
      </w:r>
    </w:p>
    <w:p w:rsidR="00000000" w:rsidRDefault="00D57BA2">
      <w:pPr>
        <w:spacing w:line="360" w:lineRule="auto"/>
        <w:ind w:leftChars="228" w:left="839" w:hangingChars="150" w:hanging="360"/>
        <w:rPr>
          <w:rFonts w:hint="eastAsia"/>
          <w:sz w:val="24"/>
        </w:rPr>
      </w:pPr>
      <w:r>
        <w:rPr>
          <w:rFonts w:hint="eastAsia"/>
          <w:sz w:val="24"/>
        </w:rPr>
        <w:t xml:space="preserve">3.1 </w:t>
      </w:r>
      <w:r>
        <w:rPr>
          <w:rFonts w:hint="eastAsia"/>
          <w:sz w:val="24"/>
        </w:rPr>
        <w:t>《电力建设安全健康与管理规定》国家电力公司公布</w:t>
      </w:r>
      <w:r>
        <w:rPr>
          <w:rFonts w:hint="eastAsia"/>
          <w:sz w:val="24"/>
        </w:rPr>
        <w:t>02.02.21</w:t>
      </w:r>
    </w:p>
    <w:p w:rsidR="00000000" w:rsidRDefault="00D57BA2">
      <w:pPr>
        <w:spacing w:line="360" w:lineRule="auto"/>
        <w:ind w:firstLineChars="200" w:firstLine="480"/>
        <w:rPr>
          <w:rFonts w:hint="eastAsia"/>
          <w:sz w:val="24"/>
        </w:rPr>
      </w:pPr>
      <w:r>
        <w:rPr>
          <w:rFonts w:hint="eastAsia"/>
          <w:sz w:val="24"/>
        </w:rPr>
        <w:t xml:space="preserve">3.3 </w:t>
      </w:r>
      <w:r>
        <w:rPr>
          <w:rFonts w:hint="eastAsia"/>
          <w:sz w:val="24"/>
        </w:rPr>
        <w:t>《建设工程安全生产管理条例》（国务院令</w:t>
      </w:r>
      <w:r>
        <w:rPr>
          <w:rFonts w:hint="eastAsia"/>
          <w:sz w:val="24"/>
        </w:rPr>
        <w:t>393</w:t>
      </w:r>
      <w:r>
        <w:rPr>
          <w:rFonts w:hint="eastAsia"/>
          <w:sz w:val="24"/>
        </w:rPr>
        <w:t>号）。</w:t>
      </w:r>
    </w:p>
    <w:p w:rsidR="00000000" w:rsidRDefault="00D57BA2">
      <w:pPr>
        <w:spacing w:line="360" w:lineRule="auto"/>
        <w:ind w:firstLineChars="200" w:firstLine="480"/>
        <w:rPr>
          <w:rFonts w:hint="eastAsia"/>
          <w:sz w:val="24"/>
        </w:rPr>
      </w:pPr>
      <w:r>
        <w:rPr>
          <w:rFonts w:hint="eastAsia"/>
          <w:sz w:val="24"/>
        </w:rPr>
        <w:t xml:space="preserve">3.4  </w:t>
      </w:r>
      <w:r>
        <w:rPr>
          <w:rFonts w:hint="eastAsia"/>
          <w:sz w:val="24"/>
        </w:rPr>
        <w:t>本项目监理部编制《监理规划》中有关安全管理方面的要求。</w:t>
      </w:r>
    </w:p>
    <w:p w:rsidR="00000000" w:rsidRDefault="00D57BA2">
      <w:pPr>
        <w:spacing w:line="360" w:lineRule="auto"/>
        <w:ind w:firstLineChars="200" w:firstLine="480"/>
        <w:rPr>
          <w:rFonts w:hint="eastAsia"/>
          <w:sz w:val="24"/>
        </w:rPr>
      </w:pPr>
      <w:r>
        <w:rPr>
          <w:rFonts w:hint="eastAsia"/>
          <w:sz w:val="24"/>
        </w:rPr>
        <w:t xml:space="preserve">3.5  </w:t>
      </w:r>
      <w:r>
        <w:rPr>
          <w:rFonts w:hint="eastAsia"/>
          <w:sz w:val="24"/>
        </w:rPr>
        <w:t>施工组织总设计中安全管理方面制度、技术措施等要求。</w:t>
      </w:r>
    </w:p>
    <w:p w:rsidR="00000000" w:rsidRDefault="00D57BA2">
      <w:pPr>
        <w:spacing w:line="360" w:lineRule="auto"/>
        <w:rPr>
          <w:rFonts w:ascii="黑体" w:eastAsia="黑体" w:hint="eastAsia"/>
          <w:sz w:val="24"/>
        </w:rPr>
      </w:pPr>
      <w:r>
        <w:rPr>
          <w:rFonts w:ascii="黑体" w:eastAsia="黑体" w:hint="eastAsia"/>
          <w:sz w:val="24"/>
        </w:rPr>
        <w:t>四、安全监督管理监理工作的主要内容：</w:t>
      </w:r>
    </w:p>
    <w:p w:rsidR="00000000" w:rsidRDefault="00D57BA2">
      <w:pPr>
        <w:spacing w:line="360" w:lineRule="auto"/>
        <w:ind w:leftChars="67" w:left="141" w:firstLineChars="150" w:firstLine="360"/>
        <w:rPr>
          <w:rFonts w:hint="eastAsia"/>
          <w:sz w:val="24"/>
        </w:rPr>
      </w:pPr>
      <w:r>
        <w:rPr>
          <w:rFonts w:hint="eastAsia"/>
          <w:sz w:val="24"/>
        </w:rPr>
        <w:t xml:space="preserve">4.1 </w:t>
      </w:r>
      <w:r>
        <w:rPr>
          <w:rFonts w:hint="eastAsia"/>
          <w:sz w:val="24"/>
        </w:rPr>
        <w:t>依据国家有关法律法规、工程建设监理合同和国家电网公司有关工程建设安全管理规定、制度和工作规程等，通过</w:t>
      </w:r>
      <w:r>
        <w:rPr>
          <w:rFonts w:hint="eastAsia"/>
          <w:sz w:val="24"/>
        </w:rPr>
        <w:t>文件审查、安全检查签证、旁站和巡视等监理手段，及时发现事故隐患，并督促施工单位及其他相关责任单位采取措施及时整改，实现对施工安全的有效控制。</w:t>
      </w:r>
    </w:p>
    <w:p w:rsidR="00000000" w:rsidRDefault="00D57BA2">
      <w:pPr>
        <w:spacing w:line="360" w:lineRule="auto"/>
        <w:ind w:leftChars="67" w:left="141" w:firstLineChars="150" w:firstLine="360"/>
        <w:rPr>
          <w:rFonts w:hint="eastAsia"/>
          <w:sz w:val="24"/>
        </w:rPr>
      </w:pPr>
      <w:r>
        <w:rPr>
          <w:rFonts w:hint="eastAsia"/>
          <w:sz w:val="24"/>
        </w:rPr>
        <w:t xml:space="preserve">4.2 </w:t>
      </w:r>
      <w:r>
        <w:rPr>
          <w:rFonts w:hint="eastAsia"/>
          <w:sz w:val="24"/>
        </w:rPr>
        <w:t>依据国家有关安全生产的法律法规、规程规定、工程建设标准强制性条文以及国家电网公司相关管理制度，对施工单位编制的与施工安全有关的报审文件进行审查，以保证文件的合法性和措施方案的有效性。</w:t>
      </w:r>
    </w:p>
    <w:p w:rsidR="00000000" w:rsidRDefault="00D57BA2">
      <w:pPr>
        <w:spacing w:line="360" w:lineRule="auto"/>
        <w:ind w:leftChars="67" w:left="141" w:firstLineChars="150" w:firstLine="360"/>
        <w:rPr>
          <w:rFonts w:hint="eastAsia"/>
          <w:sz w:val="24"/>
        </w:rPr>
      </w:pPr>
      <w:r>
        <w:rPr>
          <w:rFonts w:hint="eastAsia"/>
          <w:sz w:val="24"/>
        </w:rPr>
        <w:t xml:space="preserve">4.3 </w:t>
      </w:r>
      <w:r>
        <w:rPr>
          <w:rFonts w:hint="eastAsia"/>
          <w:sz w:val="24"/>
        </w:rPr>
        <w:t>依据安全规程、规定、标准等，对重要施工设施在投入使用前进行安全性能检查签证和重大工序转接前进行安全文明施工检查。</w:t>
      </w:r>
    </w:p>
    <w:p w:rsidR="00000000" w:rsidRDefault="00D57BA2">
      <w:pPr>
        <w:spacing w:line="360" w:lineRule="auto"/>
        <w:ind w:leftChars="67" w:left="141" w:firstLineChars="150" w:firstLine="360"/>
        <w:rPr>
          <w:rFonts w:hint="eastAsia"/>
          <w:sz w:val="24"/>
        </w:rPr>
      </w:pPr>
      <w:r>
        <w:rPr>
          <w:rFonts w:hint="eastAsia"/>
          <w:sz w:val="24"/>
        </w:rPr>
        <w:t xml:space="preserve">4.4 </w:t>
      </w:r>
      <w:r>
        <w:rPr>
          <w:rFonts w:hint="eastAsia"/>
          <w:sz w:val="24"/>
        </w:rPr>
        <w:t>对施工安全的关键部位、关键工序、危险作业项目的施</w:t>
      </w:r>
      <w:r>
        <w:rPr>
          <w:rFonts w:hint="eastAsia"/>
          <w:sz w:val="24"/>
        </w:rPr>
        <w:t>工全过程在现场跟跟踪进行安全监督检查。</w:t>
      </w:r>
    </w:p>
    <w:p w:rsidR="00000000" w:rsidRDefault="00D57BA2">
      <w:pPr>
        <w:spacing w:line="360" w:lineRule="auto"/>
        <w:ind w:leftChars="67" w:left="141" w:rightChars="1" w:right="2" w:firstLineChars="150" w:firstLine="360"/>
        <w:rPr>
          <w:rFonts w:hint="eastAsia"/>
          <w:sz w:val="24"/>
        </w:rPr>
      </w:pPr>
      <w:r>
        <w:rPr>
          <w:rFonts w:hint="eastAsia"/>
          <w:sz w:val="24"/>
        </w:rPr>
        <w:t xml:space="preserve">4.7 </w:t>
      </w:r>
      <w:r>
        <w:rPr>
          <w:rFonts w:hint="eastAsia"/>
          <w:sz w:val="24"/>
        </w:rPr>
        <w:t>审查施工安全管理制度、施工方案是否满足工程建设安全文明施工管理的需要。</w:t>
      </w:r>
    </w:p>
    <w:p w:rsidR="00000000" w:rsidRDefault="00D57BA2">
      <w:pPr>
        <w:spacing w:line="360" w:lineRule="auto"/>
        <w:ind w:leftChars="67" w:left="141" w:rightChars="1" w:right="2" w:firstLineChars="150" w:firstLine="360"/>
        <w:rPr>
          <w:rFonts w:hint="eastAsia"/>
          <w:sz w:val="24"/>
        </w:rPr>
      </w:pPr>
      <w:r>
        <w:rPr>
          <w:rFonts w:hint="eastAsia"/>
          <w:sz w:val="24"/>
        </w:rPr>
        <w:t xml:space="preserve">4.8 </w:t>
      </w:r>
      <w:r>
        <w:rPr>
          <w:rFonts w:hint="eastAsia"/>
          <w:sz w:val="24"/>
        </w:rPr>
        <w:t>审查施工组织设计中的安全技术措施或者危险性较大的专项施工方案是否符合工程建设标准强制性条文和安全工作规程的要求。</w:t>
      </w:r>
    </w:p>
    <w:p w:rsidR="00000000" w:rsidRDefault="00D57BA2">
      <w:pPr>
        <w:spacing w:line="360" w:lineRule="auto"/>
        <w:ind w:leftChars="67" w:left="141" w:rightChars="1" w:right="2" w:firstLineChars="150" w:firstLine="360"/>
        <w:rPr>
          <w:rFonts w:hint="eastAsia"/>
          <w:sz w:val="24"/>
        </w:rPr>
      </w:pPr>
      <w:r>
        <w:rPr>
          <w:rFonts w:hint="eastAsia"/>
          <w:sz w:val="24"/>
        </w:rPr>
        <w:t xml:space="preserve">4.9 </w:t>
      </w:r>
      <w:r>
        <w:rPr>
          <w:rFonts w:hint="eastAsia"/>
          <w:sz w:val="24"/>
        </w:rPr>
        <w:t>审查安全文明施工策划方案（或实施细则）是否满足安全文明施工标准化工作规定。重点审查施工总平面布置是否合理，办公、宿舍、厕所、食堂、仓库、道路、施工用电等临时设施及排水、防火、防雷电、防强风等措施是否满足技术标准及安全文明施工要求。</w:t>
      </w:r>
    </w:p>
    <w:p w:rsidR="00000000" w:rsidRDefault="00D57BA2">
      <w:pPr>
        <w:spacing w:line="360" w:lineRule="auto"/>
        <w:ind w:leftChars="67" w:left="141" w:rightChars="1" w:right="2" w:firstLineChars="150" w:firstLine="360"/>
        <w:rPr>
          <w:rFonts w:hint="eastAsia"/>
          <w:sz w:val="24"/>
        </w:rPr>
      </w:pPr>
      <w:r>
        <w:rPr>
          <w:rFonts w:hint="eastAsia"/>
          <w:sz w:val="24"/>
        </w:rPr>
        <w:t>4.10</w:t>
      </w:r>
      <w:r>
        <w:rPr>
          <w:rFonts w:hint="eastAsia"/>
          <w:sz w:val="24"/>
        </w:rPr>
        <w:t>审查现场施工人员及设备</w:t>
      </w:r>
      <w:r>
        <w:rPr>
          <w:rFonts w:hint="eastAsia"/>
          <w:sz w:val="24"/>
        </w:rPr>
        <w:t>配置是否满足安全施工及工程承包合同的要求。</w:t>
      </w:r>
    </w:p>
    <w:p w:rsidR="00000000" w:rsidRDefault="00D57BA2">
      <w:pPr>
        <w:spacing w:line="360" w:lineRule="auto"/>
        <w:ind w:leftChars="67" w:left="141" w:rightChars="1" w:right="2" w:firstLineChars="150" w:firstLine="360"/>
        <w:rPr>
          <w:rFonts w:hint="eastAsia"/>
          <w:sz w:val="24"/>
        </w:rPr>
      </w:pPr>
      <w:r>
        <w:rPr>
          <w:rFonts w:hint="eastAsia"/>
          <w:sz w:val="24"/>
        </w:rPr>
        <w:t>4.11</w:t>
      </w:r>
      <w:r>
        <w:rPr>
          <w:rFonts w:hint="eastAsia"/>
          <w:sz w:val="24"/>
        </w:rPr>
        <w:t>审查施工单位工程分包、劳务分包和临时用工管理是否满足有关规定。</w:t>
      </w:r>
    </w:p>
    <w:p w:rsidR="00000000" w:rsidRDefault="00D57BA2">
      <w:pPr>
        <w:spacing w:line="360" w:lineRule="auto"/>
        <w:ind w:leftChars="67" w:left="141" w:rightChars="1" w:right="2" w:firstLineChars="150" w:firstLine="360"/>
        <w:rPr>
          <w:rFonts w:hint="eastAsia"/>
          <w:sz w:val="24"/>
        </w:rPr>
      </w:pPr>
      <w:r>
        <w:rPr>
          <w:rFonts w:hint="eastAsia"/>
          <w:sz w:val="24"/>
        </w:rPr>
        <w:t>4.12</w:t>
      </w:r>
      <w:r>
        <w:rPr>
          <w:rFonts w:hint="eastAsia"/>
          <w:sz w:val="24"/>
        </w:rPr>
        <w:t>审查进场设备、工器具、安全防护用品（用具）的安全性能验证文件是否符合要求。</w:t>
      </w:r>
    </w:p>
    <w:p w:rsidR="00000000" w:rsidRDefault="00D57BA2">
      <w:pPr>
        <w:spacing w:line="360" w:lineRule="auto"/>
        <w:ind w:leftChars="67" w:left="141" w:rightChars="1" w:right="2" w:firstLineChars="150" w:firstLine="360"/>
        <w:rPr>
          <w:rFonts w:hint="eastAsia"/>
          <w:sz w:val="24"/>
        </w:rPr>
      </w:pPr>
      <w:r>
        <w:rPr>
          <w:rFonts w:hint="eastAsia"/>
          <w:sz w:val="24"/>
        </w:rPr>
        <w:t>4.13</w:t>
      </w:r>
      <w:r>
        <w:rPr>
          <w:rFonts w:hint="eastAsia"/>
          <w:sz w:val="24"/>
        </w:rPr>
        <w:t>审查施工单位的</w:t>
      </w:r>
      <w:proofErr w:type="gramStart"/>
      <w:r>
        <w:rPr>
          <w:rFonts w:hint="eastAsia"/>
          <w:sz w:val="24"/>
        </w:rPr>
        <w:t>危险源辩识</w:t>
      </w:r>
      <w:proofErr w:type="gramEnd"/>
      <w:r>
        <w:rPr>
          <w:rFonts w:hint="eastAsia"/>
          <w:sz w:val="24"/>
        </w:rPr>
        <w:t>和控制措施，以及应急救援预案和救援体系是否有效。</w:t>
      </w:r>
    </w:p>
    <w:p w:rsidR="00000000" w:rsidRDefault="00D57BA2">
      <w:pPr>
        <w:spacing w:line="360" w:lineRule="auto"/>
        <w:ind w:leftChars="67" w:left="141" w:rightChars="1" w:right="2" w:firstLineChars="150" w:firstLine="360"/>
        <w:rPr>
          <w:rFonts w:hint="eastAsia"/>
          <w:sz w:val="24"/>
        </w:rPr>
      </w:pPr>
      <w:r>
        <w:rPr>
          <w:rFonts w:hint="eastAsia"/>
          <w:sz w:val="24"/>
        </w:rPr>
        <w:t>4.14</w:t>
      </w:r>
      <w:r>
        <w:rPr>
          <w:rFonts w:hint="eastAsia"/>
          <w:sz w:val="24"/>
        </w:rPr>
        <w:t>参与施工图审查是否满足工程建设强制性条文、施工安全操作及安全防护的需要。</w:t>
      </w:r>
    </w:p>
    <w:p w:rsidR="00000000" w:rsidRDefault="00D57BA2">
      <w:pPr>
        <w:spacing w:line="360" w:lineRule="auto"/>
        <w:ind w:leftChars="67" w:left="141" w:rightChars="1" w:right="2" w:firstLineChars="150" w:firstLine="360"/>
        <w:rPr>
          <w:rFonts w:hint="eastAsia"/>
          <w:sz w:val="24"/>
        </w:rPr>
      </w:pPr>
      <w:r>
        <w:rPr>
          <w:rFonts w:hint="eastAsia"/>
          <w:sz w:val="24"/>
        </w:rPr>
        <w:t xml:space="preserve">4.15 </w:t>
      </w:r>
      <w:r>
        <w:rPr>
          <w:rFonts w:hint="eastAsia"/>
          <w:sz w:val="24"/>
        </w:rPr>
        <w:t>对施工单位安全文明施工自</w:t>
      </w:r>
      <w:proofErr w:type="gramStart"/>
      <w:r>
        <w:rPr>
          <w:rFonts w:hint="eastAsia"/>
          <w:sz w:val="24"/>
        </w:rPr>
        <w:t>检过程</w:t>
      </w:r>
      <w:proofErr w:type="gramEnd"/>
      <w:r>
        <w:rPr>
          <w:rFonts w:hint="eastAsia"/>
          <w:sz w:val="24"/>
        </w:rPr>
        <w:t>进行监督控制。</w:t>
      </w:r>
    </w:p>
    <w:p w:rsidR="00000000" w:rsidRDefault="00D57BA2">
      <w:pPr>
        <w:spacing w:line="360" w:lineRule="auto"/>
        <w:ind w:leftChars="67" w:left="141" w:rightChars="1" w:right="2" w:firstLineChars="150" w:firstLine="360"/>
        <w:rPr>
          <w:rFonts w:hint="eastAsia"/>
          <w:sz w:val="24"/>
        </w:rPr>
      </w:pPr>
      <w:r>
        <w:rPr>
          <w:rFonts w:hint="eastAsia"/>
          <w:sz w:val="24"/>
        </w:rPr>
        <w:t xml:space="preserve">4.16 </w:t>
      </w:r>
      <w:r>
        <w:rPr>
          <w:rFonts w:hint="eastAsia"/>
          <w:sz w:val="24"/>
        </w:rPr>
        <w:t>对专业资质单位验收过程及验收手续进行检查。</w:t>
      </w:r>
    </w:p>
    <w:p w:rsidR="00000000" w:rsidRDefault="00D57BA2">
      <w:pPr>
        <w:spacing w:line="360" w:lineRule="auto"/>
        <w:ind w:leftChars="67" w:left="141" w:rightChars="1" w:right="2" w:firstLineChars="150" w:firstLine="360"/>
        <w:rPr>
          <w:rFonts w:hint="eastAsia"/>
          <w:sz w:val="24"/>
        </w:rPr>
      </w:pPr>
      <w:r>
        <w:rPr>
          <w:rFonts w:hint="eastAsia"/>
          <w:sz w:val="24"/>
        </w:rPr>
        <w:t>4.17</w:t>
      </w:r>
      <w:r>
        <w:rPr>
          <w:rFonts w:hint="eastAsia"/>
          <w:sz w:val="24"/>
        </w:rPr>
        <w:t>对电力建设工程重要及危险的作业</w:t>
      </w:r>
      <w:r>
        <w:rPr>
          <w:rFonts w:hint="eastAsia"/>
          <w:sz w:val="24"/>
        </w:rPr>
        <w:t>工序及部位（如大件吊装、重要脚手架安装拆除、大型起重机械安装拆除、危石及塌方的处理、临近带电体作业、大体积模板作业等）进行旁站，并做好旁站记录。</w:t>
      </w:r>
    </w:p>
    <w:p w:rsidR="00000000" w:rsidRDefault="00D57BA2">
      <w:pPr>
        <w:spacing w:line="360" w:lineRule="auto"/>
        <w:ind w:leftChars="67" w:left="141" w:rightChars="1" w:right="2" w:firstLineChars="150" w:firstLine="360"/>
        <w:rPr>
          <w:rFonts w:hint="eastAsia"/>
          <w:sz w:val="24"/>
        </w:rPr>
      </w:pPr>
      <w:r>
        <w:rPr>
          <w:rFonts w:hint="eastAsia"/>
          <w:sz w:val="24"/>
        </w:rPr>
        <w:t>4.18</w:t>
      </w:r>
      <w:r>
        <w:rPr>
          <w:rFonts w:hint="eastAsia"/>
          <w:sz w:val="24"/>
        </w:rPr>
        <w:t>施工单位应根据经审批的安全监督管理监理工作方案，在需要实施旁站监理的部位开始施工前</w:t>
      </w:r>
      <w:r>
        <w:rPr>
          <w:rFonts w:hint="eastAsia"/>
          <w:sz w:val="24"/>
        </w:rPr>
        <w:t>24</w:t>
      </w:r>
      <w:r>
        <w:rPr>
          <w:rFonts w:hint="eastAsia"/>
          <w:sz w:val="24"/>
        </w:rPr>
        <w:t>小时（或监理单位认可的适宜时间），书面通知监理单位。监理安全监督管理人员应及时到位并履行旁站监理职责。</w:t>
      </w:r>
    </w:p>
    <w:p w:rsidR="00000000" w:rsidRDefault="00D57BA2">
      <w:pPr>
        <w:spacing w:line="360" w:lineRule="auto"/>
        <w:ind w:leftChars="67" w:left="141" w:rightChars="1" w:right="2" w:firstLineChars="150" w:firstLine="360"/>
        <w:rPr>
          <w:rFonts w:hint="eastAsia"/>
          <w:sz w:val="24"/>
        </w:rPr>
      </w:pPr>
      <w:r>
        <w:rPr>
          <w:rFonts w:hint="eastAsia"/>
          <w:sz w:val="24"/>
        </w:rPr>
        <w:t>4.19</w:t>
      </w:r>
      <w:r>
        <w:rPr>
          <w:rFonts w:hint="eastAsia"/>
          <w:sz w:val="24"/>
        </w:rPr>
        <w:t>检查施工单位安全生产保证体系的运行及专兼职安全生产管理人员到岗到位、履行职责情况。</w:t>
      </w:r>
    </w:p>
    <w:p w:rsidR="00000000" w:rsidRDefault="00D57BA2">
      <w:pPr>
        <w:spacing w:line="360" w:lineRule="auto"/>
        <w:ind w:leftChars="67" w:left="141" w:firstLineChars="150" w:firstLine="360"/>
        <w:rPr>
          <w:rFonts w:hint="eastAsia"/>
          <w:sz w:val="24"/>
        </w:rPr>
      </w:pPr>
      <w:r>
        <w:rPr>
          <w:rFonts w:hint="eastAsia"/>
          <w:sz w:val="24"/>
        </w:rPr>
        <w:t xml:space="preserve">4.20 </w:t>
      </w:r>
      <w:r>
        <w:rPr>
          <w:rFonts w:hint="eastAsia"/>
          <w:sz w:val="24"/>
        </w:rPr>
        <w:t>检查各项施工安全管理制度（班前会、安全例会、安全检查、安全施工作业</w:t>
      </w:r>
      <w:r>
        <w:rPr>
          <w:rFonts w:hint="eastAsia"/>
          <w:sz w:val="24"/>
        </w:rPr>
        <w:t>票、安全技术交底、安全监护、安全评价等）在现场的落实情况。</w:t>
      </w:r>
    </w:p>
    <w:p w:rsidR="00000000" w:rsidRDefault="00D57BA2">
      <w:pPr>
        <w:spacing w:line="360" w:lineRule="auto"/>
        <w:ind w:leftChars="67" w:left="141" w:firstLineChars="150" w:firstLine="360"/>
        <w:rPr>
          <w:rFonts w:hint="eastAsia"/>
          <w:sz w:val="24"/>
        </w:rPr>
      </w:pPr>
      <w:r>
        <w:rPr>
          <w:rFonts w:hint="eastAsia"/>
          <w:sz w:val="24"/>
        </w:rPr>
        <w:t>4.21</w:t>
      </w:r>
      <w:r>
        <w:rPr>
          <w:rFonts w:hint="eastAsia"/>
          <w:sz w:val="24"/>
        </w:rPr>
        <w:t>检查安全技术措施或者专项施工方案、安全文明施工方案在施工现场的落实情况。</w:t>
      </w:r>
    </w:p>
    <w:p w:rsidR="00000000" w:rsidRDefault="00D57BA2">
      <w:pPr>
        <w:spacing w:line="360" w:lineRule="auto"/>
        <w:ind w:leftChars="67" w:left="141" w:firstLineChars="150" w:firstLine="360"/>
        <w:rPr>
          <w:rFonts w:hint="eastAsia"/>
          <w:sz w:val="24"/>
        </w:rPr>
      </w:pPr>
      <w:r>
        <w:rPr>
          <w:rFonts w:hint="eastAsia"/>
          <w:sz w:val="24"/>
        </w:rPr>
        <w:t xml:space="preserve">4.22 </w:t>
      </w:r>
      <w:r>
        <w:rPr>
          <w:rFonts w:hint="eastAsia"/>
          <w:sz w:val="24"/>
        </w:rPr>
        <w:t>检查投入现场的施工机械、运输车辆等安全管理，并要求使用单位把投入的机械和车辆等的安全方面的材料报送备案。</w:t>
      </w:r>
    </w:p>
    <w:p w:rsidR="00000000" w:rsidRDefault="00D57BA2">
      <w:pPr>
        <w:spacing w:line="360" w:lineRule="auto"/>
        <w:ind w:leftChars="67" w:left="141" w:rightChars="-46" w:right="-97" w:firstLineChars="150" w:firstLine="360"/>
        <w:rPr>
          <w:rFonts w:hint="eastAsia"/>
          <w:sz w:val="24"/>
        </w:rPr>
      </w:pPr>
      <w:r>
        <w:rPr>
          <w:rFonts w:hint="eastAsia"/>
          <w:sz w:val="24"/>
        </w:rPr>
        <w:t xml:space="preserve">4.23 </w:t>
      </w:r>
      <w:r>
        <w:rPr>
          <w:rFonts w:hint="eastAsia"/>
          <w:sz w:val="24"/>
        </w:rPr>
        <w:t>检查个人安全防护用品的使用情况。</w:t>
      </w:r>
    </w:p>
    <w:p w:rsidR="00000000" w:rsidRDefault="00D57BA2">
      <w:pPr>
        <w:spacing w:line="360" w:lineRule="auto"/>
        <w:ind w:leftChars="67" w:left="141" w:firstLineChars="150" w:firstLine="360"/>
        <w:rPr>
          <w:rFonts w:hint="eastAsia"/>
          <w:sz w:val="24"/>
        </w:rPr>
      </w:pPr>
      <w:r>
        <w:rPr>
          <w:rFonts w:hint="eastAsia"/>
          <w:sz w:val="24"/>
        </w:rPr>
        <w:t>4.24</w:t>
      </w:r>
      <w:r>
        <w:rPr>
          <w:rFonts w:hint="eastAsia"/>
          <w:sz w:val="24"/>
        </w:rPr>
        <w:t>检查施工场地的“四口”（楼梯口、电梯口、预留洞口、通道口）、“临边”（阳台、楼板、屋面等）、高处作业等危险部位的安全防护，现场防滑坡、防坠落物等控制措施，施工用电以及消防设施等管理。</w:t>
      </w:r>
    </w:p>
    <w:p w:rsidR="00000000" w:rsidRDefault="00D57BA2">
      <w:pPr>
        <w:spacing w:line="360" w:lineRule="auto"/>
        <w:ind w:leftChars="67" w:left="141" w:firstLineChars="150" w:firstLine="360"/>
        <w:rPr>
          <w:rFonts w:hint="eastAsia"/>
          <w:sz w:val="24"/>
        </w:rPr>
      </w:pPr>
      <w:r>
        <w:rPr>
          <w:rFonts w:hint="eastAsia"/>
          <w:sz w:val="24"/>
        </w:rPr>
        <w:t xml:space="preserve">4.25 </w:t>
      </w:r>
      <w:r>
        <w:rPr>
          <w:rFonts w:hint="eastAsia"/>
          <w:sz w:val="24"/>
        </w:rPr>
        <w:t>检查夏季</w:t>
      </w:r>
      <w:r>
        <w:rPr>
          <w:rFonts w:hint="eastAsia"/>
          <w:sz w:val="24"/>
        </w:rPr>
        <w:t>防暑降温、防雷击、防食物中毒，以及其他灾害防范措施的落实。</w:t>
      </w:r>
    </w:p>
    <w:p w:rsidR="00000000" w:rsidRDefault="00D57BA2">
      <w:pPr>
        <w:spacing w:line="360" w:lineRule="auto"/>
        <w:ind w:leftChars="67" w:left="141" w:rightChars="-46" w:right="-97" w:firstLineChars="150" w:firstLine="360"/>
        <w:rPr>
          <w:rFonts w:hint="eastAsia"/>
          <w:sz w:val="24"/>
        </w:rPr>
      </w:pPr>
      <w:r>
        <w:rPr>
          <w:rFonts w:hint="eastAsia"/>
          <w:sz w:val="24"/>
        </w:rPr>
        <w:t xml:space="preserve">4.26 </w:t>
      </w:r>
      <w:r>
        <w:rPr>
          <w:rFonts w:hint="eastAsia"/>
          <w:sz w:val="24"/>
        </w:rPr>
        <w:t>检查安全措施补助费及安全文明施工措施费的使用情况。</w:t>
      </w:r>
    </w:p>
    <w:p w:rsidR="00000000" w:rsidRDefault="00D57BA2">
      <w:pPr>
        <w:spacing w:line="360" w:lineRule="auto"/>
        <w:ind w:leftChars="67" w:left="141" w:rightChars="-46" w:right="-97" w:firstLineChars="150" w:firstLine="360"/>
        <w:rPr>
          <w:rFonts w:hint="eastAsia"/>
          <w:sz w:val="24"/>
        </w:rPr>
      </w:pPr>
      <w:r>
        <w:rPr>
          <w:rFonts w:hint="eastAsia"/>
          <w:sz w:val="24"/>
        </w:rPr>
        <w:t xml:space="preserve">4.27 </w:t>
      </w:r>
      <w:r>
        <w:rPr>
          <w:rFonts w:hint="eastAsia"/>
          <w:sz w:val="24"/>
        </w:rPr>
        <w:t>协调交叉作业和工序交接中的安全文明施工措施的落实。</w:t>
      </w:r>
    </w:p>
    <w:p w:rsidR="00000000" w:rsidRDefault="00D57BA2">
      <w:pPr>
        <w:spacing w:line="360" w:lineRule="auto"/>
        <w:ind w:leftChars="67" w:left="141" w:rightChars="-46" w:right="-97" w:firstLineChars="150" w:firstLine="360"/>
        <w:rPr>
          <w:rFonts w:hint="eastAsia"/>
          <w:sz w:val="24"/>
        </w:rPr>
      </w:pPr>
      <w:r>
        <w:rPr>
          <w:rFonts w:hint="eastAsia"/>
          <w:sz w:val="24"/>
        </w:rPr>
        <w:t xml:space="preserve">4.28 </w:t>
      </w:r>
      <w:r>
        <w:rPr>
          <w:rFonts w:hint="eastAsia"/>
          <w:sz w:val="24"/>
        </w:rPr>
        <w:t>参与建设单位或工程监理部组织的安全检查，并检查限期整改措施的落实。</w:t>
      </w:r>
    </w:p>
    <w:p w:rsidR="00000000" w:rsidRDefault="00D57BA2">
      <w:pPr>
        <w:spacing w:line="360" w:lineRule="auto"/>
        <w:ind w:leftChars="67" w:left="141" w:firstLineChars="150" w:firstLine="360"/>
        <w:rPr>
          <w:rFonts w:hint="eastAsia"/>
          <w:sz w:val="24"/>
        </w:rPr>
      </w:pPr>
      <w:r>
        <w:rPr>
          <w:rFonts w:hint="eastAsia"/>
          <w:sz w:val="24"/>
        </w:rPr>
        <w:t>4.29</w:t>
      </w:r>
      <w:r>
        <w:rPr>
          <w:rFonts w:hint="eastAsia"/>
          <w:sz w:val="24"/>
        </w:rPr>
        <w:t>巡检过程中，发现违反安全管理规定的施工行为及存在其他事故隐患时，必须要求施工单位及时整改；情况严重、危及人身安全的，应当由总监理工程师签发暂停施工令，要求施工单位暂时停止施工，并及时报告建设单位。整改通知单及暂停施工令以书面形式发送（特殊情况</w:t>
      </w:r>
      <w:r>
        <w:rPr>
          <w:rFonts w:hint="eastAsia"/>
          <w:sz w:val="24"/>
        </w:rPr>
        <w:t>先口头下达，并在</w:t>
      </w:r>
      <w:r>
        <w:rPr>
          <w:rFonts w:hint="eastAsia"/>
          <w:sz w:val="24"/>
        </w:rPr>
        <w:t>12</w:t>
      </w:r>
      <w:r>
        <w:rPr>
          <w:rFonts w:hint="eastAsia"/>
          <w:sz w:val="24"/>
        </w:rPr>
        <w:t>小时内补发书面文件）。</w:t>
      </w:r>
    </w:p>
    <w:p w:rsidR="00000000" w:rsidRDefault="00D57BA2">
      <w:pPr>
        <w:spacing w:line="360" w:lineRule="auto"/>
        <w:ind w:leftChars="67" w:left="141" w:rightChars="-46" w:right="-97" w:firstLineChars="150" w:firstLine="360"/>
        <w:rPr>
          <w:rFonts w:hint="eastAsia"/>
          <w:sz w:val="24"/>
        </w:rPr>
      </w:pPr>
      <w:r>
        <w:rPr>
          <w:rFonts w:hint="eastAsia"/>
          <w:sz w:val="24"/>
        </w:rPr>
        <w:t>4.30</w:t>
      </w:r>
      <w:r>
        <w:rPr>
          <w:rFonts w:hint="eastAsia"/>
          <w:sz w:val="24"/>
        </w:rPr>
        <w:t>对施工单位的整改过程及结果进行监督检查，直至确认满足安全文明施工要求，并形成相应的闭环管理文件。</w:t>
      </w:r>
    </w:p>
    <w:p w:rsidR="00000000" w:rsidRDefault="00D57BA2">
      <w:pPr>
        <w:spacing w:line="360" w:lineRule="auto"/>
        <w:ind w:leftChars="67" w:left="141" w:firstLineChars="150" w:firstLine="360"/>
        <w:rPr>
          <w:rFonts w:hint="eastAsia"/>
          <w:sz w:val="24"/>
        </w:rPr>
      </w:pPr>
      <w:r>
        <w:rPr>
          <w:rFonts w:hint="eastAsia"/>
          <w:sz w:val="24"/>
        </w:rPr>
        <w:t>4.31</w:t>
      </w:r>
      <w:r>
        <w:rPr>
          <w:rFonts w:hint="eastAsia"/>
          <w:sz w:val="24"/>
        </w:rPr>
        <w:t>在实施现场安全监理时，必须真实记录现场安全文明施工情况（措施执行、存在问题及整改情况等），并将情况记录到监理日志上。</w:t>
      </w:r>
    </w:p>
    <w:p w:rsidR="00000000" w:rsidRDefault="00D57BA2">
      <w:pPr>
        <w:spacing w:line="360" w:lineRule="auto"/>
        <w:ind w:leftChars="67" w:left="141" w:firstLineChars="150" w:firstLine="360"/>
        <w:rPr>
          <w:rFonts w:hint="eastAsia"/>
          <w:sz w:val="24"/>
        </w:rPr>
      </w:pPr>
      <w:r>
        <w:rPr>
          <w:rFonts w:hint="eastAsia"/>
          <w:sz w:val="24"/>
        </w:rPr>
        <w:t>4.32</w:t>
      </w:r>
      <w:r>
        <w:rPr>
          <w:rFonts w:hint="eastAsia"/>
          <w:sz w:val="24"/>
        </w:rPr>
        <w:t>定期对安全监督管理监理情况进行分析总结，并在施工协调会上评述施工现场安全生产状况以及存在的薄弱环节和问题，提出整改要求和措施，督促有关单位落实。</w:t>
      </w:r>
    </w:p>
    <w:p w:rsidR="00000000" w:rsidRDefault="00D57BA2">
      <w:pPr>
        <w:spacing w:line="360" w:lineRule="auto"/>
        <w:ind w:leftChars="67" w:left="141" w:firstLineChars="150" w:firstLine="360"/>
        <w:rPr>
          <w:rFonts w:hint="eastAsia"/>
          <w:sz w:val="24"/>
        </w:rPr>
      </w:pPr>
      <w:r>
        <w:rPr>
          <w:rFonts w:hint="eastAsia"/>
          <w:sz w:val="24"/>
        </w:rPr>
        <w:t>4.33</w:t>
      </w:r>
      <w:r>
        <w:rPr>
          <w:rFonts w:hint="eastAsia"/>
          <w:sz w:val="24"/>
        </w:rPr>
        <w:t>发生安全事故，依据规定及时向项目法人汇报，并参与或配合事故的调查处理工作。</w:t>
      </w:r>
    </w:p>
    <w:p w:rsidR="00000000" w:rsidRDefault="00D57BA2">
      <w:pPr>
        <w:spacing w:line="360" w:lineRule="auto"/>
        <w:rPr>
          <w:rFonts w:ascii="黑体" w:eastAsia="黑体" w:hint="eastAsia"/>
          <w:sz w:val="24"/>
        </w:rPr>
      </w:pPr>
      <w:r>
        <w:rPr>
          <w:rFonts w:ascii="黑体" w:eastAsia="黑体" w:hint="eastAsia"/>
          <w:sz w:val="24"/>
        </w:rPr>
        <w:t>五、安全监理工作方法与措施：</w:t>
      </w:r>
    </w:p>
    <w:p w:rsidR="00000000" w:rsidRDefault="00D57BA2">
      <w:pPr>
        <w:spacing w:line="360" w:lineRule="auto"/>
        <w:ind w:leftChars="67" w:left="141" w:firstLineChars="150" w:firstLine="360"/>
        <w:rPr>
          <w:rFonts w:hint="eastAsia"/>
          <w:sz w:val="24"/>
        </w:rPr>
      </w:pPr>
      <w:r>
        <w:rPr>
          <w:rFonts w:hint="eastAsia"/>
          <w:sz w:val="24"/>
        </w:rPr>
        <w:t xml:space="preserve">5.1 </w:t>
      </w:r>
      <w:r>
        <w:rPr>
          <w:rFonts w:hint="eastAsia"/>
          <w:sz w:val="24"/>
        </w:rPr>
        <w:t>严格审查组织设计中安全技术措施和专项工程技术方案，提出书面整改意见，要求施工单位补充齐全，具有可操作性，作为监理安全监督管理工作依据。</w:t>
      </w:r>
    </w:p>
    <w:p w:rsidR="00000000" w:rsidRDefault="00D57BA2">
      <w:pPr>
        <w:spacing w:line="360" w:lineRule="auto"/>
        <w:ind w:leftChars="67" w:left="141" w:firstLineChars="150" w:firstLine="360"/>
        <w:rPr>
          <w:rFonts w:hint="eastAsia"/>
          <w:sz w:val="24"/>
        </w:rPr>
      </w:pPr>
      <w:r>
        <w:rPr>
          <w:rFonts w:hint="eastAsia"/>
          <w:sz w:val="24"/>
        </w:rPr>
        <w:t xml:space="preserve">5.2 </w:t>
      </w:r>
      <w:r>
        <w:rPr>
          <w:rFonts w:hint="eastAsia"/>
          <w:sz w:val="24"/>
        </w:rPr>
        <w:t>全体施工人员应经安全教育并考试合格，特殊工种持证上岗，相关人员参加安全技术交底，熟悉施工方法和步骤，熟悉现场环境。</w:t>
      </w:r>
    </w:p>
    <w:p w:rsidR="00000000" w:rsidRDefault="00D57BA2">
      <w:pPr>
        <w:spacing w:line="360" w:lineRule="auto"/>
        <w:ind w:leftChars="67" w:left="141" w:firstLineChars="150" w:firstLine="360"/>
        <w:rPr>
          <w:rFonts w:hint="eastAsia"/>
          <w:sz w:val="24"/>
        </w:rPr>
      </w:pPr>
      <w:r>
        <w:rPr>
          <w:rFonts w:hint="eastAsia"/>
          <w:sz w:val="24"/>
        </w:rPr>
        <w:t xml:space="preserve">5.3 </w:t>
      </w:r>
      <w:r>
        <w:rPr>
          <w:rFonts w:hint="eastAsia"/>
          <w:sz w:val="24"/>
        </w:rPr>
        <w:t>进行监理对安全工作交底，提出现场统一要求，抓好预控工作。施工进场在第一现场会议上进行监理工作的交底，明确监理安全监督管理工作的内容及采取的方法和措施，以便更好的开展相关监理工作。</w:t>
      </w:r>
    </w:p>
    <w:p w:rsidR="00000000" w:rsidRDefault="00D57BA2">
      <w:pPr>
        <w:spacing w:line="360" w:lineRule="auto"/>
        <w:ind w:leftChars="67" w:left="141" w:firstLineChars="150" w:firstLine="360"/>
        <w:rPr>
          <w:rFonts w:hint="eastAsia"/>
          <w:sz w:val="24"/>
        </w:rPr>
      </w:pPr>
      <w:r>
        <w:rPr>
          <w:rFonts w:hint="eastAsia"/>
          <w:sz w:val="24"/>
        </w:rPr>
        <w:t xml:space="preserve">5.4 </w:t>
      </w:r>
      <w:r>
        <w:rPr>
          <w:rFonts w:hint="eastAsia"/>
          <w:sz w:val="24"/>
        </w:rPr>
        <w:t>定期例会上，安全</w:t>
      </w:r>
      <w:r>
        <w:rPr>
          <w:rFonts w:hint="eastAsia"/>
          <w:sz w:val="24"/>
        </w:rPr>
        <w:t>施工方面作为一项重要内容进行总结，统一认识、提出改进意见，做好会议纪要，并督促落实。</w:t>
      </w:r>
    </w:p>
    <w:p w:rsidR="00000000" w:rsidRDefault="00D57BA2">
      <w:pPr>
        <w:spacing w:line="360" w:lineRule="auto"/>
        <w:ind w:leftChars="67" w:left="141" w:firstLineChars="150" w:firstLine="360"/>
        <w:rPr>
          <w:rFonts w:hint="eastAsia"/>
          <w:sz w:val="24"/>
        </w:rPr>
      </w:pPr>
      <w:r>
        <w:rPr>
          <w:rFonts w:hint="eastAsia"/>
          <w:sz w:val="24"/>
        </w:rPr>
        <w:t>5.6</w:t>
      </w:r>
      <w:r>
        <w:rPr>
          <w:rFonts w:hint="eastAsia"/>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rsidR="00000000" w:rsidRDefault="00D57BA2">
      <w:pPr>
        <w:spacing w:line="360" w:lineRule="auto"/>
        <w:ind w:leftChars="67" w:left="141" w:firstLineChars="150" w:firstLine="360"/>
        <w:rPr>
          <w:rFonts w:hint="eastAsia"/>
          <w:sz w:val="24"/>
        </w:rPr>
      </w:pPr>
      <w:r>
        <w:rPr>
          <w:rFonts w:hint="eastAsia"/>
          <w:sz w:val="24"/>
        </w:rPr>
        <w:t>5.7</w:t>
      </w:r>
      <w:r>
        <w:rPr>
          <w:rFonts w:hint="eastAsia"/>
          <w:sz w:val="24"/>
        </w:rPr>
        <w:t>专业监理工程师看到和检查发现的安全事故隐患和违章施工行为，采取口头指令，并通知监理安全监督管理员下达监理工程师通知单，限期整改，并检查整改结果。</w:t>
      </w:r>
    </w:p>
    <w:p w:rsidR="00000000" w:rsidRDefault="00D57BA2">
      <w:pPr>
        <w:spacing w:line="360" w:lineRule="auto"/>
        <w:ind w:leftChars="67" w:left="141" w:firstLineChars="150" w:firstLine="360"/>
        <w:rPr>
          <w:rFonts w:hint="eastAsia"/>
          <w:sz w:val="24"/>
        </w:rPr>
      </w:pPr>
      <w:r>
        <w:rPr>
          <w:rFonts w:hint="eastAsia"/>
          <w:sz w:val="24"/>
        </w:rPr>
        <w:t>5.8</w:t>
      </w:r>
      <w:r>
        <w:rPr>
          <w:rFonts w:hint="eastAsia"/>
          <w:sz w:val="24"/>
        </w:rPr>
        <w:t>对于施工单位不积极采取措施排除安全事故的隐患，施工中不积极采取安全</w:t>
      </w:r>
      <w:r>
        <w:rPr>
          <w:rFonts w:hint="eastAsia"/>
          <w:sz w:val="24"/>
        </w:rPr>
        <w:t>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rsidR="00000000" w:rsidRDefault="00D57BA2">
      <w:pPr>
        <w:spacing w:line="360" w:lineRule="auto"/>
        <w:ind w:leftChars="67" w:left="141" w:firstLineChars="150" w:firstLine="360"/>
        <w:rPr>
          <w:rFonts w:hint="eastAsia"/>
          <w:sz w:val="24"/>
        </w:rPr>
      </w:pPr>
      <w:r>
        <w:rPr>
          <w:rFonts w:hint="eastAsia"/>
          <w:sz w:val="24"/>
        </w:rPr>
        <w:t>5.9</w:t>
      </w:r>
      <w:proofErr w:type="gramStart"/>
      <w:r>
        <w:rPr>
          <w:rFonts w:hint="eastAsia"/>
          <w:sz w:val="24"/>
        </w:rPr>
        <w:t>各</w:t>
      </w:r>
      <w:proofErr w:type="gramEnd"/>
      <w:r>
        <w:rPr>
          <w:rFonts w:hint="eastAsia"/>
          <w:sz w:val="24"/>
        </w:rPr>
        <w:t>设备未经批准，严禁乱割、乱焊，若特殊情况，需办理相关手续，在取得同意后方可施工。</w:t>
      </w:r>
    </w:p>
    <w:p w:rsidR="00000000" w:rsidRDefault="00D57BA2">
      <w:pPr>
        <w:spacing w:line="360" w:lineRule="auto"/>
        <w:ind w:leftChars="67" w:left="141" w:firstLineChars="150" w:firstLine="360"/>
        <w:rPr>
          <w:rFonts w:hint="eastAsia"/>
          <w:sz w:val="24"/>
        </w:rPr>
      </w:pPr>
      <w:r>
        <w:rPr>
          <w:rFonts w:hint="eastAsia"/>
          <w:sz w:val="24"/>
        </w:rPr>
        <w:t>5.10</w:t>
      </w:r>
      <w:r>
        <w:rPr>
          <w:rFonts w:hint="eastAsia"/>
          <w:sz w:val="24"/>
        </w:rPr>
        <w:t>对于施工单位不按指令停止施工，拒不整改的，监理机构应以书面形式或电话报告地方安全监督管理站，由政府主管部门进行解决，同时以单位不良行为记录在案。</w:t>
      </w:r>
    </w:p>
    <w:p w:rsidR="00000000" w:rsidRDefault="00D57BA2">
      <w:pPr>
        <w:spacing w:line="360" w:lineRule="auto"/>
        <w:ind w:leftChars="67" w:left="141" w:firstLineChars="150" w:firstLine="360"/>
        <w:rPr>
          <w:rFonts w:hint="eastAsia"/>
          <w:sz w:val="24"/>
        </w:rPr>
      </w:pPr>
      <w:r>
        <w:rPr>
          <w:rFonts w:hint="eastAsia"/>
          <w:sz w:val="24"/>
        </w:rPr>
        <w:t>5.11</w:t>
      </w:r>
      <w:r>
        <w:rPr>
          <w:rFonts w:hint="eastAsia"/>
          <w:sz w:val="24"/>
        </w:rPr>
        <w:t>现场各专业监理人员</w:t>
      </w:r>
      <w:r>
        <w:rPr>
          <w:rFonts w:hint="eastAsia"/>
          <w:sz w:val="24"/>
        </w:rPr>
        <w:t>必须坚持安全第一、预防为主的原则。对于看到的安全事故隐患和施工人员处于危险之中的，及时口头指令，提醒改正，消除可能发生的安全事故。对于拒不整改，同一隐患经常出现的，给予相应经济处罚。</w:t>
      </w:r>
    </w:p>
    <w:p w:rsidR="00000000" w:rsidRDefault="00D57BA2">
      <w:pPr>
        <w:spacing w:line="360" w:lineRule="auto"/>
        <w:ind w:leftChars="67" w:left="141" w:firstLineChars="150" w:firstLine="360"/>
        <w:rPr>
          <w:rFonts w:hint="eastAsia"/>
          <w:sz w:val="24"/>
        </w:rPr>
      </w:pPr>
      <w:r>
        <w:rPr>
          <w:rFonts w:hint="eastAsia"/>
          <w:sz w:val="24"/>
        </w:rPr>
        <w:t>5.12</w:t>
      </w:r>
      <w:r>
        <w:rPr>
          <w:rFonts w:hint="eastAsia"/>
          <w:sz w:val="24"/>
        </w:rPr>
        <w:t>积极与建设单位安全管理沟通协调，共同搞好作业现场安全管理工作。对施工中预见到的薄弱环节，针对性地制订对策。</w:t>
      </w:r>
    </w:p>
    <w:p w:rsidR="00000000" w:rsidRDefault="00D57BA2">
      <w:pPr>
        <w:spacing w:line="360" w:lineRule="auto"/>
        <w:ind w:leftChars="67" w:left="141" w:firstLineChars="150" w:firstLine="360"/>
        <w:rPr>
          <w:rFonts w:hint="eastAsia"/>
          <w:sz w:val="24"/>
        </w:rPr>
      </w:pPr>
      <w:r>
        <w:rPr>
          <w:rFonts w:hint="eastAsia"/>
          <w:sz w:val="24"/>
        </w:rPr>
        <w:t>5.13</w:t>
      </w:r>
      <w:r>
        <w:rPr>
          <w:rFonts w:hint="eastAsia"/>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w:t>
      </w:r>
      <w:r>
        <w:rPr>
          <w:rFonts w:hint="eastAsia"/>
          <w:sz w:val="24"/>
        </w:rPr>
        <w:t>再进行施工质量验收。对于不积极整改、消除危险源的，监理为保证自己的安全，可以拒绝验收检查。</w:t>
      </w:r>
    </w:p>
    <w:p w:rsidR="00000000" w:rsidRDefault="00D57BA2">
      <w:pPr>
        <w:spacing w:line="360" w:lineRule="auto"/>
        <w:ind w:leftChars="67" w:left="141" w:firstLineChars="150" w:firstLine="360"/>
        <w:rPr>
          <w:rFonts w:hint="eastAsia"/>
          <w:sz w:val="24"/>
        </w:rPr>
      </w:pPr>
      <w:r>
        <w:rPr>
          <w:rFonts w:hint="eastAsia"/>
          <w:sz w:val="24"/>
        </w:rPr>
        <w:t>5.14</w:t>
      </w:r>
      <w:r>
        <w:rPr>
          <w:rFonts w:hint="eastAsia"/>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rsidR="00000000" w:rsidRDefault="00D57BA2">
      <w:pPr>
        <w:spacing w:line="360" w:lineRule="auto"/>
        <w:rPr>
          <w:rFonts w:ascii="黑体" w:eastAsia="黑体" w:hint="eastAsia"/>
          <w:sz w:val="24"/>
        </w:rPr>
      </w:pPr>
      <w:r>
        <w:rPr>
          <w:rFonts w:ascii="黑体" w:eastAsia="黑体" w:hint="eastAsia"/>
          <w:sz w:val="24"/>
        </w:rPr>
        <w:br w:type="page"/>
      </w:r>
      <w:r>
        <w:rPr>
          <w:rFonts w:ascii="黑体" w:eastAsia="黑体" w:hint="eastAsia"/>
          <w:sz w:val="24"/>
        </w:rPr>
        <w:t>六、项目监理单位组织机构、监理工作程序</w:t>
      </w:r>
    </w:p>
    <w:p w:rsidR="00000000" w:rsidRDefault="00D57BA2">
      <w:pPr>
        <w:spacing w:line="360" w:lineRule="auto"/>
        <w:rPr>
          <w:rFonts w:hint="eastAsia"/>
          <w:b/>
          <w:sz w:val="24"/>
        </w:rPr>
      </w:pPr>
      <w:r>
        <w:rPr>
          <w:rFonts w:hint="eastAsia"/>
          <w:b/>
          <w:sz w:val="24"/>
        </w:rPr>
        <w:t>说明：</w:t>
      </w:r>
    </w:p>
    <w:p w:rsidR="00000000" w:rsidRDefault="00D57BA2">
      <w:pPr>
        <w:spacing w:line="360" w:lineRule="auto"/>
        <w:ind w:firstLineChars="147" w:firstLine="353"/>
        <w:rPr>
          <w:rFonts w:hint="eastAsia"/>
          <w:sz w:val="24"/>
        </w:rPr>
      </w:pPr>
      <w:r>
        <w:rPr>
          <w:rFonts w:hint="eastAsia"/>
          <w:sz w:val="24"/>
        </w:rPr>
        <w:t>1</w:t>
      </w:r>
      <w:r>
        <w:rPr>
          <w:rFonts w:hint="eastAsia"/>
          <w:sz w:val="24"/>
        </w:rPr>
        <w:t>、项目监理机构实行总监理工程师负责制。安全监督管理专责对总监理工程师负责，并负责项目监理部日常安全监督管理工作，包括安全管理方面的现场管理、安全资料管理</w:t>
      </w:r>
      <w:r>
        <w:rPr>
          <w:rFonts w:hint="eastAsia"/>
          <w:sz w:val="24"/>
        </w:rPr>
        <w:t>、参加安全管理会议等；各专业监理工程师现场发现安全问题应及时反馈到总监理工程师或安全监督管理专责处。</w:t>
      </w:r>
    </w:p>
    <w:p w:rsidR="00000000" w:rsidRDefault="00D57BA2">
      <w:pPr>
        <w:spacing w:line="360" w:lineRule="auto"/>
        <w:ind w:firstLineChars="147" w:firstLine="354"/>
        <w:rPr>
          <w:rFonts w:hint="eastAsia"/>
        </w:rPr>
      </w:pPr>
      <w:r>
        <w:rPr>
          <w:rFonts w:hint="eastAsia"/>
          <w:b/>
          <w:sz w:val="24"/>
        </w:rPr>
        <w:t>2</w:t>
      </w:r>
      <w:r>
        <w:rPr>
          <w:rFonts w:hint="eastAsia"/>
          <w:b/>
          <w:sz w:val="24"/>
        </w:rPr>
        <w:t>、</w:t>
      </w:r>
      <w:r>
        <w:rPr>
          <w:rFonts w:hint="eastAsia"/>
          <w:sz w:val="24"/>
        </w:rPr>
        <w:t>项目监理机构实行全员安全管理体制，每位监理人员在现场发现</w:t>
      </w:r>
      <w:r>
        <w:rPr>
          <w:rFonts w:hint="eastAsia"/>
        </w:rPr>
        <w:t>安全问题均有责任要求责任单位进行相应整改。</w:t>
      </w:r>
    </w:p>
    <w:p w:rsidR="00000000" w:rsidRDefault="00D57BA2">
      <w:pPr>
        <w:ind w:firstLineChars="150" w:firstLine="361"/>
        <w:rPr>
          <w:sz w:val="24"/>
        </w:rPr>
      </w:pPr>
      <w:r>
        <w:rPr>
          <w:rFonts w:ascii="宋体" w:hAnsi="宋体" w:hint="eastAsia"/>
          <w:b/>
          <w:sz w:val="24"/>
        </w:rPr>
        <w:t>3</w:t>
      </w:r>
      <w:r>
        <w:rPr>
          <w:rFonts w:ascii="宋体" w:hAnsi="宋体" w:hint="eastAsia"/>
          <w:b/>
          <w:sz w:val="24"/>
        </w:rPr>
        <w:t>、</w:t>
      </w:r>
      <w:r>
        <w:rPr>
          <w:rFonts w:hint="eastAsia"/>
          <w:sz w:val="24"/>
        </w:rPr>
        <w:t>6-1</w:t>
      </w:r>
      <w:r>
        <w:rPr>
          <w:rFonts w:hint="eastAsia"/>
          <w:sz w:val="24"/>
        </w:rPr>
        <w:t>建设工程安全监督管理工作程序框图、</w:t>
      </w:r>
      <w:r>
        <w:rPr>
          <w:rFonts w:hint="eastAsia"/>
          <w:sz w:val="24"/>
        </w:rPr>
        <w:t>6-2</w:t>
      </w:r>
      <w:r>
        <w:rPr>
          <w:rFonts w:hint="eastAsia"/>
          <w:sz w:val="24"/>
        </w:rPr>
        <w:t>施工阶段工程安全监督管理程序框图</w:t>
      </w:r>
    </w:p>
    <w:p w:rsidR="00000000" w:rsidRDefault="00D57BA2">
      <w:pPr>
        <w:rPr>
          <w:rFonts w:hint="eastAsia"/>
          <w:sz w:val="24"/>
        </w:rPr>
      </w:pPr>
      <w:r>
        <w:rPr>
          <w:rFonts w:hint="eastAsia"/>
          <w:sz w:val="24"/>
        </w:rPr>
        <w:t>6-3</w:t>
      </w:r>
      <w:r>
        <w:rPr>
          <w:rFonts w:hint="eastAsia"/>
          <w:sz w:val="24"/>
        </w:rPr>
        <w:t>安全隐患处理程序图、</w:t>
      </w:r>
      <w:r>
        <w:rPr>
          <w:rFonts w:hint="eastAsia"/>
          <w:sz w:val="24"/>
        </w:rPr>
        <w:t>6-4</w:t>
      </w:r>
      <w:r>
        <w:rPr>
          <w:rFonts w:hint="eastAsia"/>
          <w:sz w:val="24"/>
        </w:rPr>
        <w:t>发生安全生产事故的处理程序框图。（</w:t>
      </w:r>
      <w:r>
        <w:rPr>
          <w:rFonts w:hint="eastAsia"/>
          <w:b/>
          <w:sz w:val="24"/>
        </w:rPr>
        <w:t>见下</w:t>
      </w:r>
      <w:proofErr w:type="gramStart"/>
      <w:r>
        <w:rPr>
          <w:rFonts w:hint="eastAsia"/>
          <w:b/>
          <w:sz w:val="24"/>
        </w:rPr>
        <w:t>页附图</w:t>
      </w:r>
      <w:proofErr w:type="gramEnd"/>
      <w:r>
        <w:rPr>
          <w:rFonts w:hint="eastAsia"/>
          <w:b/>
          <w:sz w:val="24"/>
        </w:rPr>
        <w:t>表</w:t>
      </w:r>
      <w:r>
        <w:rPr>
          <w:rFonts w:hint="eastAsia"/>
          <w:sz w:val="24"/>
        </w:rPr>
        <w:t>）</w:t>
      </w:r>
      <w:r>
        <w:rPr>
          <w:rFonts w:hint="eastAsia"/>
          <w:sz w:val="24"/>
        </w:rPr>
        <w:t xml:space="preserve">   </w:t>
      </w: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jc w:val="center"/>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jc w:val="center"/>
        <w:rPr>
          <w:rFonts w:hint="eastAsia"/>
          <w:b/>
        </w:rPr>
      </w:pPr>
      <w:r>
        <w:rPr>
          <w:rFonts w:ascii="宋体" w:hAnsi="宋体"/>
          <w:b/>
          <w:sz w:val="24"/>
        </w:rPr>
        <w:br w:type="page"/>
      </w:r>
      <w:r>
        <w:rPr>
          <w:rFonts w:hint="eastAsia"/>
          <w:b/>
        </w:rPr>
        <w:t>6-1</w:t>
      </w:r>
      <w:r>
        <w:rPr>
          <w:rFonts w:hint="eastAsia"/>
          <w:b/>
        </w:rPr>
        <w:t>建设工程安全监督管理工作程序框图</w:t>
      </w:r>
    </w:p>
    <w:p w:rsidR="00000000" w:rsidRDefault="00D57BA2">
      <w:pPr>
        <w:spacing w:line="360" w:lineRule="auto"/>
        <w:ind w:firstLineChars="147" w:firstLine="354"/>
        <w:rPr>
          <w:rFonts w:ascii="宋体" w:hAnsi="宋体" w:hint="eastAsia"/>
          <w:b/>
          <w:sz w:val="24"/>
        </w:rPr>
      </w:pPr>
      <w:r>
        <w:rPr>
          <w:rFonts w:ascii="宋体" w:hAnsi="宋体" w:hint="eastAsia"/>
          <w:b/>
          <w:noProof/>
          <w:sz w:val="24"/>
        </w:rPr>
        <mc:AlternateContent>
          <mc:Choice Requires="wpg">
            <w:drawing>
              <wp:anchor distT="0" distB="0" distL="114300" distR="114300" simplePos="0" relativeHeight="251681280" behindDoc="1" locked="0" layoutInCell="1" allowOverlap="1">
                <wp:simplePos x="0" y="0"/>
                <wp:positionH relativeFrom="column">
                  <wp:posOffset>19050</wp:posOffset>
                </wp:positionH>
                <wp:positionV relativeFrom="paragraph">
                  <wp:posOffset>330200</wp:posOffset>
                </wp:positionV>
                <wp:extent cx="5745480" cy="8321040"/>
                <wp:effectExtent l="0" t="7620" r="7620" b="0"/>
                <wp:wrapSquare wrapText="bothSides"/>
                <wp:docPr id="1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321040"/>
                          <a:chOff x="0" y="0"/>
                          <a:chExt cx="9048" cy="13104"/>
                        </a:xfrm>
                      </wpg:grpSpPr>
                      <wps:wsp>
                        <wps:cNvPr id="127" name="Picture 3"/>
                        <wps:cNvSpPr>
                          <a:spLocks noChangeAspect="1" noChangeArrowheads="1" noTextEdit="1"/>
                        </wps:cNvSpPr>
                        <wps:spPr bwMode="auto">
                          <a:xfrm>
                            <a:off x="0" y="0"/>
                            <a:ext cx="9048" cy="1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4"/>
                        <wps:cNvSpPr>
                          <a:spLocks noChangeArrowheads="1"/>
                        </wps:cNvSpPr>
                        <wps:spPr bwMode="auto">
                          <a:xfrm>
                            <a:off x="2020" y="0"/>
                            <a:ext cx="1800" cy="468"/>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接受监理任务</w:t>
                              </w:r>
                            </w:p>
                          </w:txbxContent>
                        </wps:txbx>
                        <wps:bodyPr rot="0" vert="horz" wrap="square" lIns="91440" tIns="45720" rIns="91440" bIns="45720" anchor="t" anchorCtr="0" upright="1">
                          <a:noAutofit/>
                        </wps:bodyPr>
                      </wps:wsp>
                      <wps:wsp>
                        <wps:cNvPr id="129" name="Line 5"/>
                        <wps:cNvCnPr>
                          <a:cxnSpLocks noChangeShapeType="1"/>
                        </wps:cNvCnPr>
                        <wps:spPr bwMode="auto">
                          <a:xfrm>
                            <a:off x="2953" y="476"/>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6"/>
                        <wps:cNvSpPr>
                          <a:spLocks noChangeArrowheads="1"/>
                        </wps:cNvSpPr>
                        <wps:spPr bwMode="auto">
                          <a:xfrm>
                            <a:off x="2053" y="780"/>
                            <a:ext cx="1800" cy="476"/>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成立项目监理部</w:t>
                              </w:r>
                            </w:p>
                          </w:txbxContent>
                        </wps:txbx>
                        <wps:bodyPr rot="0" vert="horz" wrap="square" lIns="91440" tIns="45720" rIns="91440" bIns="45720" anchor="t" anchorCtr="0" upright="1">
                          <a:noAutofit/>
                        </wps:bodyPr>
                      </wps:wsp>
                      <wps:wsp>
                        <wps:cNvPr id="131" name="Line 7"/>
                        <wps:cNvCnPr>
                          <a:cxnSpLocks noChangeShapeType="1"/>
                        </wps:cNvCnPr>
                        <wps:spPr bwMode="auto">
                          <a:xfrm>
                            <a:off x="2953" y="1256"/>
                            <a:ext cx="0"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Rectangle 8"/>
                        <wps:cNvSpPr>
                          <a:spLocks noChangeArrowheads="1"/>
                        </wps:cNvSpPr>
                        <wps:spPr bwMode="auto">
                          <a:xfrm>
                            <a:off x="2053" y="1568"/>
                            <a:ext cx="2127" cy="467"/>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项目监理部职责分配</w:t>
                              </w:r>
                            </w:p>
                          </w:txbxContent>
                        </wps:txbx>
                        <wps:bodyPr rot="0" vert="horz" wrap="square" lIns="91440" tIns="45720" rIns="91440" bIns="45720" anchor="t" anchorCtr="0" upright="1">
                          <a:noAutofit/>
                        </wps:bodyPr>
                      </wps:wsp>
                      <wps:wsp>
                        <wps:cNvPr id="133" name="Rectangle 9"/>
                        <wps:cNvSpPr>
                          <a:spLocks noChangeArrowheads="1"/>
                        </wps:cNvSpPr>
                        <wps:spPr bwMode="auto">
                          <a:xfrm>
                            <a:off x="2053" y="2348"/>
                            <a:ext cx="2127" cy="468"/>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收集工程相关资料</w:t>
                              </w:r>
                            </w:p>
                          </w:txbxContent>
                        </wps:txbx>
                        <wps:bodyPr rot="0" vert="horz" wrap="square" lIns="91440" tIns="45720" rIns="91440" bIns="45720" anchor="t" anchorCtr="0" upright="1">
                          <a:noAutofit/>
                        </wps:bodyPr>
                      </wps:wsp>
                      <wps:wsp>
                        <wps:cNvPr id="134" name="Line 10"/>
                        <wps:cNvCnPr>
                          <a:cxnSpLocks noChangeShapeType="1"/>
                        </wps:cNvCnPr>
                        <wps:spPr bwMode="auto">
                          <a:xfrm>
                            <a:off x="2953" y="2035"/>
                            <a:ext cx="0" cy="313"/>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1"/>
                        <wps:cNvCnPr>
                          <a:cxnSpLocks noChangeShapeType="1"/>
                        </wps:cNvCnPr>
                        <wps:spPr bwMode="auto">
                          <a:xfrm>
                            <a:off x="2953" y="2816"/>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12"/>
                        <wps:cNvSpPr>
                          <a:spLocks noChangeArrowheads="1"/>
                        </wps:cNvSpPr>
                        <wps:spPr bwMode="auto">
                          <a:xfrm>
                            <a:off x="360" y="3120"/>
                            <a:ext cx="5007" cy="461"/>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编制安全生产监督管理方案、安全生产监督管理实施细则</w:t>
                              </w:r>
                            </w:p>
                          </w:txbxContent>
                        </wps:txbx>
                        <wps:bodyPr rot="0" vert="horz" wrap="square" lIns="91440" tIns="45720" rIns="91440" bIns="45720" anchor="t" anchorCtr="0" upright="1">
                          <a:noAutofit/>
                        </wps:bodyPr>
                      </wps:wsp>
                      <wps:wsp>
                        <wps:cNvPr id="137" name="Line 13"/>
                        <wps:cNvCnPr>
                          <a:cxnSpLocks noChangeShapeType="1"/>
                        </wps:cNvCnPr>
                        <wps:spPr bwMode="auto">
                          <a:xfrm>
                            <a:off x="2953" y="3596"/>
                            <a:ext cx="1" cy="313"/>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14"/>
                        <wps:cNvSpPr>
                          <a:spLocks noChangeArrowheads="1"/>
                        </wps:cNvSpPr>
                        <wps:spPr bwMode="auto">
                          <a:xfrm>
                            <a:off x="40" y="3900"/>
                            <a:ext cx="5760" cy="1404"/>
                          </a:xfrm>
                          <a:prstGeom prst="flowChartDecision">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审查、核验施工单位的资质、安全生产许可证、项目经理证等资料</w:t>
                              </w:r>
                            </w:p>
                          </w:txbxContent>
                        </wps:txbx>
                        <wps:bodyPr rot="0" vert="horz" wrap="square" lIns="91440" tIns="45720" rIns="91440" bIns="45720" anchor="t" anchorCtr="0" upright="1">
                          <a:noAutofit/>
                        </wps:bodyPr>
                      </wps:wsp>
                      <wps:wsp>
                        <wps:cNvPr id="139" name="Rectangle 15"/>
                        <wps:cNvSpPr>
                          <a:spLocks noChangeArrowheads="1"/>
                        </wps:cNvSpPr>
                        <wps:spPr bwMode="auto">
                          <a:xfrm>
                            <a:off x="6520" y="4368"/>
                            <a:ext cx="2520" cy="468"/>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不同意进场施工</w:t>
                              </w:r>
                            </w:p>
                            <w:p w:rsidR="00000000" w:rsidRDefault="00D57BA2"/>
                          </w:txbxContent>
                        </wps:txbx>
                        <wps:bodyPr rot="0" vert="horz" wrap="square" lIns="91440" tIns="45720" rIns="91440" bIns="45720" anchor="t" anchorCtr="0" upright="1">
                          <a:noAutofit/>
                        </wps:bodyPr>
                      </wps:wsp>
                      <wps:wsp>
                        <wps:cNvPr id="140" name="AutoShape 16"/>
                        <wps:cNvSpPr>
                          <a:spLocks noChangeArrowheads="1"/>
                        </wps:cNvSpPr>
                        <wps:spPr bwMode="auto">
                          <a:xfrm>
                            <a:off x="220" y="5616"/>
                            <a:ext cx="5220" cy="1248"/>
                          </a:xfrm>
                          <a:prstGeom prst="flowChartDecision">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审查、核验施工单位提交的技术文件、资料</w:t>
                              </w:r>
                            </w:p>
                          </w:txbxContent>
                        </wps:txbx>
                        <wps:bodyPr rot="0" vert="horz" wrap="square" lIns="91440" tIns="45720" rIns="91440" bIns="45720" anchor="t" anchorCtr="0" upright="1">
                          <a:noAutofit/>
                        </wps:bodyPr>
                      </wps:wsp>
                      <wps:wsp>
                        <wps:cNvPr id="141" name="Line 17"/>
                        <wps:cNvCnPr>
                          <a:cxnSpLocks noChangeShapeType="1"/>
                        </wps:cNvCnPr>
                        <wps:spPr bwMode="auto">
                          <a:xfrm>
                            <a:off x="2920" y="5304"/>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
                        <wps:cNvCnPr>
                          <a:cxnSpLocks noChangeShapeType="1"/>
                          <a:stCxn id="129" idx="0"/>
                          <a:endCxn id="128" idx="0"/>
                        </wps:cNvCnPr>
                        <wps:spPr bwMode="auto">
                          <a:xfrm>
                            <a:off x="5440" y="6240"/>
                            <a:ext cx="542" cy="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19"/>
                        <wps:cNvSpPr>
                          <a:spLocks noChangeArrowheads="1"/>
                        </wps:cNvSpPr>
                        <wps:spPr bwMode="auto">
                          <a:xfrm>
                            <a:off x="5980" y="5928"/>
                            <a:ext cx="3060" cy="780"/>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施工单位修改、补充技术文件、资料，并重新报审</w:t>
                              </w:r>
                              <w:r>
                                <w:rPr>
                                  <w:rFonts w:hint="eastAsia"/>
                                  <w:sz w:val="18"/>
                                  <w:szCs w:val="18"/>
                                </w:rPr>
                                <w:t xml:space="preserve"> </w:t>
                              </w:r>
                            </w:p>
                          </w:txbxContent>
                        </wps:txbx>
                        <wps:bodyPr rot="0" vert="horz" wrap="square" lIns="91440" tIns="45720" rIns="91440" bIns="45720" anchor="t" anchorCtr="0" upright="1">
                          <a:noAutofit/>
                        </wps:bodyPr>
                      </wps:wsp>
                      <wps:wsp>
                        <wps:cNvPr id="144" name="Line 20"/>
                        <wps:cNvCnPr>
                          <a:cxnSpLocks noChangeShapeType="1"/>
                        </wps:cNvCnPr>
                        <wps:spPr bwMode="auto">
                          <a:xfrm flipV="1">
                            <a:off x="7420" y="5460"/>
                            <a:ext cx="1" cy="468"/>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21"/>
                        <wps:cNvCnPr>
                          <a:cxnSpLocks noChangeShapeType="1"/>
                        </wps:cNvCnPr>
                        <wps:spPr bwMode="auto">
                          <a:xfrm flipH="1">
                            <a:off x="2920" y="5460"/>
                            <a:ext cx="4500" cy="1"/>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22"/>
                        <wps:cNvCnPr>
                          <a:cxnSpLocks noChangeShapeType="1"/>
                        </wps:cNvCnPr>
                        <wps:spPr bwMode="auto">
                          <a:xfrm>
                            <a:off x="2740" y="7644"/>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Rectangle 23"/>
                        <wps:cNvSpPr>
                          <a:spLocks noChangeArrowheads="1"/>
                        </wps:cNvSpPr>
                        <wps:spPr bwMode="auto">
                          <a:xfrm>
                            <a:off x="940" y="7176"/>
                            <a:ext cx="4320" cy="468"/>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对巡视检查中发现的安全隐患提出整改及停工要求</w:t>
                              </w:r>
                            </w:p>
                          </w:txbxContent>
                        </wps:txbx>
                        <wps:bodyPr rot="0" vert="horz" wrap="square" lIns="91440" tIns="45720" rIns="91440" bIns="45720" anchor="t" anchorCtr="0" upright="1">
                          <a:noAutofit/>
                        </wps:bodyPr>
                      </wps:wsp>
                      <wps:wsp>
                        <wps:cNvPr id="148" name="Line 24"/>
                        <wps:cNvCnPr>
                          <a:cxnSpLocks noChangeShapeType="1"/>
                        </wps:cNvCnPr>
                        <wps:spPr bwMode="auto">
                          <a:xfrm>
                            <a:off x="2740" y="6864"/>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5"/>
                        <wps:cNvSpPr>
                          <a:spLocks noChangeArrowheads="1"/>
                        </wps:cNvSpPr>
                        <wps:spPr bwMode="auto">
                          <a:xfrm>
                            <a:off x="220" y="7956"/>
                            <a:ext cx="4860" cy="1248"/>
                          </a:xfrm>
                          <a:prstGeom prst="flowChartDecision">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施工单位是否对安全隐患进行整改或停工整改</w:t>
                              </w:r>
                            </w:p>
                          </w:txbxContent>
                        </wps:txbx>
                        <wps:bodyPr rot="0" vert="horz" wrap="square" lIns="91440" tIns="45720" rIns="91440" bIns="45720" anchor="t" anchorCtr="0" upright="1">
                          <a:noAutofit/>
                        </wps:bodyPr>
                      </wps:wsp>
                      <wps:wsp>
                        <wps:cNvPr id="150" name="Line 26"/>
                        <wps:cNvCnPr>
                          <a:cxnSpLocks noChangeShapeType="1"/>
                        </wps:cNvCnPr>
                        <wps:spPr bwMode="auto">
                          <a:xfrm>
                            <a:off x="5080" y="8580"/>
                            <a:ext cx="36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Rectangle 27"/>
                        <wps:cNvSpPr>
                          <a:spLocks noChangeArrowheads="1"/>
                        </wps:cNvSpPr>
                        <wps:spPr bwMode="auto">
                          <a:xfrm>
                            <a:off x="5440" y="8268"/>
                            <a:ext cx="3240" cy="468"/>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施工单位拒不整改或不停工</w:t>
                              </w:r>
                            </w:p>
                          </w:txbxContent>
                        </wps:txbx>
                        <wps:bodyPr rot="0" vert="horz" wrap="square" lIns="91440" tIns="45720" rIns="91440" bIns="45720" anchor="t" anchorCtr="0" upright="1">
                          <a:noAutofit/>
                        </wps:bodyPr>
                      </wps:wsp>
                      <wps:wsp>
                        <wps:cNvPr id="152" name="Line 28"/>
                        <wps:cNvCnPr>
                          <a:cxnSpLocks noChangeShapeType="1"/>
                        </wps:cNvCnPr>
                        <wps:spPr bwMode="auto">
                          <a:xfrm>
                            <a:off x="2560" y="9204"/>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Rectangle 29"/>
                        <wps:cNvSpPr>
                          <a:spLocks noChangeArrowheads="1"/>
                        </wps:cNvSpPr>
                        <wps:spPr bwMode="auto">
                          <a:xfrm>
                            <a:off x="760" y="9516"/>
                            <a:ext cx="3600" cy="468"/>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rPr>
                              </w:pPr>
                              <w:r>
                                <w:rPr>
                                  <w:rFonts w:hint="eastAsia"/>
                                  <w:sz w:val="18"/>
                                  <w:szCs w:val="18"/>
                                </w:rPr>
                                <w:t>检</w:t>
                              </w:r>
                              <w:r>
                                <w:rPr>
                                  <w:rFonts w:hint="eastAsia"/>
                                  <w:sz w:val="18"/>
                                  <w:szCs w:val="18"/>
                                </w:rPr>
                                <w:t>查、复查施工单位整改情况</w:t>
                              </w:r>
                            </w:p>
                          </w:txbxContent>
                        </wps:txbx>
                        <wps:bodyPr rot="0" vert="horz" wrap="square" lIns="91440" tIns="45720" rIns="91440" bIns="45720" anchor="t" anchorCtr="0" upright="1">
                          <a:noAutofit/>
                        </wps:bodyPr>
                      </wps:wsp>
                      <wps:wsp>
                        <wps:cNvPr id="154" name="Line 30"/>
                        <wps:cNvCnPr>
                          <a:cxnSpLocks noChangeShapeType="1"/>
                        </wps:cNvCnPr>
                        <wps:spPr bwMode="auto">
                          <a:xfrm>
                            <a:off x="7060" y="8736"/>
                            <a:ext cx="1" cy="15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Rectangle 31"/>
                        <wps:cNvSpPr>
                          <a:spLocks noChangeArrowheads="1"/>
                        </wps:cNvSpPr>
                        <wps:spPr bwMode="auto">
                          <a:xfrm>
                            <a:off x="5440" y="8892"/>
                            <a:ext cx="3240" cy="468"/>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向建设单位及有关主管部门报告</w:t>
                              </w:r>
                            </w:p>
                          </w:txbxContent>
                        </wps:txbx>
                        <wps:bodyPr rot="0" vert="horz" wrap="square" lIns="91440" tIns="45720" rIns="91440" bIns="45720" anchor="t" anchorCtr="0" upright="1">
                          <a:noAutofit/>
                        </wps:bodyPr>
                      </wps:wsp>
                      <wps:wsp>
                        <wps:cNvPr id="156" name="Line 32"/>
                        <wps:cNvCnPr>
                          <a:cxnSpLocks noChangeShapeType="1"/>
                        </wps:cNvCnPr>
                        <wps:spPr bwMode="auto">
                          <a:xfrm>
                            <a:off x="2560" y="9984"/>
                            <a:ext cx="0"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33"/>
                        <wps:cNvSpPr>
                          <a:spLocks noChangeArrowheads="1"/>
                        </wps:cNvSpPr>
                        <wps:spPr bwMode="auto">
                          <a:xfrm>
                            <a:off x="400" y="10296"/>
                            <a:ext cx="4320" cy="624"/>
                          </a:xfrm>
                          <a:prstGeom prst="flowChartDecision">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整改是否符合要求</w:t>
                              </w:r>
                            </w:p>
                          </w:txbxContent>
                        </wps:txbx>
                        <wps:bodyPr rot="0" vert="horz" wrap="square" lIns="91440" tIns="45720" rIns="91440" bIns="45720" anchor="t" anchorCtr="0" upright="1">
                          <a:noAutofit/>
                        </wps:bodyPr>
                      </wps:wsp>
                      <wps:wsp>
                        <wps:cNvPr id="158" name="Line 34"/>
                        <wps:cNvCnPr>
                          <a:cxnSpLocks noChangeShapeType="1"/>
                        </wps:cNvCnPr>
                        <wps:spPr bwMode="auto">
                          <a:xfrm>
                            <a:off x="2560" y="10920"/>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Rectangle 35"/>
                        <wps:cNvSpPr>
                          <a:spLocks noChangeArrowheads="1"/>
                        </wps:cNvSpPr>
                        <wps:spPr bwMode="auto">
                          <a:xfrm>
                            <a:off x="760" y="11232"/>
                            <a:ext cx="3600" cy="468"/>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签署复查或复工意见，施工单位继续施工</w:t>
                              </w:r>
                            </w:p>
                          </w:txbxContent>
                        </wps:txbx>
                        <wps:bodyPr rot="0" vert="horz" wrap="square" lIns="91440" tIns="45720" rIns="91440" bIns="45720" anchor="t" anchorCtr="0" upright="1">
                          <a:noAutofit/>
                        </wps:bodyPr>
                      </wps:wsp>
                      <wps:wsp>
                        <wps:cNvPr id="160" name="Line 36"/>
                        <wps:cNvCnPr>
                          <a:cxnSpLocks noChangeShapeType="1"/>
                        </wps:cNvCnPr>
                        <wps:spPr bwMode="auto">
                          <a:xfrm>
                            <a:off x="2560" y="11700"/>
                            <a:ext cx="1" cy="31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Rectangle 37"/>
                        <wps:cNvSpPr>
                          <a:spLocks noChangeArrowheads="1"/>
                        </wps:cNvSpPr>
                        <wps:spPr bwMode="auto">
                          <a:xfrm>
                            <a:off x="731" y="12012"/>
                            <a:ext cx="4500" cy="468"/>
                          </a:xfrm>
                          <a:prstGeom prst="rect">
                            <a:avLst/>
                          </a:prstGeom>
                          <a:solidFill>
                            <a:srgbClr val="FFFFFF"/>
                          </a:solidFill>
                          <a:ln w="9525" cmpd="sng">
                            <a:solidFill>
                              <a:srgbClr val="000000"/>
                            </a:solidFill>
                            <a:miter lim="800000"/>
                            <a:headEnd/>
                            <a:tailEnd/>
                          </a:ln>
                        </wps:spPr>
                        <wps:txbx>
                          <w:txbxContent>
                            <w:p w:rsidR="00000000" w:rsidRDefault="00D57BA2">
                              <w:pPr>
                                <w:rPr>
                                  <w:rFonts w:hint="eastAsia"/>
                                  <w:sz w:val="18"/>
                                  <w:szCs w:val="18"/>
                                </w:rPr>
                              </w:pPr>
                              <w:r>
                                <w:rPr>
                                  <w:rFonts w:hint="eastAsia"/>
                                  <w:sz w:val="18"/>
                                  <w:szCs w:val="18"/>
                                </w:rPr>
                                <w:t>整理安全生产监督管理工作资料，并按规定立卷归档</w:t>
                              </w:r>
                            </w:p>
                          </w:txbxContent>
                        </wps:txbx>
                        <wps:bodyPr rot="0" vert="horz" wrap="square" lIns="91440" tIns="45720" rIns="91440" bIns="45720" anchor="t" anchorCtr="0" upright="1">
                          <a:noAutofit/>
                        </wps:bodyPr>
                      </wps:wsp>
                      <wps:wsp>
                        <wps:cNvPr id="162" name="Rectangle 38"/>
                        <wps:cNvSpPr>
                          <a:spLocks noChangeArrowheads="1"/>
                        </wps:cNvSpPr>
                        <wps:spPr bwMode="auto">
                          <a:xfrm>
                            <a:off x="5440" y="10452"/>
                            <a:ext cx="3420" cy="468"/>
                          </a:xfrm>
                          <a:prstGeom prst="rect">
                            <a:avLst/>
                          </a:prstGeom>
                          <a:solidFill>
                            <a:srgbClr val="FFFFFF"/>
                          </a:solidFill>
                          <a:ln w="9525" cmpd="sng">
                            <a:solidFill>
                              <a:srgbClr val="000000"/>
                            </a:solidFill>
                            <a:miter lim="800000"/>
                            <a:headEnd/>
                            <a:tailEnd/>
                          </a:ln>
                        </wps:spPr>
                        <wps:txbx>
                          <w:txbxContent>
                            <w:p w:rsidR="00000000" w:rsidRDefault="00D57BA2">
                              <w:pPr>
                                <w:jc w:val="center"/>
                                <w:rPr>
                                  <w:rFonts w:hint="eastAsia"/>
                                  <w:sz w:val="18"/>
                                  <w:szCs w:val="18"/>
                                </w:rPr>
                              </w:pPr>
                              <w:r>
                                <w:rPr>
                                  <w:rFonts w:hint="eastAsia"/>
                                  <w:sz w:val="18"/>
                                  <w:szCs w:val="18"/>
                                </w:rPr>
                                <w:t>施工单位继续整改</w:t>
                              </w:r>
                            </w:p>
                          </w:txbxContent>
                        </wps:txbx>
                        <wps:bodyPr rot="0" vert="horz" wrap="square" lIns="91440" tIns="45720" rIns="91440" bIns="45720" anchor="t" anchorCtr="0" upright="1">
                          <a:noAutofit/>
                        </wps:bodyPr>
                      </wps:wsp>
                      <wps:wsp>
                        <wps:cNvPr id="163" name="Line 39"/>
                        <wps:cNvCnPr>
                          <a:cxnSpLocks noChangeShapeType="1"/>
                        </wps:cNvCnPr>
                        <wps:spPr bwMode="auto">
                          <a:xfrm flipV="1">
                            <a:off x="7240" y="9828"/>
                            <a:ext cx="0" cy="62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4" name="Line 40"/>
                        <wps:cNvCnPr>
                          <a:cxnSpLocks noChangeShapeType="1"/>
                        </wps:cNvCnPr>
                        <wps:spPr bwMode="auto">
                          <a:xfrm flipH="1">
                            <a:off x="4360" y="9828"/>
                            <a:ext cx="28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41"/>
                        <wps:cNvCnPr>
                          <a:cxnSpLocks noChangeShapeType="1"/>
                        </wps:cNvCnPr>
                        <wps:spPr bwMode="auto">
                          <a:xfrm>
                            <a:off x="4720" y="10608"/>
                            <a:ext cx="72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42"/>
                        <wps:cNvCnPr>
                          <a:cxnSpLocks noChangeShapeType="1"/>
                        </wps:cNvCnPr>
                        <wps:spPr bwMode="auto">
                          <a:xfrm>
                            <a:off x="5760" y="4524"/>
                            <a:ext cx="760" cy="1"/>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Text Box 43"/>
                        <wps:cNvSpPr txBox="1">
                          <a:spLocks noChangeArrowheads="1"/>
                        </wps:cNvSpPr>
                        <wps:spPr bwMode="auto">
                          <a:xfrm>
                            <a:off x="5580" y="3900"/>
                            <a:ext cx="90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不符合</w:t>
                              </w:r>
                            </w:p>
                          </w:txbxContent>
                        </wps:txbx>
                        <wps:bodyPr rot="0" vert="horz" wrap="square" lIns="91440" tIns="45720" rIns="91440" bIns="45720" anchor="t" anchorCtr="0" upright="1">
                          <a:noAutofit/>
                        </wps:bodyPr>
                      </wps:wsp>
                      <wps:wsp>
                        <wps:cNvPr id="168" name="Text Box 44"/>
                        <wps:cNvSpPr txBox="1">
                          <a:spLocks noChangeArrowheads="1"/>
                        </wps:cNvSpPr>
                        <wps:spPr bwMode="auto">
                          <a:xfrm>
                            <a:off x="5040" y="5616"/>
                            <a:ext cx="90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不符合</w:t>
                              </w:r>
                            </w:p>
                          </w:txbxContent>
                        </wps:txbx>
                        <wps:bodyPr rot="0" vert="horz" wrap="square" lIns="91440" tIns="45720" rIns="91440" bIns="45720" anchor="t" anchorCtr="0" upright="1">
                          <a:noAutofit/>
                        </wps:bodyPr>
                      </wps:wsp>
                      <wps:wsp>
                        <wps:cNvPr id="169" name="Text Box 45"/>
                        <wps:cNvSpPr txBox="1">
                          <a:spLocks noChangeArrowheads="1"/>
                        </wps:cNvSpPr>
                        <wps:spPr bwMode="auto">
                          <a:xfrm>
                            <a:off x="4860" y="7956"/>
                            <a:ext cx="54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proofErr w:type="gramStart"/>
                              <w:r>
                                <w:rPr>
                                  <w:rFonts w:hint="eastAsia"/>
                                  <w:sz w:val="18"/>
                                  <w:szCs w:val="18"/>
                                </w:rPr>
                                <w:t>否</w:t>
                              </w:r>
                              <w:proofErr w:type="gramEnd"/>
                            </w:p>
                          </w:txbxContent>
                        </wps:txbx>
                        <wps:bodyPr rot="0" vert="horz" wrap="square" lIns="91440" tIns="45720" rIns="91440" bIns="45720" anchor="t" anchorCtr="0" upright="1">
                          <a:noAutofit/>
                        </wps:bodyPr>
                      </wps:wsp>
                      <wps:wsp>
                        <wps:cNvPr id="170" name="Text Box 46"/>
                        <wps:cNvSpPr txBox="1">
                          <a:spLocks noChangeArrowheads="1"/>
                        </wps:cNvSpPr>
                        <wps:spPr bwMode="auto">
                          <a:xfrm>
                            <a:off x="4500" y="10764"/>
                            <a:ext cx="90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不符合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pt;margin-top:26pt;width:452.4pt;height:655.2pt;z-index:-251635200" coordsize="9048,1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">
                <v:rect id="Picture 3" o:spid="_x0000_s1027" style="position:absolute;width:9048;height:1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fBsIA&#10;AADcAAAADwAAAGRycy9kb3ducmV2LnhtbERPTWvCQBC9F/wPywheSt3ooZXUVUQQgwjSaD0P2WkS&#10;zM7G7JrEf98VBG/zeJ8zX/amEi01rrSsYDKOQBBnVpecKzgdNx8zEM4ja6wsk4I7OVguBm9zjLXt&#10;+Ifa1OcihLCLUUHhfR1L6bKCDLqxrYkD92cbgz7AJpe6wS6Em0pOo+hTGiw5NBRY07qg7JLejIIu&#10;O7Tn434rD+/nxPI1ua7T351So2G/+gbhqfcv8dOd6DB/+gW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l8GwgAAANwAAAAPAAAAAAAAAAAAAAAAAJgCAABkcnMvZG93&#10;bnJldi54bWxQSwUGAAAAAAQABAD1AAAAhwMAAAAA&#10;" filled="f" stroked="f">
                  <o:lock v:ext="edit" aspectratio="t" text="t"/>
                </v:rect>
                <v:rect id="Rectangle 4" o:spid="_x0000_s1028" style="position:absolute;left:2020;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接受监理任务</w:t>
                        </w:r>
                      </w:p>
                    </w:txbxContent>
                  </v:textbox>
                </v:rect>
                <v:line id="Line 5" o:spid="_x0000_s1029" style="position:absolute;visibility:visible;mso-wrap-style:square" from="2953,476" to="29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rect id="Rectangle 6" o:spid="_x0000_s1030" style="position:absolute;left:2053;top:780;width:180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成立项目监理部</w:t>
                        </w:r>
                      </w:p>
                    </w:txbxContent>
                  </v:textbox>
                </v:rect>
                <v:line id="Line 7" o:spid="_x0000_s1031" style="position:absolute;visibility:visible;mso-wrap-style:square" from="2953,1256" to="2953,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rect id="Rectangle 8" o:spid="_x0000_s1032" style="position:absolute;left:2053;top:1568;width:2127;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000000" w:rsidRDefault="00D57BA2">
                        <w:pPr>
                          <w:jc w:val="center"/>
                          <w:rPr>
                            <w:rFonts w:hint="eastAsia"/>
                            <w:sz w:val="18"/>
                            <w:szCs w:val="18"/>
                          </w:rPr>
                        </w:pPr>
                        <w:r>
                          <w:rPr>
                            <w:rFonts w:hint="eastAsia"/>
                            <w:sz w:val="18"/>
                            <w:szCs w:val="18"/>
                          </w:rPr>
                          <w:t>项目监理部职责分配</w:t>
                        </w:r>
                      </w:p>
                    </w:txbxContent>
                  </v:textbox>
                </v:rect>
                <v:rect id="Rectangle 9" o:spid="_x0000_s1033" style="position:absolute;left:2053;top:2348;width:212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000000" w:rsidRDefault="00D57BA2">
                        <w:pPr>
                          <w:jc w:val="center"/>
                          <w:rPr>
                            <w:rFonts w:hint="eastAsia"/>
                            <w:sz w:val="18"/>
                            <w:szCs w:val="18"/>
                          </w:rPr>
                        </w:pPr>
                        <w:r>
                          <w:rPr>
                            <w:rFonts w:hint="eastAsia"/>
                            <w:sz w:val="18"/>
                            <w:szCs w:val="18"/>
                          </w:rPr>
                          <w:t>收集工程相关资料</w:t>
                        </w:r>
                      </w:p>
                    </w:txbxContent>
                  </v:textbox>
                </v:rect>
                <v:line id="Line 10" o:spid="_x0000_s1034" style="position:absolute;visibility:visible;mso-wrap-style:square" from="2953,2035" to="2953,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11" o:spid="_x0000_s1035" style="position:absolute;visibility:visible;mso-wrap-style:square" from="2953,2816" to="2954,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rect id="Rectangle 12" o:spid="_x0000_s1036" style="position:absolute;left:360;top:3120;width:500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000000" w:rsidRDefault="00D57BA2">
                        <w:pPr>
                          <w:rPr>
                            <w:rFonts w:hint="eastAsia"/>
                            <w:sz w:val="18"/>
                            <w:szCs w:val="18"/>
                          </w:rPr>
                        </w:pPr>
                        <w:r>
                          <w:rPr>
                            <w:rFonts w:hint="eastAsia"/>
                            <w:sz w:val="18"/>
                            <w:szCs w:val="18"/>
                          </w:rPr>
                          <w:t>编制安全生产监督管理方案、安全生产监督管理实施细则</w:t>
                        </w:r>
                      </w:p>
                    </w:txbxContent>
                  </v:textbox>
                </v:rect>
                <v:line id="Line 13" o:spid="_x0000_s1037" style="position:absolute;visibility:visible;mso-wrap-style:square" from="2953,3596" to="2954,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shapetype id="_x0000_t110" coordsize="21600,21600" o:spt="110" path="m10800,l,10800,10800,21600,21600,10800xe">
                  <v:stroke joinstyle="miter"/>
                  <v:path gradientshapeok="t" o:connecttype="rect" textboxrect="5400,5400,16200,16200"/>
                </v:shapetype>
                <v:shape id="AutoShape 14" o:spid="_x0000_s1038" type="#_x0000_t110" style="position:absolute;left:40;top:3900;width:576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CZsYA&#10;AADcAAAADwAAAGRycy9kb3ducmV2LnhtbESPQWvCQBCF7wX/wzKF3uqmVVpJXUUKpT1IsSqex+yY&#10;hGZmQ3Y1qb++cyj0NsN789438+XAjblQF+sgDh7GGRiSIvhaSgf73dv9DExMKB6bIOTghyIsF6Ob&#10;OeY+9PJFl20qjYZIzNFBlVKbWxuLihjjOLQkqp1Cx5h07UrrO+w1nBv7mGVPlrEWbaiwpdeKiu/t&#10;mR1sjtMN9+vridfX6YGb8/vz4XPi3N3tsHoBk2hI/+a/6w+v+BOl1Wd0Arv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CZsYAAADcAAAADwAAAAAAAAAAAAAAAACYAgAAZHJz&#10;L2Rvd25yZXYueG1sUEsFBgAAAAAEAAQA9QAAAIsDAAAAAA==&#10;">
                  <v:textbox>
                    <w:txbxContent>
                      <w:p w:rsidR="00000000" w:rsidRDefault="00D57BA2">
                        <w:pPr>
                          <w:rPr>
                            <w:rFonts w:hint="eastAsia"/>
                            <w:sz w:val="18"/>
                            <w:szCs w:val="18"/>
                          </w:rPr>
                        </w:pPr>
                        <w:r>
                          <w:rPr>
                            <w:rFonts w:hint="eastAsia"/>
                            <w:sz w:val="18"/>
                            <w:szCs w:val="18"/>
                          </w:rPr>
                          <w:t>审查、核验施工单位的资质、安全生产许可证、项目经理证等资料</w:t>
                        </w:r>
                      </w:p>
                    </w:txbxContent>
                  </v:textbox>
                </v:shape>
                <v:rect id="Rectangle 15" o:spid="_x0000_s1039" style="position:absolute;left:6520;top:4368;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000000" w:rsidRDefault="00D57BA2">
                        <w:pPr>
                          <w:jc w:val="center"/>
                          <w:rPr>
                            <w:rFonts w:hint="eastAsia"/>
                            <w:sz w:val="18"/>
                            <w:szCs w:val="18"/>
                          </w:rPr>
                        </w:pPr>
                        <w:r>
                          <w:rPr>
                            <w:rFonts w:hint="eastAsia"/>
                            <w:sz w:val="18"/>
                            <w:szCs w:val="18"/>
                          </w:rPr>
                          <w:t>不同意进场施工</w:t>
                        </w:r>
                      </w:p>
                      <w:p w:rsidR="00000000" w:rsidRDefault="00D57BA2"/>
                    </w:txbxContent>
                  </v:textbox>
                </v:rect>
                <v:shape id="AutoShape 16" o:spid="_x0000_s1040" type="#_x0000_t110" style="position:absolute;left:220;top:5616;width:522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09HcYA&#10;AADcAAAADwAAAGRycy9kb3ducmV2LnhtbESPQUvDQBCF70L/wzIFb3ajBpXYbSkF0UORtkrPY3aa&#10;BDOzIbttYn+9cxC8zfDevPfNfDlya87UxyaIg9tZBoakDL6RysHnx8vNE5iYUDy2QcjBD0VYLiZX&#10;cyx8GGRH532qjIZILNBBnVJXWBvLmhjjLHQkqh1Dz5h07Svrexw0nFt7l2UPlrERbaixo3VN5ff+&#10;xA62X/mWh83lyJtLfuD29Pp4eL937no6rp7BJBrTv/nv+s0rfq74+ox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09HcYAAADcAAAADwAAAAAAAAAAAAAAAACYAgAAZHJz&#10;L2Rvd25yZXYueG1sUEsFBgAAAAAEAAQA9QAAAIsDAAAAAA==&#10;">
                  <v:textbox>
                    <w:txbxContent>
                      <w:p w:rsidR="00000000" w:rsidRDefault="00D57BA2">
                        <w:pPr>
                          <w:rPr>
                            <w:rFonts w:hint="eastAsia"/>
                            <w:sz w:val="18"/>
                            <w:szCs w:val="18"/>
                          </w:rPr>
                        </w:pPr>
                        <w:r>
                          <w:rPr>
                            <w:rFonts w:hint="eastAsia"/>
                            <w:sz w:val="18"/>
                            <w:szCs w:val="18"/>
                          </w:rPr>
                          <w:t>审查、核验施工单位提交的技术文件、资料</w:t>
                        </w:r>
                      </w:p>
                    </w:txbxContent>
                  </v:textbox>
                </v:shape>
                <v:line id="Line 17" o:spid="_x0000_s1041" style="position:absolute;visibility:visible;mso-wrap-style:square" from="2920,5304" to="292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8" o:spid="_x0000_s1042" style="position:absolute;visibility:visible;mso-wrap-style:square" from="5440,6240" to="5982,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rect id="Rectangle 19" o:spid="_x0000_s1043" style="position:absolute;left:5980;top:5928;width:30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000000" w:rsidRDefault="00D57BA2">
                        <w:pPr>
                          <w:rPr>
                            <w:rFonts w:hint="eastAsia"/>
                            <w:sz w:val="18"/>
                            <w:szCs w:val="18"/>
                          </w:rPr>
                        </w:pPr>
                        <w:r>
                          <w:rPr>
                            <w:rFonts w:hint="eastAsia"/>
                            <w:sz w:val="18"/>
                            <w:szCs w:val="18"/>
                          </w:rPr>
                          <w:t>施工单位修改、补充技术文件、资料，并重新报审</w:t>
                        </w:r>
                        <w:r>
                          <w:rPr>
                            <w:rFonts w:hint="eastAsia"/>
                            <w:sz w:val="18"/>
                            <w:szCs w:val="18"/>
                          </w:rPr>
                          <w:t xml:space="preserve"> </w:t>
                        </w:r>
                      </w:p>
                    </w:txbxContent>
                  </v:textbox>
                </v:rect>
                <v:line id="Line 20" o:spid="_x0000_s1044" style="position:absolute;flip:y;visibility:visible;mso-wrap-style:square" from="7420,5460" to="7421,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21" o:spid="_x0000_s1045" style="position:absolute;flip:x;visibility:visible;mso-wrap-style:square" from="2920,5460" to="7420,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22" o:spid="_x0000_s1046" style="position:absolute;visibility:visible;mso-wrap-style:square" from="2740,7644" to="2741,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rect id="Rectangle 23" o:spid="_x0000_s1047" style="position:absolute;left:940;top:7176;width:43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000000" w:rsidRDefault="00D57BA2">
                        <w:pPr>
                          <w:rPr>
                            <w:rFonts w:hint="eastAsia"/>
                            <w:sz w:val="18"/>
                            <w:szCs w:val="18"/>
                          </w:rPr>
                        </w:pPr>
                        <w:r>
                          <w:rPr>
                            <w:rFonts w:hint="eastAsia"/>
                            <w:sz w:val="18"/>
                            <w:szCs w:val="18"/>
                          </w:rPr>
                          <w:t>对巡视检查中发现的安全隐患提出整改及停工要求</w:t>
                        </w:r>
                      </w:p>
                    </w:txbxContent>
                  </v:textbox>
                </v:rect>
                <v:line id="Line 24" o:spid="_x0000_s1048" style="position:absolute;visibility:visible;mso-wrap-style:square" from="2740,6864" to="2741,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shape id="AutoShape 25" o:spid="_x0000_s1049" type="#_x0000_t110" style="position:absolute;left:220;top:7956;width:486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UgMQA&#10;AADcAAAADwAAAGRycy9kb3ducmV2LnhtbERPTWvCQBC9F/oflin0ppu2wWp0lVIoepBiVTyP2TEJ&#10;zcyG7GpSf323IPQ2j/c5s0XPtbpQ6ysnBp6GCSiS3NlKCgP73cdgDMoHFIu1EzLwQx4W8/u7GWbW&#10;dfJFl20oVAwRn6GBMoQm09rnJTH6oWtIIndyLWOIsC20bbGL4Vzr5yQZacZKYkOJDb2XlH9vz2xg&#10;c0w33K2vJ15f0wPX5+Xr4fPFmMeH/m0KKlAf/sU398rG+ekE/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lIDEAAAA3AAAAA8AAAAAAAAAAAAAAAAAmAIAAGRycy9k&#10;b3ducmV2LnhtbFBLBQYAAAAABAAEAPUAAACJAwAAAAA=&#10;">
                  <v:textbox>
                    <w:txbxContent>
                      <w:p w:rsidR="00000000" w:rsidRDefault="00D57BA2">
                        <w:pPr>
                          <w:rPr>
                            <w:rFonts w:hint="eastAsia"/>
                            <w:sz w:val="18"/>
                            <w:szCs w:val="18"/>
                          </w:rPr>
                        </w:pPr>
                        <w:r>
                          <w:rPr>
                            <w:rFonts w:hint="eastAsia"/>
                            <w:sz w:val="18"/>
                            <w:szCs w:val="18"/>
                          </w:rPr>
                          <w:t>施工单位是否对安全隐患进行整改或停工整改</w:t>
                        </w:r>
                      </w:p>
                    </w:txbxContent>
                  </v:textbox>
                </v:shape>
                <v:line id="Line 26" o:spid="_x0000_s1050" style="position:absolute;visibility:visible;mso-wrap-style:square" from="5080,8580" to="5440,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rect id="Rectangle 27" o:spid="_x0000_s1051" style="position:absolute;left:5440;top:8268;width:32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000000" w:rsidRDefault="00D57BA2">
                        <w:pPr>
                          <w:rPr>
                            <w:rFonts w:hint="eastAsia"/>
                            <w:sz w:val="18"/>
                            <w:szCs w:val="18"/>
                          </w:rPr>
                        </w:pPr>
                        <w:r>
                          <w:rPr>
                            <w:rFonts w:hint="eastAsia"/>
                            <w:sz w:val="18"/>
                            <w:szCs w:val="18"/>
                          </w:rPr>
                          <w:t>施工单位拒不整改或不停工</w:t>
                        </w:r>
                      </w:p>
                    </w:txbxContent>
                  </v:textbox>
                </v:rect>
                <v:line id="Line 28" o:spid="_x0000_s1052" style="position:absolute;visibility:visible;mso-wrap-style:square" from="2560,9204" to="2561,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rect id="Rectangle 29" o:spid="_x0000_s1053" style="position:absolute;left:760;top:9516;width:36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000000" w:rsidRDefault="00D57BA2">
                        <w:pPr>
                          <w:jc w:val="center"/>
                          <w:rPr>
                            <w:rFonts w:hint="eastAsia"/>
                          </w:rPr>
                        </w:pPr>
                        <w:r>
                          <w:rPr>
                            <w:rFonts w:hint="eastAsia"/>
                            <w:sz w:val="18"/>
                            <w:szCs w:val="18"/>
                          </w:rPr>
                          <w:t>检</w:t>
                        </w:r>
                        <w:r>
                          <w:rPr>
                            <w:rFonts w:hint="eastAsia"/>
                            <w:sz w:val="18"/>
                            <w:szCs w:val="18"/>
                          </w:rPr>
                          <w:t>查、复查施工单位整改情况</w:t>
                        </w:r>
                      </w:p>
                    </w:txbxContent>
                  </v:textbox>
                </v:rect>
                <v:line id="Line 30" o:spid="_x0000_s1054" style="position:absolute;visibility:visible;mso-wrap-style:square" from="7060,8736" to="7061,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rect id="Rectangle 31" o:spid="_x0000_s1055" style="position:absolute;left:5440;top:8892;width:32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000000" w:rsidRDefault="00D57BA2">
                        <w:pPr>
                          <w:rPr>
                            <w:rFonts w:hint="eastAsia"/>
                            <w:sz w:val="18"/>
                            <w:szCs w:val="18"/>
                          </w:rPr>
                        </w:pPr>
                        <w:r>
                          <w:rPr>
                            <w:rFonts w:hint="eastAsia"/>
                            <w:sz w:val="18"/>
                            <w:szCs w:val="18"/>
                          </w:rPr>
                          <w:t>向建设单位及有关主管部门报告</w:t>
                        </w:r>
                      </w:p>
                    </w:txbxContent>
                  </v:textbox>
                </v:rect>
                <v:line id="Line 32" o:spid="_x0000_s1056" style="position:absolute;visibility:visible;mso-wrap-style:square" from="2560,9984" to="2560,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shape id="AutoShape 33" o:spid="_x0000_s1057" type="#_x0000_t110" style="position:absolute;left:400;top:10296;width:43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0ztMMA&#10;AADcAAAADwAAAGRycy9kb3ducmV2LnhtbERPTWvCQBC9F/wPywi91Y3WakldRQqlPYhYLZ6n2TEJ&#10;ZmZDdjXRX+8Khd7m8T5ntui4UmdqfOnEwHCQgCLJnC0lN/Cz+3h6BeUDisXKCRm4kIfFvPcww9S6&#10;Vr7pvA25iiHiUzRQhFCnWvusIEY/cDVJ5A6uYQwRNrm2DbYxnCs9SpKJZiwlNhRY03tB2XF7YgOb&#10;3/GG29X1wKvreM/V6XO6Xz8b89jvlm+gAnXhX/zn/rJx/ssU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0ztMMAAADcAAAADwAAAAAAAAAAAAAAAACYAgAAZHJzL2Rv&#10;d25yZXYueG1sUEsFBgAAAAAEAAQA9QAAAIgDAAAAAA==&#10;">
                  <v:textbox>
                    <w:txbxContent>
                      <w:p w:rsidR="00000000" w:rsidRDefault="00D57BA2">
                        <w:pPr>
                          <w:jc w:val="center"/>
                          <w:rPr>
                            <w:rFonts w:hint="eastAsia"/>
                            <w:sz w:val="18"/>
                            <w:szCs w:val="18"/>
                          </w:rPr>
                        </w:pPr>
                        <w:r>
                          <w:rPr>
                            <w:rFonts w:hint="eastAsia"/>
                            <w:sz w:val="18"/>
                            <w:szCs w:val="18"/>
                          </w:rPr>
                          <w:t>整改是否符合要求</w:t>
                        </w:r>
                      </w:p>
                    </w:txbxContent>
                  </v:textbox>
                </v:shape>
                <v:line id="Line 34" o:spid="_x0000_s1058" style="position:absolute;visibility:visible;mso-wrap-style:square" from="2560,10920" to="2561,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rect id="Rectangle 35" o:spid="_x0000_s1059" style="position:absolute;left:760;top:11232;width:36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000000" w:rsidRDefault="00D57BA2">
                        <w:pPr>
                          <w:rPr>
                            <w:rFonts w:hint="eastAsia"/>
                            <w:sz w:val="18"/>
                            <w:szCs w:val="18"/>
                          </w:rPr>
                        </w:pPr>
                        <w:r>
                          <w:rPr>
                            <w:rFonts w:hint="eastAsia"/>
                            <w:sz w:val="18"/>
                            <w:szCs w:val="18"/>
                          </w:rPr>
                          <w:t>签署复查或复工意见，施工单位继续施工</w:t>
                        </w:r>
                      </w:p>
                    </w:txbxContent>
                  </v:textbox>
                </v:rect>
                <v:line id="Line 36" o:spid="_x0000_s1060" style="position:absolute;visibility:visible;mso-wrap-style:square" from="2560,11700" to="2561,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rect id="Rectangle 37" o:spid="_x0000_s1061" style="position:absolute;left:731;top:12012;width:45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000000" w:rsidRDefault="00D57BA2">
                        <w:pPr>
                          <w:rPr>
                            <w:rFonts w:hint="eastAsia"/>
                            <w:sz w:val="18"/>
                            <w:szCs w:val="18"/>
                          </w:rPr>
                        </w:pPr>
                        <w:r>
                          <w:rPr>
                            <w:rFonts w:hint="eastAsia"/>
                            <w:sz w:val="18"/>
                            <w:szCs w:val="18"/>
                          </w:rPr>
                          <w:t>整理安全生产监督管理工作资料，并按规定立卷归档</w:t>
                        </w:r>
                      </w:p>
                    </w:txbxContent>
                  </v:textbox>
                </v:rect>
                <v:rect id="Rectangle 38" o:spid="_x0000_s1062" style="position:absolute;left:5440;top:10452;width:34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000000" w:rsidRDefault="00D57BA2">
                        <w:pPr>
                          <w:jc w:val="center"/>
                          <w:rPr>
                            <w:rFonts w:hint="eastAsia"/>
                            <w:sz w:val="18"/>
                            <w:szCs w:val="18"/>
                          </w:rPr>
                        </w:pPr>
                        <w:r>
                          <w:rPr>
                            <w:rFonts w:hint="eastAsia"/>
                            <w:sz w:val="18"/>
                            <w:szCs w:val="18"/>
                          </w:rPr>
                          <w:t>施工单位继续整改</w:t>
                        </w:r>
                      </w:p>
                    </w:txbxContent>
                  </v:textbox>
                </v:rect>
                <v:line id="Line 39" o:spid="_x0000_s1063" style="position:absolute;flip:y;visibility:visible;mso-wrap-style:square" from="7240,9828" to="7240,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40" o:spid="_x0000_s1064" style="position:absolute;flip:x;visibility:visible;mso-wrap-style:square" from="4360,9828" to="7240,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line id="Line 41" o:spid="_x0000_s1065" style="position:absolute;visibility:visible;mso-wrap-style:square" from="4720,10608" to="5440,1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line id="Line 42" o:spid="_x0000_s1066" style="position:absolute;visibility:visible;mso-wrap-style:square" from="5760,4524" to="6520,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43" o:spid="_x0000_s1067" type="#_x0000_t202" style="position:absolute;left:5580;top:3900;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xcEA&#10;AADcAAAADwAAAGRycy9kb3ducmV2LnhtbERPzYrCMBC+C/sOYRa8yJruou1ajeIKiteqDzA2Y1u2&#10;mZQm2vr2RhC8zcf3O4tVb2pxo9ZVlhV8jyMQxLnVFRcKTsft1y8I55E11pZJwZ0crJYfgwWm2nac&#10;0e3gCxFC2KWooPS+SaV0eUkG3dg2xIG72NagD7AtpG6xC+Gmlj9RFEuDFYeGEhvalJT/H65GwWXf&#10;jaaz7rzzpySbxH9YJWd7V2r42a/nIDz1/i1+ufc6zI8T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qMsXBAAAA3AAAAA8AAAAAAAAAAAAAAAAAmAIAAGRycy9kb3du&#10;cmV2LnhtbFBLBQYAAAAABAAEAPUAAACGAwAAAAA=&#10;" stroked="f">
                  <v:textbox>
                    <w:txbxContent>
                      <w:p w:rsidR="00000000" w:rsidRDefault="00D57BA2">
                        <w:pPr>
                          <w:rPr>
                            <w:rFonts w:hint="eastAsia"/>
                            <w:sz w:val="18"/>
                            <w:szCs w:val="18"/>
                          </w:rPr>
                        </w:pPr>
                        <w:r>
                          <w:rPr>
                            <w:rFonts w:hint="eastAsia"/>
                            <w:sz w:val="18"/>
                            <w:szCs w:val="18"/>
                          </w:rPr>
                          <w:t>不符合</w:t>
                        </w:r>
                      </w:p>
                    </w:txbxContent>
                  </v:textbox>
                </v:shape>
                <v:shape id="Text Box 44" o:spid="_x0000_s1068" type="#_x0000_t202" style="position:absolute;left:5040;top:5616;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mt8MA&#10;AADcAAAADwAAAGRycy9kb3ducmV2LnhtbESPwW7CQAxE75X6DytX6qUqG6oSILAgQCriCuUDTNYk&#10;EVlvlF1I+Ht8QOJma8Yzz/Nl72p1ozZUng0MBwko4tzbigsDx/+/7wmoEJEt1p7JwJ0CLBfvb3PM&#10;rO94T7dDLJSEcMjQQBljk2kd8pIchoFviEU7+9ZhlLUttG2xk3BX658kSbXDiqWhxIY2JeWXw9UZ&#10;OO+6r9G0O23jcbz/TddYjU/+bsznR7+agYrUx5f5eb2zgp8KrTwjE+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mt8MAAADcAAAADwAAAAAAAAAAAAAAAACYAgAAZHJzL2Rv&#10;d25yZXYueG1sUEsFBgAAAAAEAAQA9QAAAIgDAAAAAA==&#10;" stroked="f">
                  <v:textbox>
                    <w:txbxContent>
                      <w:p w:rsidR="00000000" w:rsidRDefault="00D57BA2">
                        <w:pPr>
                          <w:rPr>
                            <w:rFonts w:hint="eastAsia"/>
                            <w:sz w:val="18"/>
                            <w:szCs w:val="18"/>
                          </w:rPr>
                        </w:pPr>
                        <w:r>
                          <w:rPr>
                            <w:rFonts w:hint="eastAsia"/>
                            <w:sz w:val="18"/>
                            <w:szCs w:val="18"/>
                          </w:rPr>
                          <w:t>不符合</w:t>
                        </w:r>
                      </w:p>
                    </w:txbxContent>
                  </v:textbox>
                </v:shape>
                <v:shape id="Text Box 45" o:spid="_x0000_s1069" type="#_x0000_t202" style="position:absolute;left:4860;top:7956;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000000" w:rsidRDefault="00D57BA2">
                        <w:pPr>
                          <w:rPr>
                            <w:rFonts w:hint="eastAsia"/>
                            <w:sz w:val="18"/>
                            <w:szCs w:val="18"/>
                          </w:rPr>
                        </w:pPr>
                        <w:proofErr w:type="gramStart"/>
                        <w:r>
                          <w:rPr>
                            <w:rFonts w:hint="eastAsia"/>
                            <w:sz w:val="18"/>
                            <w:szCs w:val="18"/>
                          </w:rPr>
                          <w:t>否</w:t>
                        </w:r>
                        <w:proofErr w:type="gramEnd"/>
                      </w:p>
                    </w:txbxContent>
                  </v:textbox>
                </v:shape>
                <v:shape id="Text Box 46" o:spid="_x0000_s1070" type="#_x0000_t202" style="position:absolute;left:4500;top:10764;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000000" w:rsidRDefault="00D57BA2">
                        <w:pPr>
                          <w:rPr>
                            <w:rFonts w:hint="eastAsia"/>
                            <w:sz w:val="18"/>
                            <w:szCs w:val="18"/>
                          </w:rPr>
                        </w:pPr>
                        <w:r>
                          <w:rPr>
                            <w:rFonts w:hint="eastAsia"/>
                            <w:sz w:val="18"/>
                            <w:szCs w:val="18"/>
                          </w:rPr>
                          <w:t>不符合</w:t>
                        </w:r>
                      </w:p>
                    </w:txbxContent>
                  </v:textbox>
                </v:shape>
                <w10:wrap type="square"/>
              </v:group>
            </w:pict>
          </mc:Fallback>
        </mc:AlternateContent>
      </w:r>
    </w:p>
    <w:p w:rsidR="00000000" w:rsidRDefault="00D57BA2">
      <w:pPr>
        <w:ind w:left="480"/>
        <w:jc w:val="center"/>
        <w:rPr>
          <w:rFonts w:hint="eastAsia"/>
          <w:b/>
        </w:rPr>
      </w:pPr>
    </w:p>
    <w:p w:rsidR="00000000" w:rsidRDefault="00D57BA2">
      <w:pPr>
        <w:ind w:left="480"/>
        <w:jc w:val="center"/>
        <w:rPr>
          <w:rFonts w:hint="eastAsia"/>
          <w:b/>
        </w:rPr>
      </w:pPr>
      <w:r>
        <w:rPr>
          <w:rFonts w:hint="eastAsia"/>
          <w:b/>
        </w:rPr>
        <w:t>6-2</w:t>
      </w:r>
      <w:r>
        <w:rPr>
          <w:rFonts w:hint="eastAsia"/>
          <w:b/>
        </w:rPr>
        <w:t>施工阶段工程安全监督管理程序框图</w:t>
      </w:r>
    </w:p>
    <w:p w:rsidR="00000000" w:rsidRDefault="00D57BA2">
      <w:pPr>
        <w:spacing w:line="360" w:lineRule="auto"/>
        <w:ind w:firstLineChars="147" w:firstLine="310"/>
        <w:rPr>
          <w:rFonts w:hint="eastAsia"/>
          <w:b/>
        </w:rPr>
      </w:pPr>
    </w:p>
    <w:p w:rsidR="00000000" w:rsidRDefault="00D57BA2">
      <w:pPr>
        <w:spacing w:line="360" w:lineRule="auto"/>
        <w:ind w:firstLineChars="147" w:firstLine="309"/>
        <w:jc w:val="center"/>
        <w:rPr>
          <w:rFonts w:hint="eastAsia"/>
          <w:b/>
        </w:rPr>
      </w:pPr>
      <w:r>
        <w:rPr>
          <w:noProof/>
        </w:rPr>
        <mc:AlternateContent>
          <mc:Choice Requires="wps">
            <w:drawing>
              <wp:anchor distT="0" distB="0" distL="114300" distR="114300" simplePos="0" relativeHeight="251640320" behindDoc="0" locked="0" layoutInCell="1" allowOverlap="1">
                <wp:simplePos x="0" y="0"/>
                <wp:positionH relativeFrom="column">
                  <wp:posOffset>1432560</wp:posOffset>
                </wp:positionH>
                <wp:positionV relativeFrom="paragraph">
                  <wp:posOffset>8209915</wp:posOffset>
                </wp:positionV>
                <wp:extent cx="4041775" cy="440690"/>
                <wp:effectExtent l="3810" t="0" r="2540" b="635"/>
                <wp:wrapNone/>
                <wp:docPr id="12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ind w:left="480"/>
                              <w:rPr>
                                <w:rFonts w:hint="eastAsia"/>
                                <w:b/>
                              </w:rPr>
                            </w:pPr>
                          </w:p>
                          <w:p w:rsidR="00000000" w:rsidRDefault="00D57BA2">
                            <w:pPr>
                              <w:ind w:left="480"/>
                              <w:rPr>
                                <w:rFonts w:hint="eastAsia"/>
                                <w:b/>
                              </w:rPr>
                            </w:pPr>
                          </w:p>
                          <w:p w:rsidR="00000000" w:rsidRDefault="00D57BA2">
                            <w:pPr>
                              <w:ind w:left="48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71" style="position:absolute;left:0;text-align:left;margin-left:112.8pt;margin-top:646.45pt;width:318.25pt;height:3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" stroked="f">
                <v:shadow color="#868686" opacity=".5" offset="6pt,6pt"/>
                <v:textbox>
                  <w:txbxContent>
                    <w:p w:rsidR="00000000" w:rsidRDefault="00D57BA2">
                      <w:pPr>
                        <w:ind w:left="480"/>
                        <w:rPr>
                          <w:rFonts w:hint="eastAsia"/>
                          <w:b/>
                        </w:rPr>
                      </w:pPr>
                    </w:p>
                    <w:p w:rsidR="00000000" w:rsidRDefault="00D57BA2">
                      <w:pPr>
                        <w:ind w:left="480"/>
                        <w:rPr>
                          <w:rFonts w:hint="eastAsia"/>
                          <w:b/>
                        </w:rPr>
                      </w:pPr>
                    </w:p>
                    <w:p w:rsidR="00000000" w:rsidRDefault="00D57BA2">
                      <w:pPr>
                        <w:ind w:left="480"/>
                        <w:rPr>
                          <w:b/>
                        </w:rPr>
                      </w:pPr>
                    </w:p>
                  </w:txbxContent>
                </v:textbox>
              </v:rec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1598295</wp:posOffset>
                </wp:positionH>
                <wp:positionV relativeFrom="paragraph">
                  <wp:posOffset>88900</wp:posOffset>
                </wp:positionV>
                <wp:extent cx="2135505" cy="526415"/>
                <wp:effectExtent l="7620" t="10160" r="9525" b="6350"/>
                <wp:wrapNone/>
                <wp:docPr id="1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编制安全监督管理</w:t>
                            </w:r>
                          </w:p>
                          <w:p w:rsidR="00000000" w:rsidRDefault="00D57BA2">
                            <w:pPr>
                              <w:jc w:val="center"/>
                            </w:pPr>
                            <w:r>
                              <w:rPr>
                                <w:rFonts w:hint="eastAsia"/>
                              </w:rPr>
                              <w:t>专项监理实施细则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2" style="position:absolute;left:0;text-align:left;margin-left:125.85pt;margin-top:7pt;width:168.15pt;height:4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">
                <v:shadow color="#868686" opacity=".5" offset="6pt,6pt"/>
                <v:textbox>
                  <w:txbxContent>
                    <w:p w:rsidR="00000000" w:rsidRDefault="00D57BA2">
                      <w:pPr>
                        <w:jc w:val="center"/>
                      </w:pPr>
                      <w:r>
                        <w:rPr>
                          <w:rFonts w:hint="eastAsia"/>
                        </w:rPr>
                        <w:t>编制安全监督管理</w:t>
                      </w:r>
                    </w:p>
                    <w:p w:rsidR="00000000" w:rsidRDefault="00D57BA2">
                      <w:pPr>
                        <w:jc w:val="center"/>
                      </w:pPr>
                      <w:r>
                        <w:rPr>
                          <w:rFonts w:hint="eastAsia"/>
                        </w:rPr>
                        <w:t>专项监理实施细则</w:t>
                      </w: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1598295</wp:posOffset>
                </wp:positionH>
                <wp:positionV relativeFrom="paragraph">
                  <wp:posOffset>1149350</wp:posOffset>
                </wp:positionV>
                <wp:extent cx="2135505" cy="526415"/>
                <wp:effectExtent l="7620" t="13335" r="9525" b="12700"/>
                <wp:wrapNone/>
                <wp:docPr id="12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审查施工组织设计中的安全</w:t>
                            </w:r>
                          </w:p>
                          <w:p w:rsidR="00000000" w:rsidRDefault="00D57BA2">
                            <w:pPr>
                              <w:jc w:val="center"/>
                            </w:pPr>
                            <w:r>
                              <w:rPr>
                                <w:rFonts w:hint="eastAsia"/>
                              </w:rPr>
                              <w:t>技术措施或专项施工方案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3" style="position:absolute;left:0;text-align:left;margin-left:125.85pt;margin-top:90.5pt;width:168.15pt;height:4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">
                <v:shadow color="#868686" opacity=".5" offset="6pt,6pt"/>
                <v:textbox>
                  <w:txbxContent>
                    <w:p w:rsidR="00000000" w:rsidRDefault="00D57BA2">
                      <w:pPr>
                        <w:jc w:val="center"/>
                      </w:pPr>
                      <w:r>
                        <w:rPr>
                          <w:rFonts w:hint="eastAsia"/>
                        </w:rPr>
                        <w:t>审查施工组织设计中的安全</w:t>
                      </w:r>
                    </w:p>
                    <w:p w:rsidR="00000000" w:rsidRDefault="00D57BA2">
                      <w:pPr>
                        <w:jc w:val="center"/>
                      </w:pPr>
                      <w:r>
                        <w:rPr>
                          <w:rFonts w:hint="eastAsia"/>
                        </w:rPr>
                        <w:t>技术措施或专项施工方案</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618490</wp:posOffset>
                </wp:positionH>
                <wp:positionV relativeFrom="paragraph">
                  <wp:posOffset>7457440</wp:posOffset>
                </wp:positionV>
                <wp:extent cx="1459230" cy="526415"/>
                <wp:effectExtent l="8890" t="6350" r="8255" b="10160"/>
                <wp:wrapNone/>
                <wp:docPr id="1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4" style="position:absolute;left:0;text-align:left;margin-left:48.7pt;margin-top:587.2pt;width:114.9pt;height:41.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">
                <v:shadow color="#868686" opacity=".5" offset="6pt,6pt"/>
                <v:textbox>
                  <w:txbxContent>
                    <w:p w:rsidR="00000000" w:rsidRDefault="00D57BA2">
                      <w:pPr>
                        <w:jc w:val="center"/>
                      </w:pPr>
                      <w:r>
                        <w:rPr>
                          <w:rFonts w:hint="eastAsia"/>
                        </w:rPr>
                        <w:t>报告当地建设行政主管部门或行业主管部门</w:t>
                      </w:r>
                    </w:p>
                  </w:txbxContent>
                </v:textbox>
              </v:rect>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279400</wp:posOffset>
                </wp:positionH>
                <wp:positionV relativeFrom="paragraph">
                  <wp:posOffset>4723765</wp:posOffset>
                </wp:positionV>
                <wp:extent cx="692785" cy="526415"/>
                <wp:effectExtent l="12700" t="6350" r="8890" b="10160"/>
                <wp:wrapNone/>
                <wp:docPr id="1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情况</w:t>
                            </w:r>
                          </w:p>
                          <w:p w:rsidR="00000000" w:rsidRDefault="00D57BA2">
                            <w:pPr>
                              <w:jc w:val="center"/>
                            </w:pPr>
                            <w:r>
                              <w:rPr>
                                <w:rFonts w:hint="eastAsia"/>
                              </w:rPr>
                              <w:t>严重的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5" style="position:absolute;left:0;text-align:left;margin-left:22pt;margin-top:371.95pt;width:54.55pt;height:41.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">
                <v:shadow color="#868686" opacity=".5" offset="6pt,6pt"/>
                <v:textbox>
                  <w:txbxContent>
                    <w:p w:rsidR="00000000" w:rsidRDefault="00D57BA2">
                      <w:pPr>
                        <w:jc w:val="center"/>
                      </w:pPr>
                      <w:r>
                        <w:rPr>
                          <w:rFonts w:hint="eastAsia"/>
                        </w:rPr>
                        <w:t>情况</w:t>
                      </w:r>
                    </w:p>
                    <w:p w:rsidR="00000000" w:rsidRDefault="00D57BA2">
                      <w:pPr>
                        <w:jc w:val="center"/>
                      </w:pPr>
                      <w:r>
                        <w:rPr>
                          <w:rFonts w:hint="eastAsia"/>
                        </w:rPr>
                        <w:t>严重的</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1970405</wp:posOffset>
                </wp:positionH>
                <wp:positionV relativeFrom="paragraph">
                  <wp:posOffset>2407920</wp:posOffset>
                </wp:positionV>
                <wp:extent cx="1865630" cy="339725"/>
                <wp:effectExtent l="8255" t="5080" r="12065" b="7620"/>
                <wp:wrapNone/>
                <wp:docPr id="12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检查安全管理体系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6" style="position:absolute;left:0;text-align:left;margin-left:155.15pt;margin-top:189.6pt;width:146.9pt;height:26.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">
                <v:shadow color="#868686" opacity=".5" offset="6pt,6pt"/>
                <v:textbox>
                  <w:txbxContent>
                    <w:p w:rsidR="00000000" w:rsidRDefault="00D57BA2">
                      <w:pPr>
                        <w:jc w:val="center"/>
                      </w:pPr>
                      <w:r>
                        <w:rPr>
                          <w:rFonts w:hint="eastAsia"/>
                        </w:rPr>
                        <w:t>检查安全管理体系</w:t>
                      </w:r>
                    </w:p>
                  </w:txbxContent>
                </v:textbox>
              </v:rec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624840</wp:posOffset>
                </wp:positionH>
                <wp:positionV relativeFrom="paragraph">
                  <wp:posOffset>6629400</wp:posOffset>
                </wp:positionV>
                <wp:extent cx="1034415" cy="526415"/>
                <wp:effectExtent l="5715" t="6985" r="7620" b="9525"/>
                <wp:wrapNone/>
                <wp:docPr id="1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承包单位拒</w:t>
                            </w:r>
                          </w:p>
                          <w:p w:rsidR="00000000" w:rsidRDefault="00D57BA2">
                            <w:pPr>
                              <w:jc w:val="center"/>
                            </w:pPr>
                            <w:r>
                              <w:rPr>
                                <w:rFonts w:hint="eastAsia"/>
                              </w:rPr>
                              <w:t>不停工整改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7" style="position:absolute;left:0;text-align:left;margin-left:49.2pt;margin-top:522pt;width:81.45pt;height:4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">
                <v:shadow color="#868686" opacity=".5" offset="6pt,6pt"/>
                <v:textbox>
                  <w:txbxContent>
                    <w:p w:rsidR="00000000" w:rsidRDefault="00D57BA2">
                      <w:pPr>
                        <w:jc w:val="center"/>
                      </w:pPr>
                      <w:r>
                        <w:rPr>
                          <w:rFonts w:hint="eastAsia"/>
                        </w:rPr>
                        <w:t>承包单位拒</w:t>
                      </w:r>
                    </w:p>
                    <w:p w:rsidR="00000000" w:rsidRDefault="00D57BA2">
                      <w:pPr>
                        <w:jc w:val="center"/>
                      </w:pPr>
                      <w:r>
                        <w:rPr>
                          <w:rFonts w:hint="eastAsia"/>
                        </w:rPr>
                        <w:t>不停工整改</w:t>
                      </w:r>
                    </w:p>
                  </w:txbxContent>
                </v:textbox>
              </v: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4162425</wp:posOffset>
                </wp:positionH>
                <wp:positionV relativeFrom="paragraph">
                  <wp:posOffset>190500</wp:posOffset>
                </wp:positionV>
                <wp:extent cx="1908810" cy="1939925"/>
                <wp:effectExtent l="9525" t="6985" r="5715" b="5715"/>
                <wp:wrapNone/>
                <wp:docPr id="1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numPr>
                                <w:ilvl w:val="0"/>
                                <w:numId w:val="3"/>
                              </w:numPr>
                              <w:jc w:val="left"/>
                            </w:pPr>
                            <w:r>
                              <w:rPr>
                                <w:rFonts w:hint="eastAsia"/>
                              </w:rPr>
                              <w:t>地下管线保护措施。</w:t>
                            </w:r>
                          </w:p>
                          <w:p w:rsidR="00000000" w:rsidRDefault="00D57BA2">
                            <w:pPr>
                              <w:numPr>
                                <w:ilvl w:val="0"/>
                                <w:numId w:val="3"/>
                              </w:numPr>
                              <w:jc w:val="left"/>
                            </w:pPr>
                            <w:r>
                              <w:rPr>
                                <w:rFonts w:hint="eastAsia"/>
                              </w:rPr>
                              <w:t>基坑支护与降水、土方开挖与边坡防护、模板、起重吊装、脚手架、拆除</w:t>
                            </w:r>
                            <w:r>
                              <w:rPr>
                                <w:rFonts w:hint="eastAsia"/>
                              </w:rPr>
                              <w:t>、爆破。</w:t>
                            </w:r>
                          </w:p>
                          <w:p w:rsidR="00000000" w:rsidRDefault="00D57BA2">
                            <w:pPr>
                              <w:numPr>
                                <w:ilvl w:val="0"/>
                                <w:numId w:val="3"/>
                              </w:numPr>
                              <w:jc w:val="left"/>
                            </w:pPr>
                            <w:r>
                              <w:rPr>
                                <w:rFonts w:hint="eastAsia"/>
                              </w:rPr>
                              <w:t>安全用电、电气防火。</w:t>
                            </w:r>
                          </w:p>
                          <w:p w:rsidR="00000000" w:rsidRDefault="00D57BA2">
                            <w:pPr>
                              <w:numPr>
                                <w:ilvl w:val="0"/>
                                <w:numId w:val="3"/>
                              </w:numPr>
                              <w:jc w:val="left"/>
                            </w:pPr>
                            <w:r>
                              <w:rPr>
                                <w:rFonts w:hint="eastAsia"/>
                              </w:rPr>
                              <w:t>冬季和雨季施工方案。</w:t>
                            </w:r>
                          </w:p>
                          <w:p w:rsidR="00000000" w:rsidRDefault="00D57BA2">
                            <w:pPr>
                              <w:numPr>
                                <w:ilvl w:val="0"/>
                                <w:numId w:val="3"/>
                              </w:numPr>
                              <w:jc w:val="left"/>
                            </w:pPr>
                            <w:r>
                              <w:rPr>
                                <w:rFonts w:hint="eastAsia"/>
                              </w:rPr>
                              <w:t>施工总平面布置</w:t>
                            </w:r>
                            <w:proofErr w:type="gramStart"/>
                            <w:r>
                              <w:rPr>
                                <w:rFonts w:hint="eastAsia"/>
                              </w:rPr>
                              <w:t>图是否</w:t>
                            </w:r>
                            <w:proofErr w:type="gramEnd"/>
                            <w:r>
                              <w:rPr>
                                <w:rFonts w:hint="eastAsia"/>
                              </w:rPr>
                              <w:t>符合安全要求。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8" style="position:absolute;left:0;text-align:left;margin-left:327.75pt;margin-top:15pt;width:150.3pt;height:15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">
                <v:shadow color="#868686" opacity=".5" offset="6pt,6pt"/>
                <v:textbox>
                  <w:txbxContent>
                    <w:p w:rsidR="00000000" w:rsidRDefault="00D57BA2">
                      <w:pPr>
                        <w:numPr>
                          <w:ilvl w:val="0"/>
                          <w:numId w:val="3"/>
                        </w:numPr>
                        <w:jc w:val="left"/>
                      </w:pPr>
                      <w:r>
                        <w:rPr>
                          <w:rFonts w:hint="eastAsia"/>
                        </w:rPr>
                        <w:t>地下管线保护措施。</w:t>
                      </w:r>
                    </w:p>
                    <w:p w:rsidR="00000000" w:rsidRDefault="00D57BA2">
                      <w:pPr>
                        <w:numPr>
                          <w:ilvl w:val="0"/>
                          <w:numId w:val="3"/>
                        </w:numPr>
                        <w:jc w:val="left"/>
                      </w:pPr>
                      <w:r>
                        <w:rPr>
                          <w:rFonts w:hint="eastAsia"/>
                        </w:rPr>
                        <w:t>基坑支护与降水、土方开挖与边坡防护、模板、起重吊装、脚手架、拆除</w:t>
                      </w:r>
                      <w:r>
                        <w:rPr>
                          <w:rFonts w:hint="eastAsia"/>
                        </w:rPr>
                        <w:t>、爆破。</w:t>
                      </w:r>
                    </w:p>
                    <w:p w:rsidR="00000000" w:rsidRDefault="00D57BA2">
                      <w:pPr>
                        <w:numPr>
                          <w:ilvl w:val="0"/>
                          <w:numId w:val="3"/>
                        </w:numPr>
                        <w:jc w:val="left"/>
                      </w:pPr>
                      <w:r>
                        <w:rPr>
                          <w:rFonts w:hint="eastAsia"/>
                        </w:rPr>
                        <w:t>安全用电、电气防火。</w:t>
                      </w:r>
                    </w:p>
                    <w:p w:rsidR="00000000" w:rsidRDefault="00D57BA2">
                      <w:pPr>
                        <w:numPr>
                          <w:ilvl w:val="0"/>
                          <w:numId w:val="3"/>
                        </w:numPr>
                        <w:jc w:val="left"/>
                      </w:pPr>
                      <w:r>
                        <w:rPr>
                          <w:rFonts w:hint="eastAsia"/>
                        </w:rPr>
                        <w:t>冬季和雨季施工方案。</w:t>
                      </w:r>
                    </w:p>
                    <w:p w:rsidR="00000000" w:rsidRDefault="00D57BA2">
                      <w:pPr>
                        <w:numPr>
                          <w:ilvl w:val="0"/>
                          <w:numId w:val="3"/>
                        </w:numPr>
                        <w:jc w:val="left"/>
                      </w:pPr>
                      <w:r>
                        <w:rPr>
                          <w:rFonts w:hint="eastAsia"/>
                        </w:rPr>
                        <w:t>施工总平面布置</w:t>
                      </w:r>
                      <w:proofErr w:type="gramStart"/>
                      <w:r>
                        <w:rPr>
                          <w:rFonts w:hint="eastAsia"/>
                        </w:rPr>
                        <w:t>图是否</w:t>
                      </w:r>
                      <w:proofErr w:type="gramEnd"/>
                      <w:r>
                        <w:rPr>
                          <w:rFonts w:hint="eastAsia"/>
                        </w:rPr>
                        <w:t>符合安全要求。</w:t>
                      </w:r>
                    </w:p>
                  </w:txbxContent>
                </v:textbox>
              </v:rec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2573655</wp:posOffset>
                </wp:positionH>
                <wp:positionV relativeFrom="paragraph">
                  <wp:posOffset>5603240</wp:posOffset>
                </wp:positionV>
                <wp:extent cx="1791970" cy="526415"/>
                <wp:effectExtent l="11430" t="9525" r="6350" b="6985"/>
                <wp:wrapNone/>
                <wp:docPr id="1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对高危作业</w:t>
                            </w:r>
                            <w:r>
                              <w:t>/</w:t>
                            </w:r>
                            <w:r>
                              <w:rPr>
                                <w:rFonts w:hint="eastAsia"/>
                              </w:rPr>
                              <w:t>易发生</w:t>
                            </w:r>
                          </w:p>
                          <w:p w:rsidR="00000000" w:rsidRDefault="00D57BA2">
                            <w:pPr>
                              <w:jc w:val="center"/>
                            </w:pPr>
                            <w:r>
                              <w:rPr>
                                <w:rFonts w:hint="eastAsia"/>
                              </w:rPr>
                              <w:t>安全风险</w:t>
                            </w:r>
                            <w:proofErr w:type="gramStart"/>
                            <w:r>
                              <w:rPr>
                                <w:rFonts w:hint="eastAsia"/>
                              </w:rPr>
                              <w:t>源重点</w:t>
                            </w:r>
                            <w:proofErr w:type="gramEnd"/>
                            <w:r>
                              <w:rPr>
                                <w:rFonts w:hint="eastAsia"/>
                              </w:rPr>
                              <w:t>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79" style="position:absolute;left:0;text-align:left;margin-left:202.65pt;margin-top:441.2pt;width:141.1pt;height:41.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">
                <v:shadow color="#868686" opacity=".5" offset="6pt,6pt"/>
                <v:textbox>
                  <w:txbxContent>
                    <w:p w:rsidR="00000000" w:rsidRDefault="00D57BA2">
                      <w:pPr>
                        <w:jc w:val="center"/>
                      </w:pPr>
                      <w:r>
                        <w:rPr>
                          <w:rFonts w:hint="eastAsia"/>
                        </w:rPr>
                        <w:t>对高危作业</w:t>
                      </w:r>
                      <w:r>
                        <w:t>/</w:t>
                      </w:r>
                      <w:r>
                        <w:rPr>
                          <w:rFonts w:hint="eastAsia"/>
                        </w:rPr>
                        <w:t>易发生</w:t>
                      </w:r>
                    </w:p>
                    <w:p w:rsidR="00000000" w:rsidRDefault="00D57BA2">
                      <w:pPr>
                        <w:jc w:val="center"/>
                      </w:pPr>
                      <w:r>
                        <w:rPr>
                          <w:rFonts w:hint="eastAsia"/>
                        </w:rPr>
                        <w:t>安全风险</w:t>
                      </w:r>
                      <w:proofErr w:type="gramStart"/>
                      <w:r>
                        <w:rPr>
                          <w:rFonts w:hint="eastAsia"/>
                        </w:rPr>
                        <w:t>源重点</w:t>
                      </w:r>
                      <w:proofErr w:type="gramEnd"/>
                      <w:r>
                        <w:rPr>
                          <w:rFonts w:hint="eastAsia"/>
                        </w:rPr>
                        <w:t>检查</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2644140</wp:posOffset>
                </wp:positionH>
                <wp:positionV relativeFrom="paragraph">
                  <wp:posOffset>615315</wp:posOffset>
                </wp:positionV>
                <wp:extent cx="635" cy="534035"/>
                <wp:effectExtent l="53340" t="12700" r="60325" b="15240"/>
                <wp:wrapNone/>
                <wp:docPr id="1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1625" id="_x0000_t32" coordsize="21600,21600" o:spt="32" o:oned="t" path="m,l21600,21600e" filled="f">
                <v:path arrowok="t" fillok="f" o:connecttype="none"/>
                <o:lock v:ext="edit" shapetype="t"/>
              </v:shapetype>
              <v:shape id="AutoShape 56" o:spid="_x0000_s1026" type="#_x0000_t32" style="position:absolute;left:0;text-align:left;margin-left:208.2pt;margin-top:48.45pt;width:.05pt;height:42.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2644140</wp:posOffset>
                </wp:positionH>
                <wp:positionV relativeFrom="paragraph">
                  <wp:posOffset>1663065</wp:posOffset>
                </wp:positionV>
                <wp:extent cx="635" cy="715645"/>
                <wp:effectExtent l="53340" t="12700" r="60325" b="14605"/>
                <wp:wrapNone/>
                <wp:docPr id="1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712EA" id="AutoShape 57" o:spid="_x0000_s1026" type="#_x0000_t32" style="position:absolute;left:0;text-align:left;margin-left:208.2pt;margin-top:130.95pt;width:.05pt;height:56.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">
                <v:stroke endarrow="block"/>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2644140</wp:posOffset>
                </wp:positionH>
                <wp:positionV relativeFrom="paragraph">
                  <wp:posOffset>2802255</wp:posOffset>
                </wp:positionV>
                <wp:extent cx="635" cy="406400"/>
                <wp:effectExtent l="53340" t="8890" r="60325" b="22860"/>
                <wp:wrapNone/>
                <wp:docPr id="1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67A62" id="AutoShape 58" o:spid="_x0000_s1026" type="#_x0000_t32" style="position:absolute;left:0;text-align:left;margin-left:208.2pt;margin-top:220.65pt;width:.05pt;height: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2644140</wp:posOffset>
                </wp:positionH>
                <wp:positionV relativeFrom="paragraph">
                  <wp:posOffset>3557905</wp:posOffset>
                </wp:positionV>
                <wp:extent cx="635" cy="406400"/>
                <wp:effectExtent l="53340" t="12065" r="60325" b="19685"/>
                <wp:wrapNone/>
                <wp:docPr id="1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047BB" id="AutoShape 59" o:spid="_x0000_s1026" type="#_x0000_t32" style="position:absolute;left:0;text-align:left;margin-left:208.2pt;margin-top:280.15pt;width:.05pt;height: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6XPgIAAGw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3028315</wp:posOffset>
                </wp:positionH>
                <wp:positionV relativeFrom="paragraph">
                  <wp:posOffset>4264025</wp:posOffset>
                </wp:positionV>
                <wp:extent cx="635" cy="459740"/>
                <wp:effectExtent l="56515" t="13335" r="57150" b="22225"/>
                <wp:wrapNone/>
                <wp:docPr id="1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3E6D2" id="AutoShape 60" o:spid="_x0000_s1026" type="#_x0000_t32" style="position:absolute;left:0;text-align:left;margin-left:238.45pt;margin-top:335.75pt;width:.05pt;height:3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0jPwIAAGw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3456940</wp:posOffset>
                </wp:positionH>
                <wp:positionV relativeFrom="paragraph">
                  <wp:posOffset>5063490</wp:posOffset>
                </wp:positionV>
                <wp:extent cx="635" cy="539750"/>
                <wp:effectExtent l="56515" t="12700" r="57150" b="19050"/>
                <wp:wrapNone/>
                <wp:docPr id="1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05598" id="AutoShape 61" o:spid="_x0000_s1026" type="#_x0000_t32" style="position:absolute;left:0;text-align:left;margin-left:272.2pt;margin-top:398.7pt;width:.05pt;height: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3456940</wp:posOffset>
                </wp:positionH>
                <wp:positionV relativeFrom="paragraph">
                  <wp:posOffset>6129655</wp:posOffset>
                </wp:positionV>
                <wp:extent cx="635" cy="566420"/>
                <wp:effectExtent l="56515" t="12065" r="57150" b="21590"/>
                <wp:wrapNone/>
                <wp:docPr id="1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5BB44" id="AutoShape 62" o:spid="_x0000_s1026" type="#_x0000_t32" style="position:absolute;left:0;text-align:left;margin-left:272.2pt;margin-top:482.65pt;width:.05pt;height:4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wPgIAAGw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&#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3456940</wp:posOffset>
                </wp:positionH>
                <wp:positionV relativeFrom="paragraph">
                  <wp:posOffset>6906895</wp:posOffset>
                </wp:positionV>
                <wp:extent cx="635" cy="748665"/>
                <wp:effectExtent l="56515" t="8255" r="57150" b="14605"/>
                <wp:wrapNone/>
                <wp:docPr id="10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3F570" id="AutoShape 63" o:spid="_x0000_s1026" type="#_x0000_t32" style="position:absolute;left:0;text-align:left;margin-left:272.2pt;margin-top:543.85pt;width:.05pt;height:5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1970405</wp:posOffset>
                </wp:positionH>
                <wp:positionV relativeFrom="paragraph">
                  <wp:posOffset>3208655</wp:posOffset>
                </wp:positionV>
                <wp:extent cx="1865630" cy="339725"/>
                <wp:effectExtent l="8255" t="5715" r="12065" b="6985"/>
                <wp:wrapNone/>
                <wp:docPr id="10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检查施工机械安全状态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80" style="position:absolute;left:0;text-align:left;margin-left:155.15pt;margin-top:252.65pt;width:146.9pt;height:2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">
                <v:shadow color="#868686" opacity=".5" offset="6pt,6pt"/>
                <v:textbox>
                  <w:txbxContent>
                    <w:p w:rsidR="00000000" w:rsidRDefault="00D57BA2">
                      <w:pPr>
                        <w:jc w:val="center"/>
                      </w:pPr>
                      <w:r>
                        <w:rPr>
                          <w:rFonts w:hint="eastAsia"/>
                        </w:rPr>
                        <w:t>检查施工机械安全状态</w:t>
                      </w:r>
                    </w:p>
                  </w:txbxContent>
                </v:textbox>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1970405</wp:posOffset>
                </wp:positionH>
                <wp:positionV relativeFrom="paragraph">
                  <wp:posOffset>3964305</wp:posOffset>
                </wp:positionV>
                <wp:extent cx="1865630" cy="339725"/>
                <wp:effectExtent l="8255" t="8890" r="12065" b="13335"/>
                <wp:wrapNone/>
                <wp:docPr id="10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检查施工现场安全环境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1" style="position:absolute;left:0;text-align:left;margin-left:155.15pt;margin-top:312.15pt;width:146.9pt;height:2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">
                <v:shadow color="#868686" opacity=".5" offset="6pt,6pt"/>
                <v:textbox>
                  <w:txbxContent>
                    <w:p w:rsidR="00000000" w:rsidRDefault="00D57BA2">
                      <w:pPr>
                        <w:jc w:val="center"/>
                      </w:pPr>
                      <w:r>
                        <w:rPr>
                          <w:rFonts w:hint="eastAsia"/>
                        </w:rPr>
                        <w:t>检查施工现场安全环境</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2284095</wp:posOffset>
                </wp:positionH>
                <wp:positionV relativeFrom="paragraph">
                  <wp:posOffset>4723765</wp:posOffset>
                </wp:positionV>
                <wp:extent cx="1656715" cy="339725"/>
                <wp:effectExtent l="7620" t="6350" r="12065" b="6350"/>
                <wp:wrapNone/>
                <wp:docPr id="10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日常现场巡视查检查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82" style="position:absolute;left:0;text-align:left;margin-left:179.85pt;margin-top:371.95pt;width:130.45pt;height:2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">
                <v:shadow color="#868686" opacity=".5" offset="6pt,6pt"/>
                <v:textbox>
                  <w:txbxContent>
                    <w:p w:rsidR="00000000" w:rsidRDefault="00D57BA2">
                      <w:pPr>
                        <w:jc w:val="center"/>
                      </w:pPr>
                      <w:r>
                        <w:rPr>
                          <w:rFonts w:hint="eastAsia"/>
                        </w:rPr>
                        <w:t>日常现场巡视查检查</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2541270</wp:posOffset>
                </wp:positionH>
                <wp:positionV relativeFrom="paragraph">
                  <wp:posOffset>6696075</wp:posOffset>
                </wp:positionV>
                <wp:extent cx="1791970" cy="339725"/>
                <wp:effectExtent l="7620" t="6985" r="10160" b="5715"/>
                <wp:wrapNone/>
                <wp:docPr id="10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作好安全记录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83" style="position:absolute;left:0;text-align:left;margin-left:200.1pt;margin-top:527.25pt;width:141.1pt;height:2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">
                <v:shadow color="#868686" opacity=".5" offset="6pt,6pt"/>
                <v:textbox>
                  <w:txbxContent>
                    <w:p w:rsidR="00000000" w:rsidRDefault="00D57BA2">
                      <w:pPr>
                        <w:jc w:val="center"/>
                      </w:pPr>
                      <w:r>
                        <w:rPr>
                          <w:rFonts w:hint="eastAsia"/>
                        </w:rPr>
                        <w:t>作好安全记录</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2541270</wp:posOffset>
                </wp:positionH>
                <wp:positionV relativeFrom="paragraph">
                  <wp:posOffset>7655560</wp:posOffset>
                </wp:positionV>
                <wp:extent cx="1843405" cy="339725"/>
                <wp:effectExtent l="7620" t="13970" r="6350" b="8255"/>
                <wp:wrapNone/>
                <wp:docPr id="10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监理安全资料文件归档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84" style="position:absolute;left:0;text-align:left;margin-left:200.1pt;margin-top:602.8pt;width:145.1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">
                <v:shadow color="#868686" opacity=".5" offset="6pt,6pt"/>
                <v:textbox>
                  <w:txbxContent>
                    <w:p w:rsidR="00000000" w:rsidRDefault="00D57BA2">
                      <w:pPr>
                        <w:jc w:val="center"/>
                      </w:pPr>
                      <w:r>
                        <w:rPr>
                          <w:rFonts w:hint="eastAsia"/>
                        </w:rPr>
                        <w:t>监理安全资料文件归档</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3761105</wp:posOffset>
                </wp:positionH>
                <wp:positionV relativeFrom="paragraph">
                  <wp:posOffset>1418590</wp:posOffset>
                </wp:positionV>
                <wp:extent cx="372745" cy="635"/>
                <wp:effectExtent l="8255" t="53975" r="19050" b="59690"/>
                <wp:wrapNone/>
                <wp:docPr id="10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F7AC5" id="AutoShape 69" o:spid="_x0000_s1026" type="#_x0000_t32" style="position:absolute;left:0;text-align:left;margin-left:296.15pt;margin-top:111.7pt;width:29.3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4162425</wp:posOffset>
                </wp:positionH>
                <wp:positionV relativeFrom="paragraph">
                  <wp:posOffset>2272030</wp:posOffset>
                </wp:positionV>
                <wp:extent cx="1908810" cy="946150"/>
                <wp:effectExtent l="9525" t="12065" r="5715" b="13335"/>
                <wp:wrapNone/>
                <wp:docPr id="10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numPr>
                                <w:ilvl w:val="0"/>
                                <w:numId w:val="4"/>
                              </w:numPr>
                              <w:jc w:val="left"/>
                            </w:pPr>
                            <w:r>
                              <w:rPr>
                                <w:rFonts w:hint="eastAsia"/>
                              </w:rPr>
                              <w:t>安全生产管理制度。</w:t>
                            </w:r>
                          </w:p>
                          <w:p w:rsidR="00000000" w:rsidRDefault="00D57BA2">
                            <w:pPr>
                              <w:numPr>
                                <w:ilvl w:val="0"/>
                                <w:numId w:val="4"/>
                              </w:numPr>
                              <w:jc w:val="left"/>
                            </w:pPr>
                            <w:r>
                              <w:rPr>
                                <w:rFonts w:hint="eastAsia"/>
                              </w:rPr>
                              <w:t>安全生产岗位责任制。</w:t>
                            </w:r>
                          </w:p>
                          <w:p w:rsidR="00000000" w:rsidRDefault="00D57BA2">
                            <w:pPr>
                              <w:numPr>
                                <w:ilvl w:val="0"/>
                                <w:numId w:val="4"/>
                              </w:numPr>
                              <w:jc w:val="left"/>
                            </w:pPr>
                            <w:r>
                              <w:rPr>
                                <w:rFonts w:hint="eastAsia"/>
                              </w:rPr>
                              <w:t>安全生产操作规程。</w:t>
                            </w:r>
                          </w:p>
                          <w:p w:rsidR="00000000" w:rsidRDefault="00D57BA2">
                            <w:pPr>
                              <w:numPr>
                                <w:ilvl w:val="0"/>
                                <w:numId w:val="4"/>
                              </w:numPr>
                              <w:jc w:val="left"/>
                            </w:pPr>
                            <w:r>
                              <w:rPr>
                                <w:rFonts w:hint="eastAsia"/>
                              </w:rPr>
                              <w:t>安检体系及人员到岗。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85" style="position:absolute;left:0;text-align:left;margin-left:327.75pt;margin-top:178.9pt;width:150.3pt;height: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">
                <v:shadow color="#868686" opacity=".5" offset="6pt,6pt"/>
                <v:textbox>
                  <w:txbxContent>
                    <w:p w:rsidR="00000000" w:rsidRDefault="00D57BA2">
                      <w:pPr>
                        <w:numPr>
                          <w:ilvl w:val="0"/>
                          <w:numId w:val="4"/>
                        </w:numPr>
                        <w:jc w:val="left"/>
                      </w:pPr>
                      <w:r>
                        <w:rPr>
                          <w:rFonts w:hint="eastAsia"/>
                        </w:rPr>
                        <w:t>安全生产管理制度。</w:t>
                      </w:r>
                    </w:p>
                    <w:p w:rsidR="00000000" w:rsidRDefault="00D57BA2">
                      <w:pPr>
                        <w:numPr>
                          <w:ilvl w:val="0"/>
                          <w:numId w:val="4"/>
                        </w:numPr>
                        <w:jc w:val="left"/>
                      </w:pPr>
                      <w:r>
                        <w:rPr>
                          <w:rFonts w:hint="eastAsia"/>
                        </w:rPr>
                        <w:t>安全生产岗位责任制。</w:t>
                      </w:r>
                    </w:p>
                    <w:p w:rsidR="00000000" w:rsidRDefault="00D57BA2">
                      <w:pPr>
                        <w:numPr>
                          <w:ilvl w:val="0"/>
                          <w:numId w:val="4"/>
                        </w:numPr>
                        <w:jc w:val="left"/>
                      </w:pPr>
                      <w:r>
                        <w:rPr>
                          <w:rFonts w:hint="eastAsia"/>
                        </w:rPr>
                        <w:t>安全生产操作规程。</w:t>
                      </w:r>
                    </w:p>
                    <w:p w:rsidR="00000000" w:rsidRDefault="00D57BA2">
                      <w:pPr>
                        <w:numPr>
                          <w:ilvl w:val="0"/>
                          <w:numId w:val="4"/>
                        </w:numPr>
                        <w:jc w:val="left"/>
                      </w:pPr>
                      <w:r>
                        <w:rPr>
                          <w:rFonts w:hint="eastAsia"/>
                        </w:rPr>
                        <w:t>安检体系及人员到岗。</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3836035</wp:posOffset>
                </wp:positionH>
                <wp:positionV relativeFrom="paragraph">
                  <wp:posOffset>2588895</wp:posOffset>
                </wp:positionV>
                <wp:extent cx="297815" cy="635"/>
                <wp:effectExtent l="6985" t="52705" r="19050" b="60960"/>
                <wp:wrapNone/>
                <wp:docPr id="10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111FD" id="AutoShape 71" o:spid="_x0000_s1026" type="#_x0000_t32" style="position:absolute;left:0;text-align:left;margin-left:302.05pt;margin-top:203.85pt;width:23.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3407410</wp:posOffset>
                </wp:positionV>
                <wp:extent cx="1937385" cy="1722755"/>
                <wp:effectExtent l="9525" t="13970" r="5715" b="6350"/>
                <wp:wrapNone/>
                <wp:docPr id="1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numPr>
                                <w:ilvl w:val="0"/>
                                <w:numId w:val="5"/>
                              </w:numPr>
                              <w:jc w:val="left"/>
                            </w:pPr>
                            <w:r>
                              <w:rPr>
                                <w:rFonts w:hint="eastAsia"/>
                              </w:rPr>
                              <w:t>各种安全标志。</w:t>
                            </w:r>
                          </w:p>
                          <w:p w:rsidR="00000000" w:rsidRDefault="00D57BA2">
                            <w:pPr>
                              <w:numPr>
                                <w:ilvl w:val="0"/>
                                <w:numId w:val="5"/>
                              </w:numPr>
                              <w:jc w:val="left"/>
                            </w:pPr>
                            <w:r>
                              <w:rPr>
                                <w:rFonts w:hint="eastAsia"/>
                              </w:rPr>
                              <w:t>各种安全防护措施。</w:t>
                            </w:r>
                          </w:p>
                          <w:p w:rsidR="00000000" w:rsidRDefault="00D57BA2">
                            <w:pPr>
                              <w:numPr>
                                <w:ilvl w:val="0"/>
                                <w:numId w:val="5"/>
                              </w:numPr>
                              <w:jc w:val="left"/>
                            </w:pPr>
                            <w:r>
                              <w:rPr>
                                <w:rFonts w:hint="eastAsia"/>
                              </w:rPr>
                              <w:t>临时用电是否符合规范。</w:t>
                            </w:r>
                          </w:p>
                          <w:p w:rsidR="00000000" w:rsidRDefault="00D57BA2">
                            <w:pPr>
                              <w:numPr>
                                <w:ilvl w:val="0"/>
                                <w:numId w:val="5"/>
                              </w:numPr>
                              <w:jc w:val="left"/>
                            </w:pPr>
                            <w:r>
                              <w:rPr>
                                <w:rFonts w:hint="eastAsia"/>
                              </w:rPr>
                              <w:t>排水系统是否畅通。</w:t>
                            </w:r>
                          </w:p>
                          <w:p w:rsidR="00000000" w:rsidRDefault="00D57BA2">
                            <w:pPr>
                              <w:numPr>
                                <w:ilvl w:val="0"/>
                                <w:numId w:val="5"/>
                              </w:numPr>
                              <w:jc w:val="left"/>
                            </w:pPr>
                            <w:r>
                              <w:rPr>
                                <w:rFonts w:hint="eastAsia"/>
                              </w:rPr>
                              <w:t>消防设施是否齐全。</w:t>
                            </w:r>
                          </w:p>
                          <w:p w:rsidR="00000000" w:rsidRDefault="00D57BA2">
                            <w:pPr>
                              <w:numPr>
                                <w:ilvl w:val="0"/>
                                <w:numId w:val="5"/>
                              </w:numPr>
                              <w:jc w:val="left"/>
                            </w:pPr>
                            <w:r>
                              <w:rPr>
                                <w:rFonts w:hint="eastAsia"/>
                              </w:rPr>
                              <w:t>易燃、易爆物资的安全措施。</w:t>
                            </w:r>
                          </w:p>
                          <w:p w:rsidR="00000000" w:rsidRDefault="00D57BA2">
                            <w:pPr>
                              <w:numPr>
                                <w:ilvl w:val="0"/>
                                <w:numId w:val="5"/>
                              </w:numPr>
                              <w:jc w:val="left"/>
                            </w:pPr>
                            <w:r>
                              <w:rPr>
                                <w:rFonts w:hint="eastAsia"/>
                              </w:rPr>
                              <w:t>现场防雷措施。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86" style="position:absolute;left:0;text-align:left;margin-left:325.5pt;margin-top:268.3pt;width:152.55pt;height:1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">
                <v:shadow color="#868686" opacity=".5" offset="6pt,6pt"/>
                <v:textbox>
                  <w:txbxContent>
                    <w:p w:rsidR="00000000" w:rsidRDefault="00D57BA2">
                      <w:pPr>
                        <w:numPr>
                          <w:ilvl w:val="0"/>
                          <w:numId w:val="5"/>
                        </w:numPr>
                        <w:jc w:val="left"/>
                      </w:pPr>
                      <w:r>
                        <w:rPr>
                          <w:rFonts w:hint="eastAsia"/>
                        </w:rPr>
                        <w:t>各种安全标志。</w:t>
                      </w:r>
                    </w:p>
                    <w:p w:rsidR="00000000" w:rsidRDefault="00D57BA2">
                      <w:pPr>
                        <w:numPr>
                          <w:ilvl w:val="0"/>
                          <w:numId w:val="5"/>
                        </w:numPr>
                        <w:jc w:val="left"/>
                      </w:pPr>
                      <w:r>
                        <w:rPr>
                          <w:rFonts w:hint="eastAsia"/>
                        </w:rPr>
                        <w:t>各种安全防护措施。</w:t>
                      </w:r>
                    </w:p>
                    <w:p w:rsidR="00000000" w:rsidRDefault="00D57BA2">
                      <w:pPr>
                        <w:numPr>
                          <w:ilvl w:val="0"/>
                          <w:numId w:val="5"/>
                        </w:numPr>
                        <w:jc w:val="left"/>
                      </w:pPr>
                      <w:r>
                        <w:rPr>
                          <w:rFonts w:hint="eastAsia"/>
                        </w:rPr>
                        <w:t>临时用电是否符合规范。</w:t>
                      </w:r>
                    </w:p>
                    <w:p w:rsidR="00000000" w:rsidRDefault="00D57BA2">
                      <w:pPr>
                        <w:numPr>
                          <w:ilvl w:val="0"/>
                          <w:numId w:val="5"/>
                        </w:numPr>
                        <w:jc w:val="left"/>
                      </w:pPr>
                      <w:r>
                        <w:rPr>
                          <w:rFonts w:hint="eastAsia"/>
                        </w:rPr>
                        <w:t>排水系统是否畅通。</w:t>
                      </w:r>
                    </w:p>
                    <w:p w:rsidR="00000000" w:rsidRDefault="00D57BA2">
                      <w:pPr>
                        <w:numPr>
                          <w:ilvl w:val="0"/>
                          <w:numId w:val="5"/>
                        </w:numPr>
                        <w:jc w:val="left"/>
                      </w:pPr>
                      <w:r>
                        <w:rPr>
                          <w:rFonts w:hint="eastAsia"/>
                        </w:rPr>
                        <w:t>消防设施是否齐全。</w:t>
                      </w:r>
                    </w:p>
                    <w:p w:rsidR="00000000" w:rsidRDefault="00D57BA2">
                      <w:pPr>
                        <w:numPr>
                          <w:ilvl w:val="0"/>
                          <w:numId w:val="5"/>
                        </w:numPr>
                        <w:jc w:val="left"/>
                      </w:pPr>
                      <w:r>
                        <w:rPr>
                          <w:rFonts w:hint="eastAsia"/>
                        </w:rPr>
                        <w:t>易燃、易爆物资的安全措施。</w:t>
                      </w:r>
                    </w:p>
                    <w:p w:rsidR="00000000" w:rsidRDefault="00D57BA2">
                      <w:pPr>
                        <w:numPr>
                          <w:ilvl w:val="0"/>
                          <w:numId w:val="5"/>
                        </w:numPr>
                        <w:jc w:val="left"/>
                      </w:pPr>
                      <w:r>
                        <w:rPr>
                          <w:rFonts w:hint="eastAsia"/>
                        </w:rPr>
                        <w:t>现场防雷措施。</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3836035</wp:posOffset>
                </wp:positionH>
                <wp:positionV relativeFrom="paragraph">
                  <wp:posOffset>4105275</wp:posOffset>
                </wp:positionV>
                <wp:extent cx="297815" cy="0"/>
                <wp:effectExtent l="6985" t="54610" r="19050" b="59690"/>
                <wp:wrapNone/>
                <wp:docPr id="9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98AE73" id="AutoShape 73" o:spid="_x0000_s1026" type="#_x0000_t32" style="position:absolute;left:0;text-align:left;margin-left:302.05pt;margin-top:323.25pt;width:23.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-247015</wp:posOffset>
                </wp:positionH>
                <wp:positionV relativeFrom="paragraph">
                  <wp:posOffset>2662555</wp:posOffset>
                </wp:positionV>
                <wp:extent cx="1736725" cy="1358265"/>
                <wp:effectExtent l="10160" t="12065" r="5715" b="10795"/>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3582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numPr>
                                <w:ilvl w:val="0"/>
                                <w:numId w:val="6"/>
                              </w:numPr>
                              <w:jc w:val="left"/>
                            </w:pPr>
                            <w:r>
                              <w:rPr>
                                <w:rFonts w:hint="eastAsia"/>
                              </w:rPr>
                              <w:t>进场施工机械的完好状况。</w:t>
                            </w:r>
                          </w:p>
                          <w:p w:rsidR="00000000" w:rsidRDefault="00D57BA2">
                            <w:pPr>
                              <w:numPr>
                                <w:ilvl w:val="0"/>
                                <w:numId w:val="6"/>
                              </w:numPr>
                              <w:jc w:val="left"/>
                            </w:pPr>
                            <w:r>
                              <w:rPr>
                                <w:rFonts w:hint="eastAsia"/>
                              </w:rPr>
                              <w:t>施工机械的</w:t>
                            </w:r>
                            <w:r>
                              <w:rPr>
                                <w:rFonts w:hint="eastAsia"/>
                              </w:rPr>
                              <w:t>安全防护和控制装置。</w:t>
                            </w:r>
                          </w:p>
                          <w:p w:rsidR="00000000" w:rsidRDefault="00D57BA2">
                            <w:pPr>
                              <w:numPr>
                                <w:ilvl w:val="0"/>
                                <w:numId w:val="6"/>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7" style="position:absolute;left:0;text-align:left;margin-left:-19.45pt;margin-top:209.65pt;width:136.75pt;height:10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">
                <v:shadow color="#868686" opacity=".5" offset="6pt,6pt"/>
                <v:textbox>
                  <w:txbxContent>
                    <w:p w:rsidR="00000000" w:rsidRDefault="00D57BA2">
                      <w:pPr>
                        <w:numPr>
                          <w:ilvl w:val="0"/>
                          <w:numId w:val="6"/>
                        </w:numPr>
                        <w:jc w:val="left"/>
                      </w:pPr>
                      <w:r>
                        <w:rPr>
                          <w:rFonts w:hint="eastAsia"/>
                        </w:rPr>
                        <w:t>进场施工机械的完好状况。</w:t>
                      </w:r>
                    </w:p>
                    <w:p w:rsidR="00000000" w:rsidRDefault="00D57BA2">
                      <w:pPr>
                        <w:numPr>
                          <w:ilvl w:val="0"/>
                          <w:numId w:val="6"/>
                        </w:numPr>
                        <w:jc w:val="left"/>
                      </w:pPr>
                      <w:r>
                        <w:rPr>
                          <w:rFonts w:hint="eastAsia"/>
                        </w:rPr>
                        <w:t>施工机械的</w:t>
                      </w:r>
                      <w:r>
                        <w:rPr>
                          <w:rFonts w:hint="eastAsia"/>
                        </w:rPr>
                        <w:t>安全防护和控制装置。</w:t>
                      </w:r>
                    </w:p>
                    <w:p w:rsidR="00000000" w:rsidRDefault="00D57BA2">
                      <w:pPr>
                        <w:numPr>
                          <w:ilvl w:val="0"/>
                          <w:numId w:val="6"/>
                        </w:numPr>
                        <w:jc w:val="left"/>
                      </w:pPr>
                      <w:r>
                        <w:rPr>
                          <w:rFonts w:hint="eastAsia"/>
                        </w:rPr>
                        <w:t>垂直运输设备装拆作业的安全措施。</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1517015</wp:posOffset>
                </wp:positionH>
                <wp:positionV relativeFrom="paragraph">
                  <wp:posOffset>3357245</wp:posOffset>
                </wp:positionV>
                <wp:extent cx="453390" cy="0"/>
                <wp:effectExtent l="21590" t="59055" r="10795" b="55245"/>
                <wp:wrapNone/>
                <wp:docPr id="9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515E8" id="AutoShape 75" o:spid="_x0000_s1026" type="#_x0000_t32" style="position:absolute;left:0;text-align:left;margin-left:119.45pt;margin-top:264.35pt;width:35.7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1268095</wp:posOffset>
                </wp:positionH>
                <wp:positionV relativeFrom="paragraph">
                  <wp:posOffset>4705350</wp:posOffset>
                </wp:positionV>
                <wp:extent cx="563245" cy="526415"/>
                <wp:effectExtent l="10795" t="6985" r="6985" b="9525"/>
                <wp:wrapNone/>
                <wp:docPr id="9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通知</w:t>
                            </w:r>
                          </w:p>
                          <w:p w:rsidR="00000000" w:rsidRDefault="00D57BA2">
                            <w:pPr>
                              <w:jc w:val="center"/>
                            </w:pPr>
                            <w:r>
                              <w:rPr>
                                <w:rFonts w:hint="eastAsia"/>
                              </w:rPr>
                              <w:t>整改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8" style="position:absolute;left:0;text-align:left;margin-left:99.85pt;margin-top:370.5pt;width:44.35pt;height:4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">
                <v:shadow color="#868686" opacity=".5" offset="6pt,6pt"/>
                <v:textbox>
                  <w:txbxContent>
                    <w:p w:rsidR="00000000" w:rsidRDefault="00D57BA2">
                      <w:pPr>
                        <w:jc w:val="center"/>
                      </w:pPr>
                      <w:r>
                        <w:rPr>
                          <w:rFonts w:hint="eastAsia"/>
                        </w:rPr>
                        <w:t>通知</w:t>
                      </w:r>
                    </w:p>
                    <w:p w:rsidR="00000000" w:rsidRDefault="00D57BA2">
                      <w:pPr>
                        <w:jc w:val="center"/>
                      </w:pPr>
                      <w:r>
                        <w:rPr>
                          <w:rFonts w:hint="eastAsia"/>
                        </w:rPr>
                        <w:t>整改</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624840</wp:posOffset>
                </wp:positionH>
                <wp:positionV relativeFrom="paragraph">
                  <wp:posOffset>5603240</wp:posOffset>
                </wp:positionV>
                <wp:extent cx="568960" cy="709295"/>
                <wp:effectExtent l="5715" t="9525" r="6350" b="5080"/>
                <wp:wrapNone/>
                <wp:docPr id="9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指令停工整改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9" style="position:absolute;left:0;text-align:left;margin-left:49.2pt;margin-top:441.2pt;width:44.8pt;height:5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">
                <v:shadow color="#868686" opacity=".5" offset="6pt,6pt"/>
                <v:textbox>
                  <w:txbxContent>
                    <w:p w:rsidR="00000000" w:rsidRDefault="00D57BA2">
                      <w:pPr>
                        <w:jc w:val="center"/>
                      </w:pPr>
                      <w:r>
                        <w:rPr>
                          <w:rFonts w:hint="eastAsia"/>
                        </w:rPr>
                        <w:t>指令停工整改</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1517015</wp:posOffset>
                </wp:positionH>
                <wp:positionV relativeFrom="paragraph">
                  <wp:posOffset>5971540</wp:posOffset>
                </wp:positionV>
                <wp:extent cx="631825" cy="507365"/>
                <wp:effectExtent l="12065" t="6350" r="13335" b="10160"/>
                <wp:wrapNone/>
                <wp:docPr id="9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整改</w:t>
                            </w:r>
                          </w:p>
                          <w:p w:rsidR="00000000" w:rsidRDefault="00D57BA2">
                            <w:pPr>
                              <w:jc w:val="center"/>
                            </w:pPr>
                            <w:r>
                              <w:rPr>
                                <w:rFonts w:hint="eastAsia"/>
                              </w:rPr>
                              <w:t>复验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90" style="position:absolute;left:0;text-align:left;margin-left:119.45pt;margin-top:470.2pt;width:49.75pt;height:3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">
                <v:shadow color="#868686" opacity=".5" offset="6pt,6pt"/>
                <v:textbox>
                  <w:txbxContent>
                    <w:p w:rsidR="00000000" w:rsidRDefault="00D57BA2">
                      <w:pPr>
                        <w:jc w:val="center"/>
                      </w:pPr>
                      <w:r>
                        <w:rPr>
                          <w:rFonts w:hint="eastAsia"/>
                        </w:rPr>
                        <w:t>整改</w:t>
                      </w:r>
                    </w:p>
                    <w:p w:rsidR="00000000" w:rsidRDefault="00D57BA2">
                      <w:pPr>
                        <w:jc w:val="center"/>
                      </w:pPr>
                      <w:r>
                        <w:rPr>
                          <w:rFonts w:hint="eastAsia"/>
                        </w:rPr>
                        <w:t>复验</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-89535</wp:posOffset>
                </wp:positionH>
                <wp:positionV relativeFrom="paragraph">
                  <wp:posOffset>5603240</wp:posOffset>
                </wp:positionV>
                <wp:extent cx="396875" cy="1383665"/>
                <wp:effectExtent l="5715" t="9525" r="6985" b="6985"/>
                <wp:wrapNone/>
                <wp:docPr id="9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68686">
                                    <a:alpha val="50000"/>
                                  </a:srgbClr>
                                </a:outerShdw>
                              </a:effectLst>
                            </a14:hiddenEffects>
                          </a:ext>
                        </a:extLst>
                      </wps:spPr>
                      <wps:txbx>
                        <w:txbxContent>
                          <w:p w:rsidR="00000000" w:rsidRDefault="00D57BA2">
                            <w:pPr>
                              <w:jc w:val="center"/>
                            </w:pPr>
                            <w:r>
                              <w:rPr>
                                <w:rFonts w:hint="eastAsia"/>
                              </w:rPr>
                              <w:t>报告建设单位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91" style="position:absolute;left:0;text-align:left;margin-left:-7.05pt;margin-top:441.2pt;width:31.25pt;height:10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">
                <v:shadow color="#868686" opacity=".5" offset="6pt,6pt"/>
                <v:textbox>
                  <w:txbxContent>
                    <w:p w:rsidR="00000000" w:rsidRDefault="00D57BA2">
                      <w:pPr>
                        <w:jc w:val="center"/>
                      </w:pPr>
                      <w:r>
                        <w:rPr>
                          <w:rFonts w:hint="eastAsia"/>
                        </w:rPr>
                        <w:t>报告建设单位</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1861185</wp:posOffset>
                </wp:positionH>
                <wp:positionV relativeFrom="paragraph">
                  <wp:posOffset>4890135</wp:posOffset>
                </wp:positionV>
                <wp:extent cx="422910" cy="635"/>
                <wp:effectExtent l="22860" t="58420" r="11430" b="55245"/>
                <wp:wrapNone/>
                <wp:docPr id="9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BB63F" id="AutoShape 80" o:spid="_x0000_s1026" type="#_x0000_t32" style="position:absolute;left:0;text-align:left;margin-left:146.55pt;margin-top:385.05pt;width:33.3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2717800</wp:posOffset>
                </wp:positionH>
                <wp:positionV relativeFrom="paragraph">
                  <wp:posOffset>5231765</wp:posOffset>
                </wp:positionV>
                <wp:extent cx="635" cy="371475"/>
                <wp:effectExtent l="12700" t="9525" r="5715" b="9525"/>
                <wp:wrapNone/>
                <wp:docPr id="9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41685" id="AutoShape 81" o:spid="_x0000_s1026" type="#_x0000_t32" style="position:absolute;left:0;text-align:left;margin-left:214pt;margin-top:411.95pt;width:.05pt;height:29.2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1861185</wp:posOffset>
                </wp:positionH>
                <wp:positionV relativeFrom="paragraph">
                  <wp:posOffset>5063490</wp:posOffset>
                </wp:positionV>
                <wp:extent cx="847725" cy="168275"/>
                <wp:effectExtent l="32385" t="60325" r="5715" b="9525"/>
                <wp:wrapNone/>
                <wp:docPr id="9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320DB" id="AutoShape 82" o:spid="_x0000_s1026" type="#_x0000_t32" style="position:absolute;left:0;text-align:left;margin-left:146.55pt;margin-top:398.7pt;width:66.75pt;height:13.2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972185</wp:posOffset>
                </wp:positionH>
                <wp:positionV relativeFrom="paragraph">
                  <wp:posOffset>4973955</wp:posOffset>
                </wp:positionV>
                <wp:extent cx="295910" cy="635"/>
                <wp:effectExtent l="19685" t="56515" r="8255" b="57150"/>
                <wp:wrapNone/>
                <wp:docPr id="8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684FE" id="AutoShape 83" o:spid="_x0000_s1026" type="#_x0000_t32" style="position:absolute;left:0;text-align:left;margin-left:76.55pt;margin-top:391.65pt;width:23.3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815340</wp:posOffset>
                </wp:positionH>
                <wp:positionV relativeFrom="paragraph">
                  <wp:posOffset>5250180</wp:posOffset>
                </wp:positionV>
                <wp:extent cx="635" cy="353060"/>
                <wp:effectExtent l="53340" t="8890" r="60325" b="19050"/>
                <wp:wrapNone/>
                <wp:docPr id="8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D96C9" id="AutoShape 84" o:spid="_x0000_s1026" type="#_x0000_t32" style="position:absolute;left:0;text-align:left;margin-left:64.2pt;margin-top:413.4pt;width:.05pt;height:2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BIPgIAAGs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&#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307340</wp:posOffset>
                </wp:positionH>
                <wp:positionV relativeFrom="paragraph">
                  <wp:posOffset>5869305</wp:posOffset>
                </wp:positionV>
                <wp:extent cx="317500" cy="0"/>
                <wp:effectExtent l="21590" t="56515" r="13335" b="57785"/>
                <wp:wrapNone/>
                <wp:docPr id="8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AB13F" id="AutoShape 85" o:spid="_x0000_s1026" type="#_x0000_t32" style="position:absolute;left:0;text-align:left;margin-left:24.2pt;margin-top:462.15pt;width:2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">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972185</wp:posOffset>
                </wp:positionH>
                <wp:positionV relativeFrom="paragraph">
                  <wp:posOffset>6336665</wp:posOffset>
                </wp:positionV>
                <wp:extent cx="635" cy="283210"/>
                <wp:effectExtent l="57785" t="9525" r="55880" b="21590"/>
                <wp:wrapNone/>
                <wp:docPr id="8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84E81" id="AutoShape 86" o:spid="_x0000_s1026" type="#_x0000_t32" style="position:absolute;left:0;text-align:left;margin-left:76.55pt;margin-top:498.95pt;width:.05pt;height:22.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UMPgIAAGs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1066165</wp:posOffset>
                </wp:positionH>
                <wp:positionV relativeFrom="paragraph">
                  <wp:posOffset>7188835</wp:posOffset>
                </wp:positionV>
                <wp:extent cx="635" cy="249555"/>
                <wp:effectExtent l="56515" t="13970" r="57150" b="22225"/>
                <wp:wrapNone/>
                <wp:docPr id="8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33C9A" id="AutoShape 87" o:spid="_x0000_s1026" type="#_x0000_t32" style="position:absolute;left:0;text-align:left;margin-left:83.95pt;margin-top:566.05pt;width:.05pt;height:1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1193800</wp:posOffset>
                </wp:positionH>
                <wp:positionV relativeFrom="paragraph">
                  <wp:posOffset>6129655</wp:posOffset>
                </wp:positionV>
                <wp:extent cx="295910" cy="0"/>
                <wp:effectExtent l="12700" t="59690" r="15240" b="54610"/>
                <wp:wrapNone/>
                <wp:docPr id="8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BF5FB" id="AutoShape 88" o:spid="_x0000_s1026" type="#_x0000_t32" style="position:absolute;left:0;text-align:left;margin-left:94pt;margin-top:482.65pt;width:23.3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1914525</wp:posOffset>
                </wp:positionH>
                <wp:positionV relativeFrom="paragraph">
                  <wp:posOffset>6857365</wp:posOffset>
                </wp:positionV>
                <wp:extent cx="623570" cy="635"/>
                <wp:effectExtent l="9525" t="53975" r="14605" b="59690"/>
                <wp:wrapNone/>
                <wp:docPr id="8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53880" id="AutoShape 89" o:spid="_x0000_s1026" type="#_x0000_t32" style="position:absolute;left:0;text-align:left;margin-left:150.75pt;margin-top:539.95pt;width:49.1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TXPgIAAGs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">
                <v:stroke endarrow="block"/>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1736090</wp:posOffset>
                </wp:positionH>
                <wp:positionV relativeFrom="paragraph">
                  <wp:posOffset>5210810</wp:posOffset>
                </wp:positionV>
                <wp:extent cx="341630" cy="798830"/>
                <wp:effectExtent l="2540" t="0" r="0" b="3175"/>
                <wp:wrapNone/>
                <wp:docPr id="8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57BA2">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2" type="#_x0000_t202" style="position:absolute;left:0;text-align:left;margin-left:136.7pt;margin-top:410.3pt;width:26.9pt;height:6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TTuA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" filled="f" stroked="f">
                <v:textbox>
                  <w:txbxContent>
                    <w:p w:rsidR="00000000" w:rsidRDefault="00D57BA2">
                      <w:r>
                        <w:rPr>
                          <w:rFonts w:hint="eastAsia"/>
                        </w:rPr>
                        <w:t>不合格</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1929765</wp:posOffset>
                </wp:positionH>
                <wp:positionV relativeFrom="paragraph">
                  <wp:posOffset>6906895</wp:posOffset>
                </wp:positionV>
                <wp:extent cx="779145" cy="309245"/>
                <wp:effectExtent l="0" t="0" r="0" b="0"/>
                <wp:wrapNone/>
                <wp:docPr id="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57BA2">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3" type="#_x0000_t202" style="position:absolute;left:0;text-align:left;margin-left:151.95pt;margin-top:543.85pt;width:61.3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v9uAIAAMI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" filled="f" stroked="f">
                <v:textbox>
                  <w:txbxContent>
                    <w:p w:rsidR="00000000" w:rsidRDefault="00D57BA2">
                      <w:r>
                        <w:rPr>
                          <w:rFonts w:hint="eastAsia"/>
                        </w:rPr>
                        <w:t>合格</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1598295</wp:posOffset>
                </wp:positionH>
                <wp:positionV relativeFrom="paragraph">
                  <wp:posOffset>5259705</wp:posOffset>
                </wp:positionV>
                <wp:extent cx="635" cy="702310"/>
                <wp:effectExtent l="55245" t="8890" r="58420" b="22225"/>
                <wp:wrapNone/>
                <wp:docPr id="8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3918C" id="AutoShape 92" o:spid="_x0000_s1026" type="#_x0000_t32" style="position:absolute;left:0;text-align:left;margin-left:125.85pt;margin-top:414.15pt;width:.05pt;height:55.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itPgIAAGs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1771650</wp:posOffset>
                </wp:positionH>
                <wp:positionV relativeFrom="paragraph">
                  <wp:posOffset>5259705</wp:posOffset>
                </wp:positionV>
                <wp:extent cx="635" cy="675005"/>
                <wp:effectExtent l="57150" t="18415" r="56515" b="11430"/>
                <wp:wrapNone/>
                <wp:docPr id="7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03237" id="AutoShape 93" o:spid="_x0000_s1026" type="#_x0000_t32" style="position:absolute;left:0;text-align:left;margin-left:139.5pt;margin-top:414.15pt;width:.05pt;height:53.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">
                <v:stroke endarrow="block"/>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1914525</wp:posOffset>
                </wp:positionH>
                <wp:positionV relativeFrom="paragraph">
                  <wp:posOffset>6478905</wp:posOffset>
                </wp:positionV>
                <wp:extent cx="635" cy="378460"/>
                <wp:effectExtent l="9525" t="8890" r="8890" b="12700"/>
                <wp:wrapNone/>
                <wp:docPr id="7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7C9CD" id="AutoShape 94" o:spid="_x0000_s1026" type="#_x0000_t32" style="position:absolute;left:0;text-align:left;margin-left:150.75pt;margin-top:510.15pt;width:.05pt;height:29.8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"/>
            </w:pict>
          </mc:Fallback>
        </mc:AlternateContent>
      </w:r>
      <w:r>
        <w:rPr>
          <w:b/>
        </w:rPr>
        <w:br w:type="page"/>
      </w:r>
      <w:r>
        <w:rPr>
          <w:rFonts w:hint="eastAsia"/>
          <w:b/>
        </w:rPr>
        <w:t>6-3</w:t>
      </w:r>
      <w:r>
        <w:rPr>
          <w:rFonts w:hint="eastAsia"/>
          <w:b/>
        </w:rPr>
        <w:t>安全隐患处理程序图</w:t>
      </w:r>
    </w:p>
    <w:p w:rsidR="00000000" w:rsidRDefault="00D57BA2">
      <w:pPr>
        <w:spacing w:line="360" w:lineRule="auto"/>
        <w:ind w:firstLineChars="147" w:firstLine="310"/>
        <w:rPr>
          <w:rFonts w:hint="eastAsia"/>
          <w:b/>
        </w:rPr>
      </w:pPr>
      <w:r>
        <w:rPr>
          <w:b/>
          <w:noProof/>
        </w:rPr>
        <mc:AlternateContent>
          <mc:Choice Requires="wpg">
            <w:drawing>
              <wp:inline distT="0" distB="0" distL="0" distR="0">
                <wp:extent cx="6172200" cy="6736080"/>
                <wp:effectExtent l="6350" t="9525" r="12700" b="0"/>
                <wp:docPr id="4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736080"/>
                          <a:chOff x="0" y="0"/>
                          <a:chExt cx="9720" cy="10608"/>
                        </a:xfrm>
                      </wpg:grpSpPr>
                      <wps:wsp>
                        <wps:cNvPr id="41" name="Picture 96"/>
                        <wps:cNvSpPr>
                          <a:spLocks noChangeAspect="1" noChangeArrowheads="1" noTextEdit="1"/>
                        </wps:cNvSpPr>
                        <wps:spPr bwMode="auto">
                          <a:xfrm>
                            <a:off x="0" y="0"/>
                            <a:ext cx="9720" cy="1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97"/>
                        <wps:cNvSpPr>
                          <a:spLocks noChangeArrowheads="1"/>
                        </wps:cNvSpPr>
                        <wps:spPr bwMode="auto">
                          <a:xfrm>
                            <a:off x="3960" y="0"/>
                            <a:ext cx="216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发现安全隐患</w:t>
                              </w:r>
                            </w:p>
                          </w:txbxContent>
                        </wps:txbx>
                        <wps:bodyPr rot="0" vert="horz" wrap="square" lIns="91440" tIns="45720" rIns="91440" bIns="45720" anchor="t" anchorCtr="0" upright="1">
                          <a:noAutofit/>
                        </wps:bodyPr>
                      </wps:wsp>
                      <wps:wsp>
                        <wps:cNvPr id="43" name="Line 98"/>
                        <wps:cNvCnPr>
                          <a:cxnSpLocks noChangeShapeType="1"/>
                        </wps:cNvCnPr>
                        <wps:spPr bwMode="auto">
                          <a:xfrm>
                            <a:off x="5040" y="468"/>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99"/>
                        <wps:cNvCnPr>
                          <a:cxnSpLocks noChangeShapeType="1"/>
                        </wps:cNvCnPr>
                        <wps:spPr bwMode="auto">
                          <a:xfrm flipH="1">
                            <a:off x="2879" y="624"/>
                            <a:ext cx="2161"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00"/>
                        <wps:cNvCnPr>
                          <a:cxnSpLocks noChangeShapeType="1"/>
                        </wps:cNvCnPr>
                        <wps:spPr bwMode="auto">
                          <a:xfrm>
                            <a:off x="2879" y="624"/>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Rectangle 101"/>
                        <wps:cNvSpPr>
                          <a:spLocks noChangeArrowheads="1"/>
                        </wps:cNvSpPr>
                        <wps:spPr bwMode="auto">
                          <a:xfrm>
                            <a:off x="1981" y="1092"/>
                            <a:ext cx="1979"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发《工程暂停令》</w:t>
                              </w:r>
                            </w:p>
                          </w:txbxContent>
                        </wps:txbx>
                        <wps:bodyPr rot="0" vert="horz" wrap="square" lIns="91440" tIns="45720" rIns="91440" bIns="45720" anchor="t" anchorCtr="0" upright="1">
                          <a:noAutofit/>
                        </wps:bodyPr>
                      </wps:wsp>
                      <wps:wsp>
                        <wps:cNvPr id="47" name="Rectangle 102"/>
                        <wps:cNvSpPr>
                          <a:spLocks noChangeArrowheads="1"/>
                        </wps:cNvSpPr>
                        <wps:spPr bwMode="auto">
                          <a:xfrm>
                            <a:off x="4140" y="936"/>
                            <a:ext cx="3060" cy="78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发《监理工程师通知单》要求施工单位整改</w:t>
                              </w:r>
                            </w:p>
                          </w:txbxContent>
                        </wps:txbx>
                        <wps:bodyPr rot="0" vert="horz" wrap="square" lIns="91440" tIns="45720" rIns="91440" bIns="45720" anchor="t" anchorCtr="0" upright="1">
                          <a:noAutofit/>
                        </wps:bodyPr>
                      </wps:wsp>
                      <wps:wsp>
                        <wps:cNvPr id="48" name="Line 103"/>
                        <wps:cNvCnPr>
                          <a:cxnSpLocks noChangeShapeType="1"/>
                        </wps:cNvCnPr>
                        <wps:spPr bwMode="auto">
                          <a:xfrm>
                            <a:off x="2879" y="1560"/>
                            <a:ext cx="0" cy="1092"/>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Rectangle 104"/>
                        <wps:cNvSpPr>
                          <a:spLocks noChangeArrowheads="1"/>
                        </wps:cNvSpPr>
                        <wps:spPr bwMode="auto">
                          <a:xfrm>
                            <a:off x="1981" y="2652"/>
                            <a:ext cx="2158"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施工方暂停施工</w:t>
                              </w:r>
                            </w:p>
                          </w:txbxContent>
                        </wps:txbx>
                        <wps:bodyPr rot="0" vert="horz" wrap="square" lIns="91440" tIns="45720" rIns="91440" bIns="45720" anchor="t" anchorCtr="0" upright="1">
                          <a:noAutofit/>
                        </wps:bodyPr>
                      </wps:wsp>
                      <wps:wsp>
                        <wps:cNvPr id="50" name="Line 105"/>
                        <wps:cNvCnPr>
                          <a:cxnSpLocks noChangeShapeType="1"/>
                        </wps:cNvCnPr>
                        <wps:spPr bwMode="auto">
                          <a:xfrm flipH="1">
                            <a:off x="900" y="2028"/>
                            <a:ext cx="1979"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06"/>
                        <wps:cNvCnPr>
                          <a:cxnSpLocks noChangeShapeType="1"/>
                        </wps:cNvCnPr>
                        <wps:spPr bwMode="auto">
                          <a:xfrm>
                            <a:off x="900" y="2028"/>
                            <a:ext cx="0"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Rectangle 107"/>
                        <wps:cNvSpPr>
                          <a:spLocks noChangeArrowheads="1"/>
                        </wps:cNvSpPr>
                        <wps:spPr bwMode="auto">
                          <a:xfrm>
                            <a:off x="0" y="2652"/>
                            <a:ext cx="18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及时报告建设单位</w:t>
                              </w:r>
                            </w:p>
                          </w:txbxContent>
                        </wps:txbx>
                        <wps:bodyPr rot="0" vert="horz" wrap="square" lIns="91440" tIns="45720" rIns="91440" bIns="45720" anchor="t" anchorCtr="0" upright="1">
                          <a:noAutofit/>
                        </wps:bodyPr>
                      </wps:wsp>
                      <wps:wsp>
                        <wps:cNvPr id="53" name="Line 108"/>
                        <wps:cNvCnPr>
                          <a:cxnSpLocks noChangeShapeType="1"/>
                        </wps:cNvCnPr>
                        <wps:spPr bwMode="auto">
                          <a:xfrm>
                            <a:off x="2879" y="3120"/>
                            <a:ext cx="0" cy="936"/>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Rectangle 109"/>
                        <wps:cNvSpPr>
                          <a:spLocks noChangeArrowheads="1"/>
                        </wps:cNvSpPr>
                        <wps:spPr bwMode="auto">
                          <a:xfrm>
                            <a:off x="1800" y="4056"/>
                            <a:ext cx="234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及时向有关主管部门报告</w:t>
                              </w:r>
                            </w:p>
                          </w:txbxContent>
                        </wps:txbx>
                        <wps:bodyPr rot="0" vert="horz" wrap="square" lIns="91440" tIns="45720" rIns="91440" bIns="45720" anchor="t" anchorCtr="0" upright="1">
                          <a:noAutofit/>
                        </wps:bodyPr>
                      </wps:wsp>
                      <wps:wsp>
                        <wps:cNvPr id="55" name="Line 110"/>
                        <wps:cNvCnPr>
                          <a:cxnSpLocks noChangeShapeType="1"/>
                        </wps:cNvCnPr>
                        <wps:spPr bwMode="auto">
                          <a:xfrm>
                            <a:off x="5760" y="1716"/>
                            <a:ext cx="1" cy="124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Rectangle 111"/>
                        <wps:cNvSpPr>
                          <a:spLocks noChangeArrowheads="1"/>
                        </wps:cNvSpPr>
                        <wps:spPr bwMode="auto">
                          <a:xfrm>
                            <a:off x="4500" y="2964"/>
                            <a:ext cx="27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施工方进行整改</w:t>
                              </w:r>
                            </w:p>
                          </w:txbxContent>
                        </wps:txbx>
                        <wps:bodyPr rot="0" vert="horz" wrap="square" lIns="91440" tIns="45720" rIns="91440" bIns="45720" anchor="t" anchorCtr="0" upright="1">
                          <a:noAutofit/>
                        </wps:bodyPr>
                      </wps:wsp>
                      <wps:wsp>
                        <wps:cNvPr id="57" name="Line 112"/>
                        <wps:cNvCnPr>
                          <a:cxnSpLocks noChangeShapeType="1"/>
                        </wps:cNvCnPr>
                        <wps:spPr bwMode="auto">
                          <a:xfrm>
                            <a:off x="5760" y="1872"/>
                            <a:ext cx="2879"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13"/>
                        <wps:cNvCnPr>
                          <a:cxnSpLocks noChangeShapeType="1"/>
                        </wps:cNvCnPr>
                        <wps:spPr bwMode="auto">
                          <a:xfrm>
                            <a:off x="8639" y="1872"/>
                            <a:ext cx="0" cy="156"/>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Rectangle 114"/>
                        <wps:cNvSpPr>
                          <a:spLocks noChangeArrowheads="1"/>
                        </wps:cNvSpPr>
                        <wps:spPr bwMode="auto">
                          <a:xfrm>
                            <a:off x="7200" y="2028"/>
                            <a:ext cx="2520" cy="78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及时向建设单位和有关主管部门报告</w:t>
                              </w:r>
                            </w:p>
                          </w:txbxContent>
                        </wps:txbx>
                        <wps:bodyPr rot="0" vert="horz" wrap="square" lIns="91440" tIns="45720" rIns="91440" bIns="45720" anchor="t" anchorCtr="0" upright="1">
                          <a:noAutofit/>
                        </wps:bodyPr>
                      </wps:wsp>
                      <wps:wsp>
                        <wps:cNvPr id="60" name="Line 115"/>
                        <wps:cNvCnPr>
                          <a:cxnSpLocks noChangeShapeType="1"/>
                        </wps:cNvCnPr>
                        <wps:spPr bwMode="auto">
                          <a:xfrm>
                            <a:off x="5760" y="3432"/>
                            <a:ext cx="0"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116"/>
                        <wps:cNvSpPr>
                          <a:spLocks noChangeArrowheads="1"/>
                        </wps:cNvSpPr>
                        <wps:spPr bwMode="auto">
                          <a:xfrm>
                            <a:off x="4500" y="4056"/>
                            <a:ext cx="27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监理检查验收</w:t>
                              </w:r>
                            </w:p>
                          </w:txbxContent>
                        </wps:txbx>
                        <wps:bodyPr rot="0" vert="horz" wrap="square" lIns="91440" tIns="45720" rIns="91440" bIns="45720" anchor="t" anchorCtr="0" upright="1">
                          <a:noAutofit/>
                        </wps:bodyPr>
                      </wps:wsp>
                      <wps:wsp>
                        <wps:cNvPr id="62" name="Line 117"/>
                        <wps:cNvCnPr>
                          <a:cxnSpLocks noChangeShapeType="1"/>
                        </wps:cNvCnPr>
                        <wps:spPr bwMode="auto">
                          <a:xfrm>
                            <a:off x="5760" y="4524"/>
                            <a:ext cx="1"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118"/>
                        <wps:cNvSpPr>
                          <a:spLocks noChangeArrowheads="1"/>
                        </wps:cNvSpPr>
                        <wps:spPr bwMode="auto">
                          <a:xfrm>
                            <a:off x="3600" y="5148"/>
                            <a:ext cx="4320" cy="1404"/>
                          </a:xfrm>
                          <a:prstGeom prst="flowChartDecision">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整改是否</w:t>
                              </w:r>
                            </w:p>
                            <w:p w:rsidR="00000000" w:rsidRDefault="00D57BA2">
                              <w:pPr>
                                <w:jc w:val="center"/>
                                <w:rPr>
                                  <w:rFonts w:hint="eastAsia"/>
                                  <w:sz w:val="18"/>
                                  <w:szCs w:val="18"/>
                                </w:rPr>
                              </w:pPr>
                              <w:r>
                                <w:rPr>
                                  <w:rFonts w:hint="eastAsia"/>
                                  <w:sz w:val="18"/>
                                  <w:szCs w:val="18"/>
                                </w:rPr>
                                <w:t>符合要求</w:t>
                              </w:r>
                            </w:p>
                          </w:txbxContent>
                        </wps:txbx>
                        <wps:bodyPr rot="0" vert="horz" wrap="square" lIns="91440" tIns="45720" rIns="91440" bIns="45720" anchor="t" anchorCtr="0" upright="1">
                          <a:noAutofit/>
                        </wps:bodyPr>
                      </wps:wsp>
                      <wps:wsp>
                        <wps:cNvPr id="64" name="Line 119"/>
                        <wps:cNvCnPr>
                          <a:cxnSpLocks noChangeShapeType="1"/>
                        </wps:cNvCnPr>
                        <wps:spPr bwMode="auto">
                          <a:xfrm flipH="1">
                            <a:off x="7200" y="3276"/>
                            <a:ext cx="162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120"/>
                        <wps:cNvCnPr>
                          <a:cxnSpLocks noChangeShapeType="1"/>
                        </wps:cNvCnPr>
                        <wps:spPr bwMode="auto">
                          <a:xfrm>
                            <a:off x="5760" y="6552"/>
                            <a:ext cx="0"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Rectangle 121"/>
                        <wps:cNvSpPr>
                          <a:spLocks noChangeArrowheads="1"/>
                        </wps:cNvSpPr>
                        <wps:spPr bwMode="auto">
                          <a:xfrm>
                            <a:off x="3780" y="7176"/>
                            <a:ext cx="378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同意继续施工或同意复工</w:t>
                              </w:r>
                            </w:p>
                          </w:txbxContent>
                        </wps:txbx>
                        <wps:bodyPr rot="0" vert="horz" wrap="square" lIns="91440" tIns="45720" rIns="91440" bIns="45720" anchor="t" anchorCtr="0" upright="1">
                          <a:noAutofit/>
                        </wps:bodyPr>
                      </wps:wsp>
                      <wps:wsp>
                        <wps:cNvPr id="67" name="Line 122"/>
                        <wps:cNvCnPr>
                          <a:cxnSpLocks noChangeShapeType="1"/>
                        </wps:cNvCnPr>
                        <wps:spPr bwMode="auto">
                          <a:xfrm>
                            <a:off x="5760" y="7644"/>
                            <a:ext cx="0"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Rectangle 123"/>
                        <wps:cNvSpPr>
                          <a:spLocks noChangeArrowheads="1"/>
                        </wps:cNvSpPr>
                        <wps:spPr bwMode="auto">
                          <a:xfrm>
                            <a:off x="3780" y="8268"/>
                            <a:ext cx="396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 w:val="18"/>
                                  <w:szCs w:val="18"/>
                                </w:rPr>
                              </w:pPr>
                              <w:r>
                                <w:rPr>
                                  <w:rFonts w:hint="eastAsia"/>
                                  <w:sz w:val="18"/>
                                  <w:szCs w:val="18"/>
                                </w:rPr>
                                <w:t>整理资料归档</w:t>
                              </w:r>
                            </w:p>
                          </w:txbxContent>
                        </wps:txbx>
                        <wps:bodyPr rot="0" vert="horz" wrap="square" lIns="91440" tIns="45720" rIns="91440" bIns="45720" anchor="t" anchorCtr="0" upright="1">
                          <a:noAutofit/>
                        </wps:bodyPr>
                      </wps:wsp>
                      <wps:wsp>
                        <wps:cNvPr id="69" name="Text Box 124"/>
                        <wps:cNvSpPr txBox="1">
                          <a:spLocks noChangeArrowheads="1"/>
                        </wps:cNvSpPr>
                        <wps:spPr bwMode="auto">
                          <a:xfrm>
                            <a:off x="7380" y="1404"/>
                            <a:ext cx="144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rPr>
                              </w:pPr>
                              <w:r>
                                <w:rPr>
                                  <w:rFonts w:hint="eastAsia"/>
                                </w:rPr>
                                <w:t>拒不整改</w:t>
                              </w:r>
                            </w:p>
                          </w:txbxContent>
                        </wps:txbx>
                        <wps:bodyPr rot="0" vert="horz" wrap="square" lIns="91440" tIns="45720" rIns="91440" bIns="45720" anchor="t" anchorCtr="0" upright="1">
                          <a:noAutofit/>
                        </wps:bodyPr>
                      </wps:wsp>
                      <wps:wsp>
                        <wps:cNvPr id="70" name="Text Box 125"/>
                        <wps:cNvSpPr txBox="1">
                          <a:spLocks noChangeArrowheads="1"/>
                        </wps:cNvSpPr>
                        <wps:spPr bwMode="auto">
                          <a:xfrm>
                            <a:off x="8100" y="5460"/>
                            <a:ext cx="900" cy="62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不符合</w:t>
                              </w:r>
                            </w:p>
                          </w:txbxContent>
                        </wps:txbx>
                        <wps:bodyPr rot="0" vert="horz" wrap="square" lIns="91440" tIns="45720" rIns="91440" bIns="45720" anchor="t" anchorCtr="0" upright="1">
                          <a:noAutofit/>
                        </wps:bodyPr>
                      </wps:wsp>
                      <wps:wsp>
                        <wps:cNvPr id="71" name="Line 126"/>
                        <wps:cNvCnPr>
                          <a:cxnSpLocks noChangeShapeType="1"/>
                        </wps:cNvCnPr>
                        <wps:spPr bwMode="auto">
                          <a:xfrm>
                            <a:off x="7920" y="5772"/>
                            <a:ext cx="144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27"/>
                        <wps:cNvCnPr>
                          <a:cxnSpLocks noChangeShapeType="1"/>
                        </wps:cNvCnPr>
                        <wps:spPr bwMode="auto">
                          <a:xfrm flipV="1">
                            <a:off x="9360" y="3276"/>
                            <a:ext cx="0" cy="249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28"/>
                        <wps:cNvCnPr>
                          <a:cxnSpLocks noChangeShapeType="1"/>
                        </wps:cNvCnPr>
                        <wps:spPr bwMode="auto">
                          <a:xfrm flipH="1">
                            <a:off x="8820" y="3276"/>
                            <a:ext cx="54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Text Box 129"/>
                        <wps:cNvSpPr txBox="1">
                          <a:spLocks noChangeArrowheads="1"/>
                        </wps:cNvSpPr>
                        <wps:spPr bwMode="auto">
                          <a:xfrm>
                            <a:off x="5940" y="6708"/>
                            <a:ext cx="90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符合</w:t>
                              </w:r>
                            </w:p>
                          </w:txbxContent>
                        </wps:txbx>
                        <wps:bodyPr rot="0" vert="horz" wrap="square" lIns="91440" tIns="45720" rIns="91440" bIns="45720" anchor="t" anchorCtr="0" upright="1">
                          <a:noAutofit/>
                        </wps:bodyPr>
                      </wps:wsp>
                      <wps:wsp>
                        <wps:cNvPr id="75" name="Line 130"/>
                        <wps:cNvCnPr>
                          <a:cxnSpLocks noChangeShapeType="1"/>
                        </wps:cNvCnPr>
                        <wps:spPr bwMode="auto">
                          <a:xfrm flipH="1">
                            <a:off x="7740" y="5772"/>
                            <a:ext cx="180" cy="1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Text Box 131"/>
                        <wps:cNvSpPr txBox="1">
                          <a:spLocks noChangeArrowheads="1"/>
                        </wps:cNvSpPr>
                        <wps:spPr bwMode="auto">
                          <a:xfrm>
                            <a:off x="3060" y="3432"/>
                            <a:ext cx="126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不停止施工</w:t>
                              </w:r>
                            </w:p>
                          </w:txbxContent>
                        </wps:txbx>
                        <wps:bodyPr rot="0" vert="horz" wrap="square" lIns="91440" tIns="45720" rIns="91440" bIns="45720" anchor="t" anchorCtr="0" upright="1">
                          <a:noAutofit/>
                        </wps:bodyPr>
                      </wps:wsp>
                      <wps:wsp>
                        <wps:cNvPr id="77" name="Text Box 132"/>
                        <wps:cNvSpPr txBox="1">
                          <a:spLocks noChangeArrowheads="1"/>
                        </wps:cNvSpPr>
                        <wps:spPr bwMode="auto">
                          <a:xfrm>
                            <a:off x="2520" y="156"/>
                            <a:ext cx="126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sz w:val="18"/>
                                  <w:szCs w:val="18"/>
                                </w:rPr>
                              </w:pPr>
                              <w:r>
                                <w:rPr>
                                  <w:rFonts w:hint="eastAsia"/>
                                  <w:sz w:val="18"/>
                                  <w:szCs w:val="18"/>
                                </w:rPr>
                                <w:t>情况严重的</w:t>
                              </w:r>
                            </w:p>
                          </w:txbxContent>
                        </wps:txbx>
                        <wps:bodyPr rot="0" vert="horz" wrap="square" lIns="91440" tIns="45720" rIns="91440" bIns="45720" anchor="t" anchorCtr="0" upright="1">
                          <a:noAutofit/>
                        </wps:bodyPr>
                      </wps:wsp>
                    </wpg:wgp>
                  </a:graphicData>
                </a:graphic>
              </wp:inline>
            </w:drawing>
          </mc:Choice>
          <mc:Fallback>
            <w:pict>
              <v:group id="Group 95" o:spid="_x0000_s1094" style="width:486pt;height:530.4pt;mso-position-horizontal-relative:char;mso-position-vertical-relative:line" coordsize="972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">
                <v:rect id="Picture 96" o:spid="_x0000_s1095" style="position:absolute;width:9720;height:10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o:lock v:ext="edit" aspectratio="t" text="t"/>
                </v:rect>
                <v:rect id="Rectangle 97" o:spid="_x0000_s1096" style="position:absolute;left:3960;width:21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发现安全隐患</w:t>
                        </w:r>
                      </w:p>
                    </w:txbxContent>
                  </v:textbox>
                </v:rect>
                <v:line id="Line 98" o:spid="_x0000_s1097" style="position:absolute;visibility:visible;mso-wrap-style:square" from="5040,468" to="504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99" o:spid="_x0000_s1098" style="position:absolute;flip:x;visibility:visible;mso-wrap-style:square" from="2879,624" to="504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100" o:spid="_x0000_s1099" style="position:absolute;visibility:visible;mso-wrap-style:square" from="2879,624" to="2879,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101" o:spid="_x0000_s1100" style="position:absolute;left:1981;top:1092;width:197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000000" w:rsidRDefault="00D57BA2">
                        <w:pPr>
                          <w:rPr>
                            <w:rFonts w:hint="eastAsia"/>
                            <w:sz w:val="18"/>
                            <w:szCs w:val="18"/>
                          </w:rPr>
                        </w:pPr>
                        <w:r>
                          <w:rPr>
                            <w:rFonts w:hint="eastAsia"/>
                            <w:sz w:val="18"/>
                            <w:szCs w:val="18"/>
                          </w:rPr>
                          <w:t>发《工程暂停令》</w:t>
                        </w:r>
                      </w:p>
                    </w:txbxContent>
                  </v:textbox>
                </v:rect>
                <v:rect id="Rectangle 102" o:spid="_x0000_s1101" style="position:absolute;left:4140;top:936;width:30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000000" w:rsidRDefault="00D57BA2">
                        <w:pPr>
                          <w:rPr>
                            <w:rFonts w:hint="eastAsia"/>
                            <w:sz w:val="18"/>
                            <w:szCs w:val="18"/>
                          </w:rPr>
                        </w:pPr>
                        <w:r>
                          <w:rPr>
                            <w:rFonts w:hint="eastAsia"/>
                            <w:sz w:val="18"/>
                            <w:szCs w:val="18"/>
                          </w:rPr>
                          <w:t>发《监理工程师通知单》要求施工单位整改</w:t>
                        </w:r>
                      </w:p>
                    </w:txbxContent>
                  </v:textbox>
                </v:rect>
                <v:line id="Line 103" o:spid="_x0000_s1102" style="position:absolute;visibility:visible;mso-wrap-style:square" from="2879,1560" to="2879,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rect id="Rectangle 104" o:spid="_x0000_s1103" style="position:absolute;left:1981;top:2652;width:215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施工方暂停施工</w:t>
                        </w:r>
                      </w:p>
                    </w:txbxContent>
                  </v:textbox>
                </v:rect>
                <v:line id="Line 105" o:spid="_x0000_s1104" style="position:absolute;flip:x;visibility:visible;mso-wrap-style:square" from="900,2028" to="2879,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06" o:spid="_x0000_s1105" style="position:absolute;visibility:visible;mso-wrap-style:square" from="900,2028" to="90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rect id="Rectangle 107" o:spid="_x0000_s1106" style="position:absolute;top:2652;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000000" w:rsidRDefault="00D57BA2">
                        <w:pPr>
                          <w:rPr>
                            <w:rFonts w:hint="eastAsia"/>
                            <w:sz w:val="18"/>
                            <w:szCs w:val="18"/>
                          </w:rPr>
                        </w:pPr>
                        <w:r>
                          <w:rPr>
                            <w:rFonts w:hint="eastAsia"/>
                            <w:sz w:val="18"/>
                            <w:szCs w:val="18"/>
                          </w:rPr>
                          <w:t>及时报告建设单位</w:t>
                        </w:r>
                      </w:p>
                    </w:txbxContent>
                  </v:textbox>
                </v:rect>
                <v:line id="Line 108" o:spid="_x0000_s1107" style="position:absolute;visibility:visible;mso-wrap-style:square" from="2879,3120" to="2879,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109" o:spid="_x0000_s1108" style="position:absolute;left:1800;top:4056;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000000" w:rsidRDefault="00D57BA2">
                        <w:pPr>
                          <w:rPr>
                            <w:rFonts w:hint="eastAsia"/>
                            <w:sz w:val="18"/>
                            <w:szCs w:val="18"/>
                          </w:rPr>
                        </w:pPr>
                        <w:r>
                          <w:rPr>
                            <w:rFonts w:hint="eastAsia"/>
                            <w:sz w:val="18"/>
                            <w:szCs w:val="18"/>
                          </w:rPr>
                          <w:t>及时向有关主管部门报告</w:t>
                        </w:r>
                      </w:p>
                    </w:txbxContent>
                  </v:textbox>
                </v:rect>
                <v:line id="Line 110" o:spid="_x0000_s1109" style="position:absolute;visibility:visible;mso-wrap-style:square" from="5760,1716" to="5761,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ect id="Rectangle 111" o:spid="_x0000_s1110" style="position:absolute;left:4500;top:2964;width:27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施工方进行整改</w:t>
                        </w:r>
                      </w:p>
                    </w:txbxContent>
                  </v:textbox>
                </v:rect>
                <v:line id="Line 112" o:spid="_x0000_s1111" style="position:absolute;visibility:visible;mso-wrap-style:square" from="5760,1872" to="8639,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13" o:spid="_x0000_s1112" style="position:absolute;visibility:visible;mso-wrap-style:square" from="8639,1872" to="8639,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rect id="Rectangle 114" o:spid="_x0000_s1113" style="position:absolute;left:7200;top:2028;width:25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000000" w:rsidRDefault="00D57BA2">
                        <w:pPr>
                          <w:rPr>
                            <w:rFonts w:hint="eastAsia"/>
                            <w:sz w:val="18"/>
                            <w:szCs w:val="18"/>
                          </w:rPr>
                        </w:pPr>
                        <w:r>
                          <w:rPr>
                            <w:rFonts w:hint="eastAsia"/>
                            <w:sz w:val="18"/>
                            <w:szCs w:val="18"/>
                          </w:rPr>
                          <w:t>及时向建设单位和有关主管部门报告</w:t>
                        </w:r>
                      </w:p>
                    </w:txbxContent>
                  </v:textbox>
                </v:rect>
                <v:line id="Line 115" o:spid="_x0000_s1114" style="position:absolute;visibility:visible;mso-wrap-style:square" from="5760,3432" to="5760,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rect id="Rectangle 116" o:spid="_x0000_s1115" style="position:absolute;left:4500;top:4056;width:27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000000" w:rsidRDefault="00D57BA2">
                        <w:pPr>
                          <w:jc w:val="center"/>
                          <w:rPr>
                            <w:rFonts w:hint="eastAsia"/>
                            <w:sz w:val="18"/>
                            <w:szCs w:val="18"/>
                          </w:rPr>
                        </w:pPr>
                        <w:r>
                          <w:rPr>
                            <w:rFonts w:hint="eastAsia"/>
                            <w:sz w:val="18"/>
                            <w:szCs w:val="18"/>
                          </w:rPr>
                          <w:t>监理检查验收</w:t>
                        </w:r>
                      </w:p>
                    </w:txbxContent>
                  </v:textbox>
                </v:rect>
                <v:line id="Line 117" o:spid="_x0000_s1116" style="position:absolute;visibility:visible;mso-wrap-style:square" from="5760,4524" to="5761,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AutoShape 118" o:spid="_x0000_s1117" type="#_x0000_t110" style="position:absolute;left:3600;top:5148;width:43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qsMUA&#10;AADbAAAADwAAAGRycy9kb3ducmV2LnhtbESPQWvCQBSE7wX/w/IKvemmVVRSV5FCaQ9SNIrnZ/aZ&#10;hOa9DdnVpP76bkHocZiZb5jFqudaXan1lRMDz6MEFEnubCWFgcP+fTgH5QOKxdoJGfghD6vl4GGB&#10;qXWd7OiahUJFiPgUDZQhNKnWPi+J0Y9cQxK9s2sZQ5RtoW2LXYRzrV+SZKoZK4kLJTb0VlL+nV3Y&#10;wPY02XK3uZ15c5scub58zI5fY2OeHvv1K6hAffgP39uf1sB0DH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GqwxQAAANsAAAAPAAAAAAAAAAAAAAAAAJgCAABkcnMv&#10;ZG93bnJldi54bWxQSwUGAAAAAAQABAD1AAAAigMAAAAA&#10;">
                  <v:textbox>
                    <w:txbxContent>
                      <w:p w:rsidR="00000000" w:rsidRDefault="00D57BA2">
                        <w:pPr>
                          <w:jc w:val="center"/>
                          <w:rPr>
                            <w:rFonts w:hint="eastAsia"/>
                            <w:sz w:val="18"/>
                            <w:szCs w:val="18"/>
                          </w:rPr>
                        </w:pPr>
                        <w:r>
                          <w:rPr>
                            <w:rFonts w:hint="eastAsia"/>
                            <w:sz w:val="18"/>
                            <w:szCs w:val="18"/>
                          </w:rPr>
                          <w:t>整改是否</w:t>
                        </w:r>
                      </w:p>
                      <w:p w:rsidR="00000000" w:rsidRDefault="00D57BA2">
                        <w:pPr>
                          <w:jc w:val="center"/>
                          <w:rPr>
                            <w:rFonts w:hint="eastAsia"/>
                            <w:sz w:val="18"/>
                            <w:szCs w:val="18"/>
                          </w:rPr>
                        </w:pPr>
                        <w:r>
                          <w:rPr>
                            <w:rFonts w:hint="eastAsia"/>
                            <w:sz w:val="18"/>
                            <w:szCs w:val="18"/>
                          </w:rPr>
                          <w:t>符合要求</w:t>
                        </w:r>
                      </w:p>
                    </w:txbxContent>
                  </v:textbox>
                </v:shape>
                <v:line id="Line 119" o:spid="_x0000_s1118" style="position:absolute;flip:x;visibility:visible;mso-wrap-style:square" from="7200,3276" to="882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120" o:spid="_x0000_s1119" style="position:absolute;visibility:visible;mso-wrap-style:square" from="5760,6552" to="5760,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rect id="Rectangle 121" o:spid="_x0000_s1120" style="position:absolute;left:3780;top:7176;width:37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00000" w:rsidRDefault="00D57BA2">
                        <w:pPr>
                          <w:jc w:val="center"/>
                          <w:rPr>
                            <w:rFonts w:hint="eastAsia"/>
                            <w:sz w:val="18"/>
                            <w:szCs w:val="18"/>
                          </w:rPr>
                        </w:pPr>
                        <w:r>
                          <w:rPr>
                            <w:rFonts w:hint="eastAsia"/>
                            <w:sz w:val="18"/>
                            <w:szCs w:val="18"/>
                          </w:rPr>
                          <w:t>同意继续施工或同意复工</w:t>
                        </w:r>
                      </w:p>
                    </w:txbxContent>
                  </v:textbox>
                </v:rect>
                <v:line id="Line 122" o:spid="_x0000_s1121" style="position:absolute;visibility:visible;mso-wrap-style:square" from="5760,7644" to="5760,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rect id="Rectangle 123" o:spid="_x0000_s1122" style="position:absolute;left:3780;top:8268;width:39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000000" w:rsidRDefault="00D57BA2">
                        <w:pPr>
                          <w:jc w:val="center"/>
                          <w:rPr>
                            <w:rFonts w:hint="eastAsia"/>
                            <w:sz w:val="18"/>
                            <w:szCs w:val="18"/>
                          </w:rPr>
                        </w:pPr>
                        <w:r>
                          <w:rPr>
                            <w:rFonts w:hint="eastAsia"/>
                            <w:sz w:val="18"/>
                            <w:szCs w:val="18"/>
                          </w:rPr>
                          <w:t>整理资料归档</w:t>
                        </w:r>
                      </w:p>
                    </w:txbxContent>
                  </v:textbox>
                </v:rect>
                <v:shape id="Text Box 124" o:spid="_x0000_s1123" type="#_x0000_t202" style="position:absolute;left:7380;top:1404;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000000" w:rsidRDefault="00D57BA2">
                        <w:pPr>
                          <w:rPr>
                            <w:rFonts w:hint="eastAsia"/>
                          </w:rPr>
                        </w:pPr>
                        <w:r>
                          <w:rPr>
                            <w:rFonts w:hint="eastAsia"/>
                          </w:rPr>
                          <w:t>拒不整改</w:t>
                        </w:r>
                      </w:p>
                    </w:txbxContent>
                  </v:textbox>
                </v:shape>
                <v:shape id="Text Box 125" o:spid="_x0000_s1124" type="#_x0000_t202" style="position:absolute;left:8100;top:5460;width:9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000000" w:rsidRDefault="00D57BA2">
                        <w:pPr>
                          <w:rPr>
                            <w:rFonts w:hint="eastAsia"/>
                            <w:sz w:val="18"/>
                            <w:szCs w:val="18"/>
                          </w:rPr>
                        </w:pPr>
                        <w:r>
                          <w:rPr>
                            <w:rFonts w:hint="eastAsia"/>
                            <w:sz w:val="18"/>
                            <w:szCs w:val="18"/>
                          </w:rPr>
                          <w:t>不符合</w:t>
                        </w:r>
                      </w:p>
                    </w:txbxContent>
                  </v:textbox>
                </v:shape>
                <v:line id="Line 126" o:spid="_x0000_s1125" style="position:absolute;visibility:visible;mso-wrap-style:square" from="7920,5772" to="9360,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27" o:spid="_x0000_s1126" style="position:absolute;flip:y;visibility:visible;mso-wrap-style:square" from="9360,3276" to="9360,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128" o:spid="_x0000_s1127" style="position:absolute;flip:x;visibility:visible;mso-wrap-style:square" from="8820,3276" to="936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shape id="Text Box 129" o:spid="_x0000_s1128" type="#_x0000_t202" style="position:absolute;left:5940;top:6708;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000000" w:rsidRDefault="00D57BA2">
                        <w:pPr>
                          <w:rPr>
                            <w:rFonts w:hint="eastAsia"/>
                            <w:sz w:val="18"/>
                            <w:szCs w:val="18"/>
                          </w:rPr>
                        </w:pPr>
                        <w:r>
                          <w:rPr>
                            <w:rFonts w:hint="eastAsia"/>
                            <w:sz w:val="18"/>
                            <w:szCs w:val="18"/>
                          </w:rPr>
                          <w:t>符合</w:t>
                        </w:r>
                      </w:p>
                    </w:txbxContent>
                  </v:textbox>
                </v:shape>
                <v:line id="Line 130" o:spid="_x0000_s1129" style="position:absolute;flip:x;visibility:visible;mso-wrap-style:square" from="7740,5772" to="7920,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shape id="Text Box 131" o:spid="_x0000_s1130" type="#_x0000_t202" style="position:absolute;left:3060;top:3432;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p w:rsidR="00000000" w:rsidRDefault="00D57BA2">
                        <w:pPr>
                          <w:rPr>
                            <w:rFonts w:hint="eastAsia"/>
                            <w:sz w:val="18"/>
                            <w:szCs w:val="18"/>
                          </w:rPr>
                        </w:pPr>
                        <w:r>
                          <w:rPr>
                            <w:rFonts w:hint="eastAsia"/>
                            <w:sz w:val="18"/>
                            <w:szCs w:val="18"/>
                          </w:rPr>
                          <w:t>不停止施工</w:t>
                        </w:r>
                      </w:p>
                    </w:txbxContent>
                  </v:textbox>
                </v:shape>
                <v:shape id="Text Box 132" o:spid="_x0000_s1131" type="#_x0000_t202" style="position:absolute;left:2520;top:156;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000000" w:rsidRDefault="00D57BA2">
                        <w:pPr>
                          <w:rPr>
                            <w:rFonts w:hint="eastAsia"/>
                            <w:sz w:val="18"/>
                            <w:szCs w:val="18"/>
                          </w:rPr>
                        </w:pPr>
                        <w:r>
                          <w:rPr>
                            <w:rFonts w:hint="eastAsia"/>
                            <w:sz w:val="18"/>
                            <w:szCs w:val="18"/>
                          </w:rPr>
                          <w:t>情况严重的</w:t>
                        </w:r>
                      </w:p>
                    </w:txbxContent>
                  </v:textbox>
                </v:shape>
                <w10:anchorlock/>
              </v:group>
            </w:pict>
          </mc:Fallback>
        </mc:AlternateContent>
      </w: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jc w:val="center"/>
        <w:rPr>
          <w:rFonts w:hint="eastAsia"/>
          <w:b/>
        </w:rPr>
      </w:pPr>
    </w:p>
    <w:p w:rsidR="00000000" w:rsidRDefault="00D57BA2">
      <w:pPr>
        <w:jc w:val="center"/>
        <w:rPr>
          <w:rFonts w:hint="eastAsia"/>
          <w:b/>
        </w:rPr>
      </w:pPr>
      <w:r>
        <w:rPr>
          <w:rFonts w:hint="eastAsia"/>
          <w:b/>
        </w:rPr>
        <w:t>6-4</w:t>
      </w:r>
      <w:r>
        <w:rPr>
          <w:rFonts w:hint="eastAsia"/>
          <w:b/>
        </w:rPr>
        <w:t>发生安全生产事故的处理程序框图</w:t>
      </w:r>
    </w:p>
    <w:p w:rsidR="00000000" w:rsidRDefault="00D57BA2">
      <w:pPr>
        <w:spacing w:line="360" w:lineRule="auto"/>
        <w:ind w:firstLineChars="147" w:firstLine="310"/>
        <w:rPr>
          <w:rFonts w:hint="eastAsia"/>
          <w:b/>
        </w:rPr>
      </w:pPr>
      <w:r>
        <w:rPr>
          <w:rFonts w:hint="eastAsia"/>
          <w:b/>
          <w:noProof/>
        </w:rPr>
        <mc:AlternateContent>
          <mc:Choice Requires="wpg">
            <w:drawing>
              <wp:anchor distT="0" distB="0" distL="114300" distR="114300" simplePos="0" relativeHeight="251682304" behindDoc="0" locked="0" layoutInCell="1" allowOverlap="1">
                <wp:simplePos x="0" y="0"/>
                <wp:positionH relativeFrom="character">
                  <wp:posOffset>-101600</wp:posOffset>
                </wp:positionH>
                <wp:positionV relativeFrom="line">
                  <wp:posOffset>86360</wp:posOffset>
                </wp:positionV>
                <wp:extent cx="5257800" cy="7132320"/>
                <wp:effectExtent l="9525" t="5715" r="9525" b="0"/>
                <wp:wrapNone/>
                <wp:docPr id="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132320"/>
                          <a:chOff x="0" y="0"/>
                          <a:chExt cx="8280" cy="11232"/>
                        </a:xfrm>
                      </wpg:grpSpPr>
                      <wps:wsp>
                        <wps:cNvPr id="3" name="Picture 134"/>
                        <wps:cNvSpPr>
                          <a:spLocks noChangeAspect="1" noChangeArrowheads="1" noTextEdit="1"/>
                        </wps:cNvSpPr>
                        <wps:spPr bwMode="auto">
                          <a:xfrm>
                            <a:off x="0" y="0"/>
                            <a:ext cx="8280" cy="1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35"/>
                        <wps:cNvCnPr>
                          <a:cxnSpLocks noChangeShapeType="1"/>
                        </wps:cNvCnPr>
                        <wps:spPr bwMode="auto">
                          <a:xfrm>
                            <a:off x="3959" y="468"/>
                            <a:ext cx="0" cy="936"/>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36"/>
                        <wps:cNvCnPr>
                          <a:cxnSpLocks noChangeShapeType="1"/>
                        </wps:cNvCnPr>
                        <wps:spPr bwMode="auto">
                          <a:xfrm>
                            <a:off x="1260" y="936"/>
                            <a:ext cx="55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37"/>
                        <wps:cNvCnPr>
                          <a:cxnSpLocks noChangeShapeType="1"/>
                        </wps:cNvCnPr>
                        <wps:spPr bwMode="auto">
                          <a:xfrm>
                            <a:off x="1260" y="936"/>
                            <a:ext cx="2"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38"/>
                        <wps:cNvCnPr>
                          <a:cxnSpLocks noChangeShapeType="1"/>
                        </wps:cNvCnPr>
                        <wps:spPr bwMode="auto">
                          <a:xfrm>
                            <a:off x="6840" y="936"/>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39"/>
                        <wps:cNvSpPr>
                          <a:spLocks noChangeArrowheads="1"/>
                        </wps:cNvSpPr>
                        <wps:spPr bwMode="auto">
                          <a:xfrm>
                            <a:off x="181" y="1404"/>
                            <a:ext cx="2159"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Cs w:val="21"/>
                                </w:rPr>
                              </w:pPr>
                              <w:r>
                                <w:rPr>
                                  <w:rFonts w:hint="eastAsia"/>
                                  <w:szCs w:val="21"/>
                                </w:rPr>
                                <w:t>向建设单位报告</w:t>
                              </w:r>
                            </w:p>
                          </w:txbxContent>
                        </wps:txbx>
                        <wps:bodyPr rot="0" vert="horz" wrap="square" lIns="91440" tIns="45720" rIns="91440" bIns="45720" anchor="t" anchorCtr="0" upright="1">
                          <a:noAutofit/>
                        </wps:bodyPr>
                      </wps:wsp>
                      <wps:wsp>
                        <wps:cNvPr id="9" name="Rectangle 140"/>
                        <wps:cNvSpPr>
                          <a:spLocks noChangeArrowheads="1"/>
                        </wps:cNvSpPr>
                        <wps:spPr bwMode="auto">
                          <a:xfrm>
                            <a:off x="3060" y="1404"/>
                            <a:ext cx="18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Cs w:val="21"/>
                                </w:rPr>
                              </w:pPr>
                              <w:r>
                                <w:rPr>
                                  <w:rFonts w:hint="eastAsia"/>
                                  <w:szCs w:val="21"/>
                                </w:rPr>
                                <w:t>向监理公司报告</w:t>
                              </w:r>
                            </w:p>
                          </w:txbxContent>
                        </wps:txbx>
                        <wps:bodyPr rot="0" vert="horz" wrap="square" lIns="91440" tIns="45720" rIns="91440" bIns="45720" anchor="t" anchorCtr="0" upright="1">
                          <a:noAutofit/>
                        </wps:bodyPr>
                      </wps:wsp>
                      <wps:wsp>
                        <wps:cNvPr id="10" name="Rectangle 141"/>
                        <wps:cNvSpPr>
                          <a:spLocks noChangeArrowheads="1"/>
                        </wps:cNvSpPr>
                        <wps:spPr bwMode="auto">
                          <a:xfrm>
                            <a:off x="5760" y="1404"/>
                            <a:ext cx="252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Cs w:val="21"/>
                                </w:rPr>
                              </w:pPr>
                              <w:r>
                                <w:rPr>
                                  <w:rFonts w:hint="eastAsia"/>
                                  <w:szCs w:val="21"/>
                                </w:rPr>
                                <w:t>向有关</w:t>
                              </w:r>
                              <w:r>
                                <w:rPr>
                                  <w:rFonts w:hint="eastAsia"/>
                                  <w:szCs w:val="21"/>
                                </w:rPr>
                                <w:t>主管部门报告</w:t>
                              </w:r>
                            </w:p>
                          </w:txbxContent>
                        </wps:txbx>
                        <wps:bodyPr rot="0" vert="horz" wrap="square" lIns="91440" tIns="45720" rIns="91440" bIns="45720" anchor="t" anchorCtr="0" upright="1">
                          <a:noAutofit/>
                        </wps:bodyPr>
                      </wps:wsp>
                      <wps:wsp>
                        <wps:cNvPr id="11" name="Line 142"/>
                        <wps:cNvCnPr>
                          <a:cxnSpLocks noChangeShapeType="1"/>
                        </wps:cNvCnPr>
                        <wps:spPr bwMode="auto">
                          <a:xfrm>
                            <a:off x="5220" y="936"/>
                            <a:ext cx="0" cy="140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43"/>
                        <wps:cNvSpPr>
                          <a:spLocks noChangeArrowheads="1"/>
                        </wps:cNvSpPr>
                        <wps:spPr bwMode="auto">
                          <a:xfrm>
                            <a:off x="4140" y="2340"/>
                            <a:ext cx="252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发出《工程暂停令》</w:t>
                              </w:r>
                            </w:p>
                          </w:txbxContent>
                        </wps:txbx>
                        <wps:bodyPr rot="0" vert="horz" wrap="square" lIns="91440" tIns="45720" rIns="91440" bIns="45720" anchor="t" anchorCtr="0" upright="1">
                          <a:noAutofit/>
                        </wps:bodyPr>
                      </wps:wsp>
                      <wps:wsp>
                        <wps:cNvPr id="13" name="Line 144"/>
                        <wps:cNvCnPr>
                          <a:cxnSpLocks noChangeShapeType="1"/>
                        </wps:cNvCnPr>
                        <wps:spPr bwMode="auto">
                          <a:xfrm>
                            <a:off x="5220" y="2808"/>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45"/>
                        <wps:cNvSpPr>
                          <a:spLocks noChangeArrowheads="1"/>
                        </wps:cNvSpPr>
                        <wps:spPr bwMode="auto">
                          <a:xfrm>
                            <a:off x="4140" y="3276"/>
                            <a:ext cx="306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协助事件调查组进行调查</w:t>
                              </w:r>
                            </w:p>
                          </w:txbxContent>
                        </wps:txbx>
                        <wps:bodyPr rot="0" vert="horz" wrap="square" lIns="91440" tIns="45720" rIns="91440" bIns="45720" anchor="t" anchorCtr="0" upright="1">
                          <a:noAutofit/>
                        </wps:bodyPr>
                      </wps:wsp>
                      <wps:wsp>
                        <wps:cNvPr id="15" name="Line 146"/>
                        <wps:cNvCnPr>
                          <a:cxnSpLocks noChangeShapeType="1"/>
                        </wps:cNvCnPr>
                        <wps:spPr bwMode="auto">
                          <a:xfrm>
                            <a:off x="5220" y="3744"/>
                            <a:ext cx="0" cy="62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Rectangle 147"/>
                        <wps:cNvSpPr>
                          <a:spLocks noChangeArrowheads="1"/>
                        </wps:cNvSpPr>
                        <wps:spPr bwMode="auto">
                          <a:xfrm>
                            <a:off x="4140" y="4368"/>
                            <a:ext cx="414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督促施工单位落实事故调查组意见</w:t>
                              </w:r>
                            </w:p>
                          </w:txbxContent>
                        </wps:txbx>
                        <wps:bodyPr rot="0" vert="horz" wrap="square" lIns="91440" tIns="45720" rIns="91440" bIns="45720" anchor="t" anchorCtr="0" upright="1">
                          <a:noAutofit/>
                        </wps:bodyPr>
                      </wps:wsp>
                      <wps:wsp>
                        <wps:cNvPr id="17" name="Line 148"/>
                        <wps:cNvCnPr>
                          <a:cxnSpLocks noChangeShapeType="1"/>
                        </wps:cNvCnPr>
                        <wps:spPr bwMode="auto">
                          <a:xfrm>
                            <a:off x="5220" y="4836"/>
                            <a:ext cx="1" cy="78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Rectangle 149"/>
                        <wps:cNvSpPr>
                          <a:spLocks noChangeArrowheads="1"/>
                        </wps:cNvSpPr>
                        <wps:spPr bwMode="auto">
                          <a:xfrm>
                            <a:off x="4140" y="5616"/>
                            <a:ext cx="3240" cy="46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检查复工条件</w:t>
                              </w:r>
                            </w:p>
                          </w:txbxContent>
                        </wps:txbx>
                        <wps:bodyPr rot="0" vert="horz" wrap="square" lIns="91440" tIns="45720" rIns="91440" bIns="45720" anchor="t" anchorCtr="0" upright="1">
                          <a:noAutofit/>
                        </wps:bodyPr>
                      </wps:wsp>
                      <wps:wsp>
                        <wps:cNvPr id="19" name="Line 150"/>
                        <wps:cNvCnPr>
                          <a:cxnSpLocks noChangeShapeType="1"/>
                        </wps:cNvCnPr>
                        <wps:spPr bwMode="auto">
                          <a:xfrm>
                            <a:off x="5220" y="6084"/>
                            <a:ext cx="1"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151"/>
                        <wps:cNvSpPr>
                          <a:spLocks noChangeArrowheads="1"/>
                        </wps:cNvSpPr>
                        <wps:spPr bwMode="auto">
                          <a:xfrm>
                            <a:off x="3420" y="6552"/>
                            <a:ext cx="3778" cy="935"/>
                          </a:xfrm>
                          <a:prstGeom prst="flowChartDecision">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rPr>
                              </w:pPr>
                              <w:r>
                                <w:rPr>
                                  <w:rFonts w:hint="eastAsia"/>
                                </w:rPr>
                                <w:t>复工条件是否满足</w:t>
                              </w:r>
                            </w:p>
                          </w:txbxContent>
                        </wps:txbx>
                        <wps:bodyPr rot="0" vert="horz" wrap="square" lIns="91440" tIns="45720" rIns="91440" bIns="45720" anchor="t" anchorCtr="0" upright="1">
                          <a:noAutofit/>
                        </wps:bodyPr>
                      </wps:wsp>
                      <wps:wsp>
                        <wps:cNvPr id="21" name="Line 152"/>
                        <wps:cNvCnPr>
                          <a:cxnSpLocks noChangeShapeType="1"/>
                        </wps:cNvCnPr>
                        <wps:spPr bwMode="auto">
                          <a:xfrm>
                            <a:off x="5220" y="7488"/>
                            <a:ext cx="1" cy="46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153"/>
                        <wps:cNvSpPr>
                          <a:spLocks noChangeArrowheads="1"/>
                        </wps:cNvSpPr>
                        <wps:spPr bwMode="auto">
                          <a:xfrm>
                            <a:off x="4140" y="7956"/>
                            <a:ext cx="2520" cy="46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同意复工</w:t>
                              </w:r>
                            </w:p>
                          </w:txbxContent>
                        </wps:txbx>
                        <wps:bodyPr rot="0" vert="horz" wrap="square" lIns="91440" tIns="45720" rIns="91440" bIns="45720" anchor="t" anchorCtr="0" upright="1">
                          <a:noAutofit/>
                        </wps:bodyPr>
                      </wps:wsp>
                      <wps:wsp>
                        <wps:cNvPr id="23" name="Line 154"/>
                        <wps:cNvCnPr>
                          <a:cxnSpLocks noChangeShapeType="1"/>
                        </wps:cNvCnPr>
                        <wps:spPr bwMode="auto">
                          <a:xfrm>
                            <a:off x="5220" y="8424"/>
                            <a:ext cx="1" cy="78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55"/>
                        <wps:cNvSpPr>
                          <a:spLocks noChangeArrowheads="1"/>
                        </wps:cNvSpPr>
                        <wps:spPr bwMode="auto">
                          <a:xfrm>
                            <a:off x="3420" y="9204"/>
                            <a:ext cx="4320" cy="624"/>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总结教训，整理相关资料归档</w:t>
                              </w:r>
                            </w:p>
                          </w:txbxContent>
                        </wps:txbx>
                        <wps:bodyPr rot="0" vert="horz" wrap="square" lIns="91440" tIns="45720" rIns="91440" bIns="45720" anchor="t" anchorCtr="0" upright="1">
                          <a:noAutofit/>
                        </wps:bodyPr>
                      </wps:wsp>
                      <wps:wsp>
                        <wps:cNvPr id="25" name="Line 156"/>
                        <wps:cNvCnPr>
                          <a:cxnSpLocks noChangeShapeType="1"/>
                        </wps:cNvCnPr>
                        <wps:spPr bwMode="auto">
                          <a:xfrm flipH="1">
                            <a:off x="3060" y="2652"/>
                            <a:ext cx="108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157"/>
                        <wps:cNvSpPr>
                          <a:spLocks noChangeArrowheads="1"/>
                        </wps:cNvSpPr>
                        <wps:spPr bwMode="auto">
                          <a:xfrm>
                            <a:off x="900" y="2340"/>
                            <a:ext cx="216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施工方暂停施工</w:t>
                              </w:r>
                            </w:p>
                          </w:txbxContent>
                        </wps:txbx>
                        <wps:bodyPr rot="0" vert="horz" wrap="square" lIns="91440" tIns="45720" rIns="91440" bIns="45720" anchor="t" anchorCtr="0" upright="1">
                          <a:noAutofit/>
                        </wps:bodyPr>
                      </wps:wsp>
                      <wps:wsp>
                        <wps:cNvPr id="27" name="Line 158"/>
                        <wps:cNvCnPr>
                          <a:cxnSpLocks noChangeShapeType="1"/>
                        </wps:cNvCnPr>
                        <wps:spPr bwMode="auto">
                          <a:xfrm>
                            <a:off x="1980" y="2808"/>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159"/>
                        <wps:cNvSpPr>
                          <a:spLocks noChangeArrowheads="1"/>
                        </wps:cNvSpPr>
                        <wps:spPr bwMode="auto">
                          <a:xfrm>
                            <a:off x="900" y="3276"/>
                            <a:ext cx="216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施工方应急处理</w:t>
                              </w:r>
                            </w:p>
                          </w:txbxContent>
                        </wps:txbx>
                        <wps:bodyPr rot="0" vert="horz" wrap="square" lIns="91440" tIns="45720" rIns="91440" bIns="45720" anchor="t" anchorCtr="0" upright="1">
                          <a:noAutofit/>
                        </wps:bodyPr>
                      </wps:wsp>
                      <wps:wsp>
                        <wps:cNvPr id="29" name="Line 160"/>
                        <wps:cNvCnPr>
                          <a:cxnSpLocks noChangeShapeType="1"/>
                        </wps:cNvCnPr>
                        <wps:spPr bwMode="auto">
                          <a:xfrm>
                            <a:off x="1980" y="3744"/>
                            <a:ext cx="0"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Rectangle 161"/>
                        <wps:cNvSpPr>
                          <a:spLocks noChangeArrowheads="1"/>
                        </wps:cNvSpPr>
                        <wps:spPr bwMode="auto">
                          <a:xfrm>
                            <a:off x="360" y="4212"/>
                            <a:ext cx="36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rPr>
                              </w:pPr>
                              <w:r>
                                <w:rPr>
                                  <w:rFonts w:hint="eastAsia"/>
                                </w:rPr>
                                <w:t>施工方案落实事故调查组意见、整改</w:t>
                              </w:r>
                            </w:p>
                          </w:txbxContent>
                        </wps:txbx>
                        <wps:bodyPr rot="0" vert="horz" wrap="square" lIns="91440" tIns="45720" rIns="91440" bIns="45720" anchor="t" anchorCtr="0" upright="1">
                          <a:noAutofit/>
                        </wps:bodyPr>
                      </wps:wsp>
                      <wps:wsp>
                        <wps:cNvPr id="31" name="Line 162"/>
                        <wps:cNvCnPr>
                          <a:cxnSpLocks noChangeShapeType="1"/>
                        </wps:cNvCnPr>
                        <wps:spPr bwMode="auto">
                          <a:xfrm>
                            <a:off x="1980" y="4680"/>
                            <a:ext cx="1" cy="4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Rectangle 163"/>
                        <wps:cNvSpPr>
                          <a:spLocks noChangeArrowheads="1"/>
                        </wps:cNvSpPr>
                        <wps:spPr bwMode="auto">
                          <a:xfrm>
                            <a:off x="540" y="5148"/>
                            <a:ext cx="2700" cy="46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rPr>
                              </w:pPr>
                              <w:r>
                                <w:rPr>
                                  <w:rFonts w:hint="eastAsia"/>
                                </w:rPr>
                                <w:t>施工方提出复工申请</w:t>
                              </w:r>
                            </w:p>
                          </w:txbxContent>
                        </wps:txbx>
                        <wps:bodyPr rot="0" vert="horz" wrap="square" lIns="91440" tIns="45720" rIns="91440" bIns="45720" anchor="t" anchorCtr="0" upright="1">
                          <a:noAutofit/>
                        </wps:bodyPr>
                      </wps:wsp>
                      <wps:wsp>
                        <wps:cNvPr id="33" name="Line 164"/>
                        <wps:cNvCnPr>
                          <a:cxnSpLocks noChangeShapeType="1"/>
                        </wps:cNvCnPr>
                        <wps:spPr bwMode="auto">
                          <a:xfrm>
                            <a:off x="3240" y="5304"/>
                            <a:ext cx="198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65"/>
                        <wps:cNvCnPr>
                          <a:cxnSpLocks noChangeShapeType="1"/>
                        </wps:cNvCnPr>
                        <wps:spPr bwMode="auto">
                          <a:xfrm flipH="1">
                            <a:off x="0" y="7020"/>
                            <a:ext cx="342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66"/>
                        <wps:cNvCnPr>
                          <a:cxnSpLocks noChangeShapeType="1"/>
                        </wps:cNvCnPr>
                        <wps:spPr bwMode="auto">
                          <a:xfrm flipV="1">
                            <a:off x="0" y="4368"/>
                            <a:ext cx="0" cy="2652"/>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67"/>
                        <wps:cNvCnPr>
                          <a:cxnSpLocks noChangeShapeType="1"/>
                        </wps:cNvCnPr>
                        <wps:spPr bwMode="auto">
                          <a:xfrm>
                            <a:off x="0" y="4368"/>
                            <a:ext cx="36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Rectangle 168"/>
                        <wps:cNvSpPr>
                          <a:spLocks noChangeArrowheads="1"/>
                        </wps:cNvSpPr>
                        <wps:spPr bwMode="auto">
                          <a:xfrm>
                            <a:off x="2880" y="0"/>
                            <a:ext cx="2340" cy="467"/>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szCs w:val="21"/>
                                </w:rPr>
                              </w:pPr>
                              <w:r>
                                <w:rPr>
                                  <w:rFonts w:hint="eastAsia"/>
                                  <w:szCs w:val="21"/>
                                </w:rPr>
                                <w:t>发生安全生产事故</w:t>
                              </w:r>
                            </w:p>
                          </w:txbxContent>
                        </wps:txbx>
                        <wps:bodyPr rot="0" vert="horz" wrap="square" lIns="91440" tIns="45720" rIns="91440" bIns="45720" anchor="t" anchorCtr="0" upright="1">
                          <a:noAutofit/>
                        </wps:bodyPr>
                      </wps:wsp>
                      <wps:wsp>
                        <wps:cNvPr id="38" name="Text Box 169"/>
                        <wps:cNvSpPr txBox="1">
                          <a:spLocks noChangeArrowheads="1"/>
                        </wps:cNvSpPr>
                        <wps:spPr bwMode="auto">
                          <a:xfrm>
                            <a:off x="900" y="6552"/>
                            <a:ext cx="162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jc w:val="center"/>
                                <w:rPr>
                                  <w:rFonts w:hint="eastAsia"/>
                                </w:rPr>
                              </w:pPr>
                              <w:r>
                                <w:rPr>
                                  <w:rFonts w:hint="eastAsia"/>
                                </w:rPr>
                                <w:t>不</w:t>
                              </w:r>
                              <w:r>
                                <w:rPr>
                                  <w:rFonts w:hint="eastAsia"/>
                                </w:rPr>
                                <w:t xml:space="preserve"> </w:t>
                              </w:r>
                              <w:r>
                                <w:rPr>
                                  <w:rFonts w:hint="eastAsia"/>
                                </w:rPr>
                                <w:t>满</w:t>
                              </w:r>
                              <w:r>
                                <w:rPr>
                                  <w:rFonts w:hint="eastAsia"/>
                                </w:rPr>
                                <w:t xml:space="preserve"> </w:t>
                              </w:r>
                              <w:r>
                                <w:rPr>
                                  <w:rFonts w:hint="eastAsia"/>
                                </w:rPr>
                                <w:t>足</w:t>
                              </w:r>
                            </w:p>
                          </w:txbxContent>
                        </wps:txbx>
                        <wps:bodyPr rot="0" vert="horz" wrap="square" lIns="91440" tIns="45720" rIns="91440" bIns="45720" anchor="t" anchorCtr="0" upright="1">
                          <a:noAutofit/>
                        </wps:bodyPr>
                      </wps:wsp>
                      <wps:wsp>
                        <wps:cNvPr id="39" name="Text Box 170"/>
                        <wps:cNvSpPr txBox="1">
                          <a:spLocks noChangeArrowheads="1"/>
                        </wps:cNvSpPr>
                        <wps:spPr bwMode="auto">
                          <a:xfrm>
                            <a:off x="5580" y="7488"/>
                            <a:ext cx="1260" cy="46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7BA2">
                              <w:pPr>
                                <w:rPr>
                                  <w:rFonts w:hint="eastAsia"/>
                                </w:rPr>
                              </w:pPr>
                              <w:r>
                                <w:rPr>
                                  <w:rFonts w:hint="eastAsia"/>
                                </w:rPr>
                                <w:t>满</w:t>
                              </w:r>
                              <w:r>
                                <w:rPr>
                                  <w:rFonts w:hint="eastAsia"/>
                                </w:rPr>
                                <w:t xml:space="preserve"> </w:t>
                              </w:r>
                              <w:r>
                                <w:rPr>
                                  <w:rFonts w:hint="eastAsia"/>
                                </w:rPr>
                                <w:t>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132" style="position:absolute;margin-left:-8pt;margin-top:6.8pt;width:414pt;height:561.6pt;z-index:251682304;mso-position-horizontal-relative:char;mso-position-vertical-relative:line" coordsize="8280,1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">
                <v:rect id="Picture 134" o:spid="_x0000_s1133" style="position:absolute;width:8280;height:1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line id="Line 135" o:spid="_x0000_s1134" style="position:absolute;visibility:visible;mso-wrap-style:square" from="3959,468" to="3959,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36" o:spid="_x0000_s1135" style="position:absolute;visibility:visible;mso-wrap-style:square" from="1260,936" to="684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37" o:spid="_x0000_s1136" style="position:absolute;visibility:visible;mso-wrap-style:square" from="1260,936" to="1262,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38" o:spid="_x0000_s1137" style="position:absolute;visibility:visible;mso-wrap-style:square" from="6840,936" to="6840,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39" o:spid="_x0000_s1138" style="position:absolute;left:181;top:1404;width:21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00000" w:rsidRDefault="00D57BA2">
                        <w:pPr>
                          <w:jc w:val="center"/>
                          <w:rPr>
                            <w:rFonts w:hint="eastAsia"/>
                            <w:szCs w:val="21"/>
                          </w:rPr>
                        </w:pPr>
                        <w:r>
                          <w:rPr>
                            <w:rFonts w:hint="eastAsia"/>
                            <w:szCs w:val="21"/>
                          </w:rPr>
                          <w:t>向建设单位报告</w:t>
                        </w:r>
                      </w:p>
                    </w:txbxContent>
                  </v:textbox>
                </v:rect>
                <v:rect id="Rectangle 140" o:spid="_x0000_s1139" style="position:absolute;left:3060;top:1404;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00000" w:rsidRDefault="00D57BA2">
                        <w:pPr>
                          <w:jc w:val="center"/>
                          <w:rPr>
                            <w:rFonts w:hint="eastAsia"/>
                            <w:szCs w:val="21"/>
                          </w:rPr>
                        </w:pPr>
                        <w:r>
                          <w:rPr>
                            <w:rFonts w:hint="eastAsia"/>
                            <w:szCs w:val="21"/>
                          </w:rPr>
                          <w:t>向监理公司报告</w:t>
                        </w:r>
                      </w:p>
                    </w:txbxContent>
                  </v:textbox>
                </v:rect>
                <v:rect id="Rectangle 141" o:spid="_x0000_s1140" style="position:absolute;left:5760;top:1404;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00000" w:rsidRDefault="00D57BA2">
                        <w:pPr>
                          <w:jc w:val="center"/>
                          <w:rPr>
                            <w:rFonts w:hint="eastAsia"/>
                            <w:szCs w:val="21"/>
                          </w:rPr>
                        </w:pPr>
                        <w:r>
                          <w:rPr>
                            <w:rFonts w:hint="eastAsia"/>
                            <w:szCs w:val="21"/>
                          </w:rPr>
                          <w:t>向有关</w:t>
                        </w:r>
                        <w:r>
                          <w:rPr>
                            <w:rFonts w:hint="eastAsia"/>
                            <w:szCs w:val="21"/>
                          </w:rPr>
                          <w:t>主管部门报告</w:t>
                        </w:r>
                      </w:p>
                    </w:txbxContent>
                  </v:textbox>
                </v:rect>
                <v:line id="Line 142" o:spid="_x0000_s1141" style="position:absolute;visibility:visible;mso-wrap-style:square" from="5220,936" to="52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3" o:spid="_x0000_s1142" style="position:absolute;left:4140;top:2340;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00000" w:rsidRDefault="00D57BA2">
                        <w:pPr>
                          <w:jc w:val="center"/>
                          <w:rPr>
                            <w:rFonts w:hint="eastAsia"/>
                          </w:rPr>
                        </w:pPr>
                        <w:r>
                          <w:rPr>
                            <w:rFonts w:hint="eastAsia"/>
                          </w:rPr>
                          <w:t>发出《工程暂停令》</w:t>
                        </w:r>
                      </w:p>
                    </w:txbxContent>
                  </v:textbox>
                </v:rect>
                <v:line id="Line 144" o:spid="_x0000_s1143" style="position:absolute;visibility:visible;mso-wrap-style:square" from="5220,2808" to="522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45" o:spid="_x0000_s1144" style="position:absolute;left:4140;top:3276;width:30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00000" w:rsidRDefault="00D57BA2">
                        <w:pPr>
                          <w:jc w:val="center"/>
                          <w:rPr>
                            <w:rFonts w:hint="eastAsia"/>
                          </w:rPr>
                        </w:pPr>
                        <w:r>
                          <w:rPr>
                            <w:rFonts w:hint="eastAsia"/>
                          </w:rPr>
                          <w:t>协助事件调查组进行调查</w:t>
                        </w:r>
                      </w:p>
                    </w:txbxContent>
                  </v:textbox>
                </v:rect>
                <v:line id="Line 146" o:spid="_x0000_s1145" style="position:absolute;visibility:visible;mso-wrap-style:square" from="5220,3744" to="5220,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47" o:spid="_x0000_s1146" style="position:absolute;left:4140;top:4368;width:41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00000" w:rsidRDefault="00D57BA2">
                        <w:pPr>
                          <w:jc w:val="center"/>
                          <w:rPr>
                            <w:rFonts w:hint="eastAsia"/>
                          </w:rPr>
                        </w:pPr>
                        <w:r>
                          <w:rPr>
                            <w:rFonts w:hint="eastAsia"/>
                          </w:rPr>
                          <w:t>督促施工单位落实事故调查组意见</w:t>
                        </w:r>
                      </w:p>
                    </w:txbxContent>
                  </v:textbox>
                </v:rect>
                <v:line id="Line 148" o:spid="_x0000_s1147" style="position:absolute;visibility:visible;mso-wrap-style:square" from="5220,4836" to="522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49" o:spid="_x0000_s1148" style="position:absolute;left:4140;top:5616;width:324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00000" w:rsidRDefault="00D57BA2">
                        <w:pPr>
                          <w:jc w:val="center"/>
                          <w:rPr>
                            <w:rFonts w:hint="eastAsia"/>
                          </w:rPr>
                        </w:pPr>
                        <w:r>
                          <w:rPr>
                            <w:rFonts w:hint="eastAsia"/>
                          </w:rPr>
                          <w:t>检查复工条件</w:t>
                        </w:r>
                      </w:p>
                    </w:txbxContent>
                  </v:textbox>
                </v:rect>
                <v:line id="Line 150" o:spid="_x0000_s1149" style="position:absolute;visibility:visible;mso-wrap-style:square" from="5220,6084" to="5221,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AutoShape 151" o:spid="_x0000_s1150" type="#_x0000_t110" style="position:absolute;left:3420;top:6552;width:3778;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NB8EA&#10;AADbAAAADwAAAGRycy9kb3ducmV2LnhtbERPS2vCQBC+C/6HZQre6qZWqqSuIoVSD1J84XnMjklo&#10;ZjZkVxP99e6h4PHje88WHVfqSo0vnRh4GyagSDJnS8kNHPbfr1NQPqBYrJyQgRt5WMz7vRmm1rWy&#10;pesu5CqGiE/RQBFCnWrts4IY/dDVJJE7u4YxRNjk2jbYxnCu9ChJPjRjKbGhwJq+Csr+dhc2sDmN&#10;N9yu72de38dHri4/k+PvuzGDl275CSpQF57if/fKGhjF9fFL/AF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TQfBAAAA2wAAAA8AAAAAAAAAAAAAAAAAmAIAAGRycy9kb3du&#10;cmV2LnhtbFBLBQYAAAAABAAEAPUAAACGAwAAAAA=&#10;">
                  <v:textbox>
                    <w:txbxContent>
                      <w:p w:rsidR="00000000" w:rsidRDefault="00D57BA2">
                        <w:pPr>
                          <w:rPr>
                            <w:rFonts w:hint="eastAsia"/>
                          </w:rPr>
                        </w:pPr>
                        <w:r>
                          <w:rPr>
                            <w:rFonts w:hint="eastAsia"/>
                          </w:rPr>
                          <w:t>复工条件是否满足</w:t>
                        </w:r>
                      </w:p>
                    </w:txbxContent>
                  </v:textbox>
                </v:shape>
                <v:line id="Line 152" o:spid="_x0000_s1151" style="position:absolute;visibility:visible;mso-wrap-style:square" from="5220,7488" to="5221,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53" o:spid="_x0000_s1152" style="position:absolute;left:4140;top:7956;width:252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00000" w:rsidRDefault="00D57BA2">
                        <w:pPr>
                          <w:jc w:val="center"/>
                          <w:rPr>
                            <w:rFonts w:hint="eastAsia"/>
                          </w:rPr>
                        </w:pPr>
                        <w:r>
                          <w:rPr>
                            <w:rFonts w:hint="eastAsia"/>
                          </w:rPr>
                          <w:t>同意复工</w:t>
                        </w:r>
                      </w:p>
                    </w:txbxContent>
                  </v:textbox>
                </v:rect>
                <v:line id="Line 154" o:spid="_x0000_s1153" style="position:absolute;visibility:visible;mso-wrap-style:square" from="5220,8424" to="5221,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155" o:spid="_x0000_s1154" style="position:absolute;left:3420;top:9204;width:43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00000" w:rsidRDefault="00D57BA2">
                        <w:pPr>
                          <w:jc w:val="center"/>
                          <w:rPr>
                            <w:rFonts w:hint="eastAsia"/>
                          </w:rPr>
                        </w:pPr>
                        <w:r>
                          <w:rPr>
                            <w:rFonts w:hint="eastAsia"/>
                          </w:rPr>
                          <w:t>总结教训，整理相关资料归档</w:t>
                        </w:r>
                      </w:p>
                    </w:txbxContent>
                  </v:textbox>
                </v:rect>
                <v:line id="Line 156" o:spid="_x0000_s1155" style="position:absolute;flip:x;visibility:visible;mso-wrap-style:square" from="3060,2652" to="414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rect id="Rectangle 157" o:spid="_x0000_s1156" style="position:absolute;left:900;top:2340;width:21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000000" w:rsidRDefault="00D57BA2">
                        <w:pPr>
                          <w:jc w:val="center"/>
                          <w:rPr>
                            <w:rFonts w:hint="eastAsia"/>
                          </w:rPr>
                        </w:pPr>
                        <w:r>
                          <w:rPr>
                            <w:rFonts w:hint="eastAsia"/>
                          </w:rPr>
                          <w:t>施工方暂停施工</w:t>
                        </w:r>
                      </w:p>
                    </w:txbxContent>
                  </v:textbox>
                </v:rect>
                <v:line id="Line 158" o:spid="_x0000_s1157" style="position:absolute;visibility:visible;mso-wrap-style:square" from="1980,2808" to="198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159" o:spid="_x0000_s1158" style="position:absolute;left:900;top:3276;width:21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00000" w:rsidRDefault="00D57BA2">
                        <w:pPr>
                          <w:jc w:val="center"/>
                          <w:rPr>
                            <w:rFonts w:hint="eastAsia"/>
                          </w:rPr>
                        </w:pPr>
                        <w:r>
                          <w:rPr>
                            <w:rFonts w:hint="eastAsia"/>
                          </w:rPr>
                          <w:t>施工方应急处理</w:t>
                        </w:r>
                      </w:p>
                    </w:txbxContent>
                  </v:textbox>
                </v:rect>
                <v:line id="Line 160" o:spid="_x0000_s1159" style="position:absolute;visibility:visible;mso-wrap-style:square" from="1980,3744" to="1980,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61" o:spid="_x0000_s1160" style="position:absolute;left:360;top:4212;width:36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00000" w:rsidRDefault="00D57BA2">
                        <w:pPr>
                          <w:rPr>
                            <w:rFonts w:hint="eastAsia"/>
                          </w:rPr>
                        </w:pPr>
                        <w:r>
                          <w:rPr>
                            <w:rFonts w:hint="eastAsia"/>
                          </w:rPr>
                          <w:t>施工方案落实事故调查组意见、整改</w:t>
                        </w:r>
                      </w:p>
                    </w:txbxContent>
                  </v:textbox>
                </v:rect>
                <v:line id="Line 162" o:spid="_x0000_s1161" style="position:absolute;visibility:visible;mso-wrap-style:square" from="1980,4680" to="1981,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163" o:spid="_x0000_s1162" style="position:absolute;left:540;top:5148;width:27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000000" w:rsidRDefault="00D57BA2">
                        <w:pPr>
                          <w:rPr>
                            <w:rFonts w:hint="eastAsia"/>
                          </w:rPr>
                        </w:pPr>
                        <w:r>
                          <w:rPr>
                            <w:rFonts w:hint="eastAsia"/>
                          </w:rPr>
                          <w:t>施工方提出复工申请</w:t>
                        </w:r>
                      </w:p>
                    </w:txbxContent>
                  </v:textbox>
                </v:rect>
                <v:line id="Line 164" o:spid="_x0000_s1163" style="position:absolute;visibility:visible;mso-wrap-style:square" from="3240,5304" to="5220,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65" o:spid="_x0000_s1164" style="position:absolute;flip:x;visibility:visible;mso-wrap-style:square" from="0,7020" to="342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166" o:spid="_x0000_s1165" style="position:absolute;flip:y;visibility:visible;mso-wrap-style:square" from="0,4368" to="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167" o:spid="_x0000_s1166" style="position:absolute;visibility:visible;mso-wrap-style:square" from="0,4368" to="360,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rect id="Rectangle 168" o:spid="_x0000_s1167" style="position:absolute;left:2880;width:234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00000" w:rsidRDefault="00D57BA2">
                        <w:pPr>
                          <w:jc w:val="center"/>
                          <w:rPr>
                            <w:rFonts w:hint="eastAsia"/>
                            <w:szCs w:val="21"/>
                          </w:rPr>
                        </w:pPr>
                        <w:r>
                          <w:rPr>
                            <w:rFonts w:hint="eastAsia"/>
                            <w:szCs w:val="21"/>
                          </w:rPr>
                          <w:t>发生安全生产事故</w:t>
                        </w:r>
                      </w:p>
                    </w:txbxContent>
                  </v:textbox>
                </v:rect>
                <v:shape id="Text Box 169" o:spid="_x0000_s1168" type="#_x0000_t202" style="position:absolute;left:900;top:6552;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000000" w:rsidRDefault="00D57BA2">
                        <w:pPr>
                          <w:jc w:val="center"/>
                          <w:rPr>
                            <w:rFonts w:hint="eastAsia"/>
                          </w:rPr>
                        </w:pPr>
                        <w:r>
                          <w:rPr>
                            <w:rFonts w:hint="eastAsia"/>
                          </w:rPr>
                          <w:t>不</w:t>
                        </w:r>
                        <w:r>
                          <w:rPr>
                            <w:rFonts w:hint="eastAsia"/>
                          </w:rPr>
                          <w:t xml:space="preserve"> </w:t>
                        </w:r>
                        <w:r>
                          <w:rPr>
                            <w:rFonts w:hint="eastAsia"/>
                          </w:rPr>
                          <w:t>满</w:t>
                        </w:r>
                        <w:r>
                          <w:rPr>
                            <w:rFonts w:hint="eastAsia"/>
                          </w:rPr>
                          <w:t xml:space="preserve"> </w:t>
                        </w:r>
                        <w:r>
                          <w:rPr>
                            <w:rFonts w:hint="eastAsia"/>
                          </w:rPr>
                          <w:t>足</w:t>
                        </w:r>
                      </w:p>
                    </w:txbxContent>
                  </v:textbox>
                </v:shape>
                <v:shape id="Text Box 170" o:spid="_x0000_s1169" type="#_x0000_t202" style="position:absolute;left:5580;top:748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000000" w:rsidRDefault="00D57BA2">
                        <w:pPr>
                          <w:rPr>
                            <w:rFonts w:hint="eastAsia"/>
                          </w:rPr>
                        </w:pPr>
                        <w:r>
                          <w:rPr>
                            <w:rFonts w:hint="eastAsia"/>
                          </w:rPr>
                          <w:t>满</w:t>
                        </w:r>
                        <w:r>
                          <w:rPr>
                            <w:rFonts w:hint="eastAsia"/>
                          </w:rPr>
                          <w:t xml:space="preserve"> </w:t>
                        </w:r>
                        <w:r>
                          <w:rPr>
                            <w:rFonts w:hint="eastAsia"/>
                          </w:rPr>
                          <w:t>足</w:t>
                        </w:r>
                      </w:p>
                    </w:txbxContent>
                  </v:textbox>
                </v:shape>
                <w10:wrap anchory="line"/>
              </v:group>
            </w:pict>
          </mc:Fallback>
        </mc:AlternateContent>
      </w: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10"/>
        <w:rPr>
          <w:rFonts w:hint="eastAsia"/>
          <w:b/>
        </w:rPr>
      </w:pPr>
    </w:p>
    <w:p w:rsidR="00000000" w:rsidRDefault="00D57BA2">
      <w:pPr>
        <w:spacing w:line="360" w:lineRule="auto"/>
        <w:ind w:firstLineChars="147" w:firstLine="353"/>
        <w:rPr>
          <w:rFonts w:ascii="黑体" w:eastAsia="黑体" w:hAnsi="宋体" w:hint="eastAsia"/>
          <w:sz w:val="24"/>
        </w:rPr>
      </w:pPr>
    </w:p>
    <w:p w:rsidR="00000000" w:rsidRDefault="00D57BA2">
      <w:pPr>
        <w:spacing w:line="360" w:lineRule="auto"/>
        <w:ind w:firstLineChars="147" w:firstLine="353"/>
        <w:rPr>
          <w:rFonts w:ascii="黑体" w:eastAsia="黑体" w:hAnsi="宋体" w:hint="eastAsia"/>
          <w:sz w:val="24"/>
        </w:rPr>
      </w:pPr>
    </w:p>
    <w:p w:rsidR="00000000" w:rsidRDefault="00D57BA2">
      <w:pPr>
        <w:spacing w:line="360" w:lineRule="auto"/>
        <w:rPr>
          <w:rFonts w:ascii="黑体" w:eastAsia="黑体" w:hint="eastAsia"/>
          <w:sz w:val="24"/>
        </w:rPr>
      </w:pPr>
      <w:r>
        <w:rPr>
          <w:rFonts w:ascii="黑体" w:eastAsia="黑体" w:hint="eastAsia"/>
          <w:sz w:val="24"/>
        </w:rPr>
        <w:t>七、安全控制目标：</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7.1 </w:t>
      </w:r>
      <w:r>
        <w:rPr>
          <w:rFonts w:ascii="宋体" w:hAnsi="宋体" w:hint="eastAsia"/>
          <w:sz w:val="24"/>
        </w:rPr>
        <w:t>杜绝重大人员伤亡事故和群发事故；</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7.2 </w:t>
      </w:r>
      <w:r>
        <w:rPr>
          <w:rFonts w:ascii="宋体" w:hAnsi="宋体" w:hint="eastAsia"/>
          <w:sz w:val="24"/>
        </w:rPr>
        <w:t>杜绝重大施工机械和重大设备损坏事故；</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7.4 </w:t>
      </w:r>
      <w:r>
        <w:rPr>
          <w:rFonts w:ascii="宋体" w:hAnsi="宋体" w:hint="eastAsia"/>
          <w:sz w:val="24"/>
        </w:rPr>
        <w:t>杜绝重大火灾事故；</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7.5 </w:t>
      </w:r>
      <w:r>
        <w:rPr>
          <w:rFonts w:ascii="宋体" w:hAnsi="宋体" w:hint="eastAsia"/>
          <w:sz w:val="24"/>
        </w:rPr>
        <w:t>杜绝重大交通事故（不是责任主体）；</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7.6 </w:t>
      </w:r>
      <w:r>
        <w:rPr>
          <w:rFonts w:ascii="宋体" w:hAnsi="宋体" w:hint="eastAsia"/>
          <w:sz w:val="24"/>
        </w:rPr>
        <w:t>杜绝重大环境污染及重大垮塌事故；</w:t>
      </w:r>
    </w:p>
    <w:p w:rsidR="00000000" w:rsidRDefault="00D57BA2">
      <w:pPr>
        <w:spacing w:line="360" w:lineRule="auto"/>
        <w:ind w:firstLineChars="150" w:firstLine="360"/>
        <w:rPr>
          <w:rFonts w:ascii="宋体" w:hAnsi="宋体" w:hint="eastAsia"/>
          <w:sz w:val="24"/>
        </w:rPr>
      </w:pPr>
      <w:r>
        <w:rPr>
          <w:rFonts w:ascii="宋体" w:hAnsi="宋体" w:hint="eastAsia"/>
          <w:sz w:val="24"/>
        </w:rPr>
        <w:t>7</w:t>
      </w:r>
      <w:r>
        <w:rPr>
          <w:rFonts w:ascii="宋体" w:hAnsi="宋体" w:hint="eastAsia"/>
          <w:sz w:val="24"/>
        </w:rPr>
        <w:t xml:space="preserve">.7 </w:t>
      </w:r>
      <w:r>
        <w:rPr>
          <w:rFonts w:ascii="宋体" w:hAnsi="宋体" w:hint="eastAsia"/>
          <w:sz w:val="24"/>
        </w:rPr>
        <w:t>杜绝现场发生造成严重负面社会影响的不良事件，严格控制各种习惯性违章。</w:t>
      </w:r>
    </w:p>
    <w:p w:rsidR="00000000" w:rsidRDefault="00D57BA2">
      <w:pPr>
        <w:spacing w:line="360" w:lineRule="auto"/>
        <w:rPr>
          <w:rFonts w:ascii="黑体" w:eastAsia="黑体" w:hint="eastAsia"/>
          <w:sz w:val="24"/>
        </w:rPr>
      </w:pPr>
      <w:r>
        <w:rPr>
          <w:rFonts w:ascii="黑体" w:eastAsia="黑体" w:hint="eastAsia"/>
          <w:sz w:val="24"/>
        </w:rPr>
        <w:t>八</w:t>
      </w:r>
      <w:r>
        <w:rPr>
          <w:rFonts w:ascii="黑体" w:eastAsia="黑体" w:hint="eastAsia"/>
          <w:sz w:val="24"/>
        </w:rPr>
        <w:t>、</w:t>
      </w:r>
      <w:r>
        <w:rPr>
          <w:rFonts w:ascii="黑体" w:eastAsia="黑体" w:hint="eastAsia"/>
          <w:sz w:val="24"/>
        </w:rPr>
        <w:t>关键项目安全监督管理要点：</w:t>
      </w:r>
      <w:bookmarkStart w:id="2" w:name="_GoBack"/>
      <w:bookmarkEnd w:id="2"/>
    </w:p>
    <w:p w:rsidR="00000000" w:rsidRPr="00D57BA2" w:rsidRDefault="00D57BA2">
      <w:pPr>
        <w:spacing w:line="360" w:lineRule="auto"/>
        <w:ind w:firstLineChars="149" w:firstLine="358"/>
        <w:rPr>
          <w:rFonts w:ascii="宋体" w:hAnsi="宋体" w:hint="eastAsia"/>
          <w:sz w:val="24"/>
        </w:rPr>
      </w:pPr>
      <w:r>
        <w:rPr>
          <w:rFonts w:ascii="宋体" w:hAnsi="宋体" w:hint="eastAsia"/>
          <w:sz w:val="24"/>
        </w:rPr>
        <w:t xml:space="preserve">8.1  </w:t>
      </w:r>
      <w:r w:rsidRPr="00D57BA2">
        <w:rPr>
          <w:rFonts w:ascii="宋体" w:hAnsi="宋体" w:hint="eastAsia"/>
          <w:sz w:val="24"/>
        </w:rPr>
        <w:t>建筑零米以上结构施工项目安全措施要求</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8.1.1 </w:t>
      </w:r>
      <w:r>
        <w:rPr>
          <w:rFonts w:ascii="宋体" w:hAnsi="宋体" w:hint="eastAsia"/>
          <w:sz w:val="24"/>
        </w:rPr>
        <w:t>排架搭设前应具备相应条件，如场地平整，地下设施完成状态，排架上脚手板铺设以及剪刀</w:t>
      </w:r>
      <w:proofErr w:type="gramStart"/>
      <w:r>
        <w:rPr>
          <w:rFonts w:ascii="宋体" w:hAnsi="宋体" w:hint="eastAsia"/>
          <w:sz w:val="24"/>
        </w:rPr>
        <w:t>撑</w:t>
      </w:r>
      <w:proofErr w:type="gramEnd"/>
      <w:r>
        <w:rPr>
          <w:rFonts w:ascii="宋体" w:hAnsi="宋体" w:hint="eastAsia"/>
          <w:sz w:val="24"/>
        </w:rPr>
        <w:t>分布等，是否安全措施明确。</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8.1.2 </w:t>
      </w:r>
      <w:r>
        <w:rPr>
          <w:rFonts w:ascii="宋体" w:hAnsi="宋体" w:hint="eastAsia"/>
          <w:sz w:val="24"/>
        </w:rPr>
        <w:t>给料跑道布置，承载计算、搭设排架人员的安全带悬挂问题是否已充分考虑。</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8.1.3 </w:t>
      </w:r>
      <w:r>
        <w:rPr>
          <w:rFonts w:ascii="宋体" w:hAnsi="宋体" w:hint="eastAsia"/>
          <w:sz w:val="24"/>
        </w:rPr>
        <w:t>层间的隔离防护措施的布置是否在措施中做出安排。</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8.1.4 </w:t>
      </w:r>
      <w:r>
        <w:rPr>
          <w:rFonts w:ascii="宋体" w:hAnsi="宋体" w:hint="eastAsia"/>
          <w:sz w:val="24"/>
        </w:rPr>
        <w:t>排架模板的拆除顺序、隔离防护及警戒区设置是否已明确。</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8.1.5 </w:t>
      </w:r>
      <w:r>
        <w:rPr>
          <w:rFonts w:ascii="宋体" w:hAnsi="宋体" w:hint="eastAsia"/>
          <w:sz w:val="24"/>
        </w:rPr>
        <w:t>拆模后预留孔洞</w:t>
      </w:r>
      <w:r>
        <w:rPr>
          <w:rFonts w:ascii="宋体" w:hAnsi="宋体" w:hint="eastAsia"/>
          <w:sz w:val="24"/>
        </w:rPr>
        <w:t>的盖板铺设、临边栏杆搭设等是否已有所考虑。</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8.1.6 </w:t>
      </w:r>
      <w:r>
        <w:rPr>
          <w:rFonts w:ascii="宋体" w:hAnsi="宋体" w:hint="eastAsia"/>
          <w:sz w:val="24"/>
        </w:rPr>
        <w:t>各作业面人员上下通道的设置在措施中是否已明确。</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 </w:t>
      </w:r>
      <w:r>
        <w:rPr>
          <w:rFonts w:ascii="宋体" w:hAnsi="宋体" w:hint="eastAsia"/>
          <w:b/>
          <w:sz w:val="24"/>
        </w:rPr>
        <w:t>结构吊装</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 </w:t>
      </w:r>
      <w:r>
        <w:rPr>
          <w:rFonts w:ascii="宋体" w:hAnsi="宋体" w:hint="eastAsia"/>
          <w:b/>
          <w:sz w:val="24"/>
        </w:rPr>
        <w:t>防止起重机倾翻措施</w:t>
      </w:r>
      <w:r>
        <w:rPr>
          <w:rFonts w:ascii="宋体" w:hAnsi="宋体" w:hint="eastAsia"/>
          <w:sz w:val="24"/>
        </w:rPr>
        <w:t>：</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8.2.1.1 </w:t>
      </w:r>
      <w:r>
        <w:rPr>
          <w:rFonts w:ascii="宋体" w:hAnsi="宋体" w:hint="eastAsia"/>
          <w:sz w:val="24"/>
        </w:rPr>
        <w:t>起重机的行驶道路必须平整坚实，起重机不得停置在斜坡上工作。</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8.2.1.2 </w:t>
      </w:r>
      <w:r>
        <w:rPr>
          <w:rFonts w:ascii="宋体" w:hAnsi="宋体" w:hint="eastAsia"/>
          <w:sz w:val="24"/>
        </w:rPr>
        <w:t>禁止斜吊。斜吊会使重物在离开地面后发生快速摆动，可能碰伤人或其他物体。</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8.2.1.3 </w:t>
      </w:r>
      <w:r>
        <w:rPr>
          <w:rFonts w:ascii="宋体" w:hAnsi="宋体" w:hint="eastAsia"/>
          <w:sz w:val="24"/>
        </w:rPr>
        <w:t>不吊重量不明的重大构件设备。</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8.2.1.4 </w:t>
      </w:r>
      <w:r>
        <w:rPr>
          <w:rFonts w:ascii="宋体" w:hAnsi="宋体" w:hint="eastAsia"/>
          <w:sz w:val="24"/>
        </w:rPr>
        <w:t>禁止在</w:t>
      </w:r>
      <w:r>
        <w:rPr>
          <w:rFonts w:ascii="宋体" w:hAnsi="宋体" w:hint="eastAsia"/>
          <w:sz w:val="24"/>
        </w:rPr>
        <w:t>6</w:t>
      </w:r>
      <w:r>
        <w:rPr>
          <w:rFonts w:ascii="宋体" w:hAnsi="宋体" w:hint="eastAsia"/>
          <w:sz w:val="24"/>
        </w:rPr>
        <w:t>级以上大风情况下进行吊装作业。</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8.2.1.5 </w:t>
      </w:r>
      <w:r>
        <w:rPr>
          <w:rFonts w:ascii="宋体" w:hAnsi="宋体" w:hint="eastAsia"/>
          <w:sz w:val="24"/>
        </w:rPr>
        <w:t>指挥人员应使用统一指挥信号，信号要准确，起重机驾驶人员应听从指挥。</w:t>
      </w:r>
    </w:p>
    <w:p w:rsidR="00000000" w:rsidRDefault="00D57BA2">
      <w:pPr>
        <w:spacing w:line="360" w:lineRule="auto"/>
        <w:ind w:firstLineChars="149" w:firstLine="358"/>
        <w:rPr>
          <w:rFonts w:ascii="宋体" w:hAnsi="宋体" w:hint="eastAsia"/>
          <w:sz w:val="24"/>
        </w:rPr>
      </w:pPr>
      <w:r>
        <w:rPr>
          <w:rFonts w:ascii="宋体" w:hAnsi="宋体" w:hint="eastAsia"/>
          <w:sz w:val="24"/>
        </w:rPr>
        <w:t>8.2</w:t>
      </w:r>
      <w:r>
        <w:rPr>
          <w:rFonts w:ascii="宋体" w:hAnsi="宋体" w:hint="eastAsia"/>
          <w:sz w:val="24"/>
        </w:rPr>
        <w:t xml:space="preserve">.2 </w:t>
      </w:r>
      <w:r>
        <w:rPr>
          <w:rFonts w:ascii="宋体" w:hAnsi="宋体" w:hint="eastAsia"/>
          <w:b/>
          <w:sz w:val="24"/>
        </w:rPr>
        <w:t>防止高空坠落措施</w:t>
      </w:r>
      <w:r>
        <w:rPr>
          <w:rFonts w:ascii="宋体" w:hAnsi="宋体" w:hint="eastAsia"/>
          <w:sz w:val="24"/>
        </w:rPr>
        <w:t>：</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8.2.2.1 </w:t>
      </w:r>
      <w:r>
        <w:rPr>
          <w:rFonts w:ascii="宋体" w:hAnsi="宋体" w:hint="eastAsia"/>
          <w:sz w:val="24"/>
        </w:rPr>
        <w:t>操作人员在进行高空作业时，必须正确使用安全带，安全带一般应高挂低用。即将安全带</w:t>
      </w:r>
      <w:proofErr w:type="gramStart"/>
      <w:r>
        <w:rPr>
          <w:rFonts w:ascii="宋体" w:hAnsi="宋体" w:hint="eastAsia"/>
          <w:sz w:val="24"/>
        </w:rPr>
        <w:t>绳端的钩环挂于</w:t>
      </w:r>
      <w:proofErr w:type="gramEnd"/>
      <w:r>
        <w:rPr>
          <w:rFonts w:ascii="宋体" w:hAnsi="宋体" w:hint="eastAsia"/>
          <w:sz w:val="24"/>
        </w:rPr>
        <w:t>高处，而人在低处操作。</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8.2.2.3 </w:t>
      </w:r>
      <w:r>
        <w:rPr>
          <w:rFonts w:ascii="宋体" w:hAnsi="宋体" w:hint="eastAsia"/>
          <w:sz w:val="24"/>
        </w:rPr>
        <w:t>工人如需在高空作业时，应搭设临时操作平台，平台为工具式，拆装方便，自重轻，宽度为</w:t>
      </w:r>
      <w:r>
        <w:rPr>
          <w:rFonts w:ascii="宋体" w:hAnsi="宋体" w:hint="eastAsia"/>
          <w:sz w:val="24"/>
        </w:rPr>
        <w:t>0.8m</w:t>
      </w:r>
      <w:r>
        <w:rPr>
          <w:rFonts w:ascii="宋体" w:hAnsi="宋体" w:hint="eastAsia"/>
          <w:sz w:val="24"/>
        </w:rPr>
        <w:t>～</w:t>
      </w:r>
      <w:r>
        <w:rPr>
          <w:rFonts w:ascii="宋体" w:hAnsi="宋体" w:hint="eastAsia"/>
          <w:sz w:val="24"/>
        </w:rPr>
        <w:t>1.0m</w:t>
      </w:r>
      <w:r>
        <w:rPr>
          <w:rFonts w:ascii="宋体" w:hAnsi="宋体" w:hint="eastAsia"/>
          <w:sz w:val="24"/>
        </w:rPr>
        <w:t>临时以角钢夹板固定在柱上部，低于</w:t>
      </w:r>
      <w:proofErr w:type="gramStart"/>
      <w:r>
        <w:rPr>
          <w:rFonts w:ascii="宋体" w:hAnsi="宋体" w:hint="eastAsia"/>
          <w:sz w:val="24"/>
        </w:rPr>
        <w:t>安装面</w:t>
      </w:r>
      <w:proofErr w:type="gramEnd"/>
      <w:r>
        <w:rPr>
          <w:rFonts w:ascii="宋体" w:hAnsi="宋体" w:hint="eastAsia"/>
          <w:sz w:val="24"/>
        </w:rPr>
        <w:t>1</w:t>
      </w:r>
      <w:r>
        <w:rPr>
          <w:rFonts w:ascii="宋体" w:hAnsi="宋体" w:hint="eastAsia"/>
          <w:sz w:val="24"/>
        </w:rPr>
        <w:t>～</w:t>
      </w:r>
      <w:r>
        <w:rPr>
          <w:rFonts w:ascii="宋体" w:hAnsi="宋体" w:hint="eastAsia"/>
          <w:sz w:val="24"/>
        </w:rPr>
        <w:t>1.2m</w:t>
      </w:r>
      <w:r>
        <w:rPr>
          <w:rFonts w:ascii="宋体" w:hAnsi="宋体" w:hint="eastAsia"/>
          <w:sz w:val="24"/>
        </w:rPr>
        <w:t>，工人在上面可进行屋面梁的校正与焊接作业。</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8.2.2.4 </w:t>
      </w:r>
      <w:r>
        <w:rPr>
          <w:rFonts w:ascii="宋体" w:hAnsi="宋体" w:hint="eastAsia"/>
          <w:sz w:val="24"/>
        </w:rPr>
        <w:t>如需在悬空的屋面梁上弦行走时，应在其上设置安全栏杆。</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8.2.2.5 </w:t>
      </w:r>
      <w:r>
        <w:rPr>
          <w:rFonts w:ascii="宋体" w:hAnsi="宋体" w:hint="eastAsia"/>
          <w:sz w:val="24"/>
        </w:rPr>
        <w:t>登高用的梯子必须牢固。使用时必须用绳子与固定的构件绑牢</w:t>
      </w:r>
      <w:r>
        <w:rPr>
          <w:rFonts w:ascii="宋体" w:hAnsi="宋体" w:hint="eastAsia"/>
          <w:sz w:val="24"/>
        </w:rPr>
        <w:t>,</w:t>
      </w:r>
      <w:r>
        <w:rPr>
          <w:rFonts w:ascii="宋体" w:hAnsi="宋体" w:hint="eastAsia"/>
          <w:sz w:val="24"/>
        </w:rPr>
        <w:t>梯子</w:t>
      </w:r>
      <w:r>
        <w:rPr>
          <w:rFonts w:ascii="宋体" w:hAnsi="宋体" w:hint="eastAsia"/>
          <w:sz w:val="24"/>
        </w:rPr>
        <w:t>与地面的夹角一般以</w:t>
      </w:r>
      <w:r>
        <w:rPr>
          <w:rFonts w:ascii="宋体" w:hAnsi="宋体" w:hint="eastAsia"/>
          <w:sz w:val="24"/>
        </w:rPr>
        <w:t>650mm</w:t>
      </w:r>
      <w:r>
        <w:rPr>
          <w:rFonts w:ascii="宋体" w:hAnsi="宋体" w:hint="eastAsia"/>
          <w:sz w:val="24"/>
        </w:rPr>
        <w:t>～</w:t>
      </w:r>
      <w:r>
        <w:rPr>
          <w:rFonts w:ascii="宋体" w:hAnsi="宋体" w:hint="eastAsia"/>
          <w:sz w:val="24"/>
        </w:rPr>
        <w:t>700mm</w:t>
      </w:r>
      <w:r>
        <w:rPr>
          <w:rFonts w:ascii="宋体" w:hAnsi="宋体" w:hint="eastAsia"/>
          <w:sz w:val="24"/>
        </w:rPr>
        <w:t>为宜。</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8.2.2.6 </w:t>
      </w:r>
      <w:r>
        <w:rPr>
          <w:rFonts w:ascii="宋体" w:hAnsi="宋体" w:hint="eastAsia"/>
          <w:sz w:val="24"/>
        </w:rPr>
        <w:t>操作人员在脚手板上通行时，应集中思想，防止踏上挑头板。</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8.2.2.7 </w:t>
      </w:r>
      <w:r>
        <w:rPr>
          <w:rFonts w:ascii="宋体" w:hAnsi="宋体" w:hint="eastAsia"/>
          <w:sz w:val="24"/>
        </w:rPr>
        <w:t>操作人员不得穿硬底鞋进行高空作业。</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8.2.2.8 </w:t>
      </w:r>
      <w:r>
        <w:rPr>
          <w:rFonts w:ascii="宋体" w:hAnsi="宋体" w:hint="eastAsia"/>
          <w:sz w:val="24"/>
        </w:rPr>
        <w:t>严格遵守建筑安装的安全操作规程及有关规定。</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8.2.2.9 </w:t>
      </w:r>
      <w:r>
        <w:rPr>
          <w:rFonts w:ascii="宋体" w:hAnsi="宋体" w:hint="eastAsia"/>
          <w:sz w:val="24"/>
        </w:rPr>
        <w:t>吊装前检查各种机具设备、对起重机械要进行试运转。</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8.2.3 </w:t>
      </w:r>
      <w:r>
        <w:rPr>
          <w:rFonts w:ascii="宋体" w:hAnsi="宋体" w:hint="eastAsia"/>
          <w:b/>
          <w:sz w:val="24"/>
        </w:rPr>
        <w:t>防止高空落物伤人措施</w:t>
      </w:r>
      <w:r>
        <w:rPr>
          <w:rFonts w:ascii="宋体" w:hAnsi="宋体" w:hint="eastAsia"/>
          <w:sz w:val="24"/>
        </w:rPr>
        <w:t>:</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8.2.3.1 </w:t>
      </w:r>
      <w:r>
        <w:rPr>
          <w:rFonts w:ascii="宋体" w:hAnsi="宋体" w:hint="eastAsia"/>
          <w:sz w:val="24"/>
        </w:rPr>
        <w:t>地面操作人员必须戴安全帽。</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8.2.3.2 </w:t>
      </w:r>
      <w:r>
        <w:rPr>
          <w:rFonts w:ascii="宋体" w:hAnsi="宋体" w:hint="eastAsia"/>
          <w:sz w:val="24"/>
        </w:rPr>
        <w:t>高空操作人员使用的工具</w:t>
      </w:r>
      <w:r>
        <w:rPr>
          <w:rFonts w:ascii="宋体" w:hAnsi="宋体" w:hint="eastAsia"/>
          <w:b/>
          <w:sz w:val="24"/>
        </w:rPr>
        <w:t>、</w:t>
      </w:r>
      <w:r>
        <w:rPr>
          <w:rFonts w:ascii="宋体" w:hAnsi="宋体" w:hint="eastAsia"/>
          <w:sz w:val="24"/>
        </w:rPr>
        <w:t>零配件等，应放在随身佩带的工具袋内，不得随意向下丢掷。</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8.2.3.3 </w:t>
      </w:r>
      <w:r>
        <w:rPr>
          <w:rFonts w:ascii="宋体" w:hAnsi="宋体" w:hint="eastAsia"/>
          <w:sz w:val="24"/>
        </w:rPr>
        <w:t>高处作业施工人员施工中</w:t>
      </w:r>
      <w:r>
        <w:rPr>
          <w:rFonts w:ascii="宋体" w:hAnsi="宋体" w:hint="eastAsia"/>
          <w:sz w:val="24"/>
        </w:rPr>
        <w:t>必须系好安全带，并牢固地挂在施工作业区的上方牢固处或安全防坠设施上。</w:t>
      </w:r>
    </w:p>
    <w:p w:rsidR="00000000" w:rsidRDefault="00D57BA2">
      <w:pPr>
        <w:spacing w:line="360" w:lineRule="auto"/>
        <w:rPr>
          <w:rFonts w:ascii="宋体" w:hAnsi="宋体" w:hint="eastAsia"/>
          <w:sz w:val="24"/>
        </w:rPr>
      </w:pPr>
      <w:r>
        <w:rPr>
          <w:rFonts w:ascii="宋体" w:hAnsi="宋体" w:hint="eastAsia"/>
          <w:sz w:val="24"/>
        </w:rPr>
        <w:t xml:space="preserve">   8.2.3.3 </w:t>
      </w:r>
      <w:r>
        <w:rPr>
          <w:rFonts w:ascii="宋体" w:hAnsi="宋体" w:hint="eastAsia"/>
          <w:sz w:val="24"/>
        </w:rPr>
        <w:t>在高空用气割或电焊切割时应采取措施，防止火花落下伤人或引发火灾。</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8.2.3.4 </w:t>
      </w:r>
      <w:r>
        <w:rPr>
          <w:rFonts w:ascii="宋体" w:hAnsi="宋体" w:hint="eastAsia"/>
          <w:sz w:val="24"/>
        </w:rPr>
        <w:t>地面人员应尽量避免在高空作业的正下方停留或通过，也不得在起重机的起重臂或正在吊装的构件下停留或通过。必须搭设具有双层防护的安全通道，保护行人安全。</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8.2.3.5 </w:t>
      </w:r>
      <w:r>
        <w:rPr>
          <w:rFonts w:ascii="宋体" w:hAnsi="宋体" w:hint="eastAsia"/>
          <w:sz w:val="24"/>
        </w:rPr>
        <w:t>吊装现场应设置警示标志，并派专人监护，禁止非工作人员入内。</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8.2.4 </w:t>
      </w:r>
      <w:r>
        <w:rPr>
          <w:rFonts w:ascii="宋体" w:hAnsi="宋体" w:hint="eastAsia"/>
          <w:b/>
          <w:sz w:val="24"/>
        </w:rPr>
        <w:t>防止触电、气瓶爆炸措施</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8.2.4.1 </w:t>
      </w:r>
      <w:r>
        <w:rPr>
          <w:rFonts w:ascii="宋体" w:hAnsi="宋体" w:hint="eastAsia"/>
          <w:sz w:val="24"/>
        </w:rPr>
        <w:t>电焊机的电源线长度不宜超过</w:t>
      </w:r>
      <w:r>
        <w:rPr>
          <w:rFonts w:ascii="宋体" w:hAnsi="宋体" w:hint="eastAsia"/>
          <w:sz w:val="24"/>
        </w:rPr>
        <w:t>5</w:t>
      </w:r>
      <w:r>
        <w:rPr>
          <w:rFonts w:ascii="宋体" w:hAnsi="宋体" w:hint="eastAsia"/>
          <w:sz w:val="24"/>
        </w:rPr>
        <w:t>米，并必须架高；电焊机手把线的正常</w:t>
      </w:r>
      <w:r>
        <w:rPr>
          <w:rFonts w:ascii="宋体" w:hAnsi="宋体" w:hint="eastAsia"/>
          <w:sz w:val="24"/>
        </w:rPr>
        <w:t>电压，在用交流电工作时为</w:t>
      </w:r>
      <w:r>
        <w:rPr>
          <w:rFonts w:ascii="宋体" w:hAnsi="宋体" w:hint="eastAsia"/>
          <w:sz w:val="24"/>
        </w:rPr>
        <w:t>60</w:t>
      </w:r>
      <w:r>
        <w:rPr>
          <w:rFonts w:ascii="宋体" w:hAnsi="宋体" w:hint="eastAsia"/>
          <w:sz w:val="24"/>
        </w:rPr>
        <w:t>～</w:t>
      </w:r>
      <w:r>
        <w:rPr>
          <w:rFonts w:ascii="宋体" w:hAnsi="宋体" w:hint="eastAsia"/>
          <w:sz w:val="24"/>
        </w:rPr>
        <w:t>80V,</w:t>
      </w:r>
      <w:r>
        <w:rPr>
          <w:rFonts w:ascii="宋体" w:hAnsi="宋体" w:hint="eastAsia"/>
          <w:sz w:val="24"/>
        </w:rPr>
        <w:t>要求手把线质量良好，如有破皮情况，必须及时用胶布严密包扎，电焊机的外壳应该接地。</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8.2.4.2 </w:t>
      </w:r>
      <w:r>
        <w:rPr>
          <w:rFonts w:ascii="宋体" w:hAnsi="宋体" w:hint="eastAsia"/>
          <w:sz w:val="24"/>
        </w:rPr>
        <w:t>施工电源有专人负责和维护，一切作业严格按规程要求进行，从事电气作业的人员必须持有操作证。</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8.2.4.3 </w:t>
      </w:r>
      <w:r>
        <w:rPr>
          <w:rFonts w:ascii="宋体" w:hAnsi="宋体" w:hint="eastAsia"/>
          <w:sz w:val="24"/>
        </w:rPr>
        <w:t>施工中使用临时电源时，电源必须由电气专业人员进行接引、敷设、撤除；手持电动工具必须使用单项三孔插座，确保外壳接地。</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8.2.4.2 </w:t>
      </w:r>
      <w:r>
        <w:rPr>
          <w:rFonts w:ascii="宋体" w:hAnsi="宋体" w:hint="eastAsia"/>
          <w:sz w:val="24"/>
        </w:rPr>
        <w:t>使用起重机时，吊装前对起重机械要进行试运转。应用避雷触电措施。</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8.2.4.3 </w:t>
      </w:r>
      <w:r>
        <w:rPr>
          <w:rFonts w:ascii="宋体" w:hAnsi="宋体" w:hint="eastAsia"/>
          <w:sz w:val="24"/>
        </w:rPr>
        <w:t>搬运氧气瓶，必须采取防震措施，决不可向地上猛摔。</w:t>
      </w:r>
    </w:p>
    <w:p w:rsidR="00000000" w:rsidRDefault="00D57BA2">
      <w:pPr>
        <w:spacing w:line="360" w:lineRule="auto"/>
        <w:ind w:firstLineChars="149" w:firstLine="358"/>
        <w:rPr>
          <w:rFonts w:ascii="宋体" w:hAnsi="宋体" w:hint="eastAsia"/>
          <w:sz w:val="24"/>
        </w:rPr>
      </w:pPr>
      <w:r>
        <w:rPr>
          <w:rFonts w:ascii="宋体" w:hAnsi="宋体" w:hint="eastAsia"/>
          <w:sz w:val="24"/>
        </w:rPr>
        <w:t>8.2.</w:t>
      </w:r>
      <w:r>
        <w:rPr>
          <w:rFonts w:ascii="宋体" w:hAnsi="宋体" w:hint="eastAsia"/>
          <w:sz w:val="24"/>
        </w:rPr>
        <w:t xml:space="preserve">4.4 </w:t>
      </w:r>
      <w:r>
        <w:rPr>
          <w:rFonts w:ascii="宋体" w:hAnsi="宋体" w:hint="eastAsia"/>
          <w:sz w:val="24"/>
        </w:rPr>
        <w:t>氧气瓶不应放在阳光下爆晒，更不可接近火源，如果气瓶的阀门发生冻结时，应用干净的抹布将阀门烫热，</w:t>
      </w:r>
      <w:proofErr w:type="gramStart"/>
      <w:r>
        <w:rPr>
          <w:rFonts w:ascii="宋体" w:hAnsi="宋体" w:hint="eastAsia"/>
          <w:sz w:val="24"/>
        </w:rPr>
        <w:t>不</w:t>
      </w:r>
      <w:proofErr w:type="gramEnd"/>
      <w:r>
        <w:rPr>
          <w:rFonts w:ascii="宋体" w:hAnsi="宋体" w:hint="eastAsia"/>
          <w:sz w:val="24"/>
        </w:rPr>
        <w:t>可用火熏烤，并防止机械油落到氧气瓶上。</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8.2.4.5 </w:t>
      </w:r>
      <w:r>
        <w:rPr>
          <w:rFonts w:ascii="宋体" w:hAnsi="宋体" w:hint="eastAsia"/>
          <w:sz w:val="24"/>
        </w:rPr>
        <w:t>乙炔发生器放置地点距火源应</w:t>
      </w:r>
      <w:r>
        <w:rPr>
          <w:rFonts w:ascii="宋体" w:hAnsi="宋体" w:hint="eastAsia"/>
          <w:sz w:val="24"/>
        </w:rPr>
        <w:t>10m</w:t>
      </w:r>
      <w:r>
        <w:rPr>
          <w:rFonts w:ascii="宋体" w:hAnsi="宋体" w:hint="eastAsia"/>
          <w:sz w:val="24"/>
        </w:rPr>
        <w:t>以上，如高空有电焊作业时，乙炔发生器不应放在下风向，进行气割作业时，氧、乙炔瓶应分开放置</w:t>
      </w:r>
      <w:r>
        <w:rPr>
          <w:rFonts w:ascii="宋体" w:hAnsi="宋体" w:hint="eastAsia"/>
          <w:sz w:val="24"/>
        </w:rPr>
        <w:t>10m</w:t>
      </w:r>
      <w:r>
        <w:rPr>
          <w:rFonts w:ascii="宋体" w:hAnsi="宋体" w:hint="eastAsia"/>
          <w:sz w:val="24"/>
        </w:rPr>
        <w:t>以上。</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8.2.5 </w:t>
      </w:r>
      <w:r>
        <w:rPr>
          <w:rFonts w:ascii="宋体" w:hAnsi="宋体" w:hint="eastAsia"/>
          <w:b/>
          <w:sz w:val="24"/>
        </w:rPr>
        <w:t>现场防火措施</w:t>
      </w:r>
      <w:r>
        <w:rPr>
          <w:rFonts w:ascii="宋体" w:hAnsi="宋体" w:hint="eastAsia"/>
          <w:sz w:val="24"/>
        </w:rPr>
        <w:t>：</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8.2.5.1 </w:t>
      </w:r>
      <w:r>
        <w:rPr>
          <w:rFonts w:ascii="宋体" w:hAnsi="宋体" w:hint="eastAsia"/>
          <w:sz w:val="24"/>
        </w:rPr>
        <w:t>现场用水、用电（气）焊一律向消防保卫人员申请或备案。明火作业要设专人看管，严格执行动火制度，焊接场地周围</w:t>
      </w:r>
      <w:r>
        <w:rPr>
          <w:rFonts w:ascii="宋体" w:hAnsi="宋体" w:hint="eastAsia"/>
          <w:sz w:val="24"/>
        </w:rPr>
        <w:t>5</w:t>
      </w:r>
      <w:r>
        <w:rPr>
          <w:rFonts w:ascii="宋体" w:hAnsi="宋体" w:hint="eastAsia"/>
          <w:sz w:val="24"/>
        </w:rPr>
        <w:t>米以内，严禁堆放易燃品，用火场所要准备好消防器材，器具、备足消火栓，</w:t>
      </w:r>
      <w:r>
        <w:rPr>
          <w:rFonts w:ascii="宋体" w:hAnsi="宋体" w:hint="eastAsia"/>
          <w:sz w:val="24"/>
        </w:rPr>
        <w:t>并应经常检查保持器具完好情况。</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8.2.5.2 </w:t>
      </w:r>
      <w:r>
        <w:rPr>
          <w:rFonts w:ascii="宋体" w:hAnsi="宋体" w:hint="eastAsia"/>
          <w:sz w:val="24"/>
        </w:rPr>
        <w:t>各种可燃材料（如电石、保温材料等）不准放在电闸箱、电焊机、变压器和电动工具周围，防止材料长时间蓄热自燃。</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8.2.5.3 </w:t>
      </w:r>
      <w:r>
        <w:rPr>
          <w:rFonts w:ascii="宋体" w:hAnsi="宋体" w:hint="eastAsia"/>
          <w:sz w:val="24"/>
        </w:rPr>
        <w:t>现场道路应保持畅通，下班后所有机电设备必须切断电。</w:t>
      </w:r>
    </w:p>
    <w:p w:rsidR="00000000" w:rsidRDefault="00D57BA2">
      <w:pPr>
        <w:spacing w:line="360" w:lineRule="auto"/>
        <w:ind w:firstLineChars="149" w:firstLine="358"/>
        <w:rPr>
          <w:rFonts w:ascii="宋体" w:hAnsi="宋体" w:hint="eastAsia"/>
          <w:sz w:val="24"/>
        </w:rPr>
      </w:pPr>
      <w:r>
        <w:rPr>
          <w:rFonts w:ascii="宋体" w:hAnsi="宋体" w:hint="eastAsia"/>
          <w:sz w:val="24"/>
        </w:rPr>
        <w:t xml:space="preserve">8.3 </w:t>
      </w:r>
      <w:r>
        <w:rPr>
          <w:rFonts w:ascii="宋体" w:hAnsi="宋体" w:hint="eastAsia"/>
          <w:b/>
          <w:sz w:val="24"/>
        </w:rPr>
        <w:t>其他安全相关</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8.3.1 </w:t>
      </w:r>
      <w:r>
        <w:rPr>
          <w:rFonts w:ascii="宋体" w:hAnsi="宋体" w:hint="eastAsia"/>
          <w:sz w:val="24"/>
        </w:rPr>
        <w:t>将施工区域用安全警戒</w:t>
      </w:r>
      <w:proofErr w:type="gramStart"/>
      <w:r>
        <w:rPr>
          <w:rFonts w:ascii="宋体" w:hAnsi="宋体" w:hint="eastAsia"/>
          <w:sz w:val="24"/>
        </w:rPr>
        <w:t>绳</w:t>
      </w:r>
      <w:proofErr w:type="gramEnd"/>
      <w:r>
        <w:rPr>
          <w:rFonts w:ascii="宋体" w:hAnsi="宋体" w:hint="eastAsia"/>
          <w:sz w:val="24"/>
        </w:rPr>
        <w:t>标识好，无关人员不得进入。</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8.3.2 </w:t>
      </w:r>
      <w:r>
        <w:rPr>
          <w:rFonts w:ascii="宋体" w:hAnsi="宋体" w:hint="eastAsia"/>
          <w:sz w:val="24"/>
        </w:rPr>
        <w:t>施工结束后，做到“工完、料净、场地清”。</w:t>
      </w:r>
    </w:p>
    <w:p w:rsidR="00000000" w:rsidRDefault="00D57BA2">
      <w:pPr>
        <w:spacing w:line="360" w:lineRule="auto"/>
        <w:ind w:firstLineChars="150" w:firstLine="360"/>
        <w:rPr>
          <w:rFonts w:ascii="宋体" w:hAnsi="宋体" w:hint="eastAsia"/>
          <w:sz w:val="24"/>
        </w:rPr>
      </w:pPr>
      <w:r>
        <w:rPr>
          <w:rFonts w:ascii="宋体" w:hAnsi="宋体" w:hint="eastAsia"/>
          <w:sz w:val="24"/>
        </w:rPr>
        <w:t>8.3.4</w:t>
      </w:r>
      <w:r>
        <w:rPr>
          <w:rFonts w:ascii="宋体" w:hAnsi="宋体" w:hint="eastAsia"/>
          <w:sz w:val="24"/>
        </w:rPr>
        <w:t>存在交叉作业时，应当有相应的隔离方案。</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8.3.5 </w:t>
      </w:r>
      <w:r>
        <w:rPr>
          <w:rFonts w:ascii="宋体" w:hAnsi="宋体" w:hint="eastAsia"/>
          <w:sz w:val="24"/>
        </w:rPr>
        <w:t>涉及油类的清洗项目，是否考虑废油的存放及消防设施布置等方案。</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8.3.6 </w:t>
      </w:r>
      <w:r>
        <w:rPr>
          <w:rFonts w:ascii="宋体" w:hAnsi="宋体" w:hint="eastAsia"/>
          <w:sz w:val="24"/>
        </w:rPr>
        <w:t>临时电源的配置，</w:t>
      </w:r>
      <w:r>
        <w:rPr>
          <w:rFonts w:ascii="宋体" w:hAnsi="宋体" w:hint="eastAsia"/>
          <w:sz w:val="24"/>
        </w:rPr>
        <w:t>如电源箱的布置点、电源线的规范走线，用电设备接地保护，油区作业时防爆电器配备等是否作业正确安排。。</w:t>
      </w:r>
    </w:p>
    <w:p w:rsidR="00000000" w:rsidRDefault="00D57BA2">
      <w:pPr>
        <w:spacing w:line="360" w:lineRule="auto"/>
        <w:ind w:firstLineChars="150" w:firstLine="360"/>
        <w:rPr>
          <w:rFonts w:ascii="宋体" w:hAnsi="宋体" w:hint="eastAsia"/>
          <w:sz w:val="24"/>
        </w:rPr>
      </w:pPr>
      <w:r>
        <w:rPr>
          <w:rFonts w:ascii="宋体" w:hAnsi="宋体" w:hint="eastAsia"/>
          <w:sz w:val="24"/>
        </w:rPr>
        <w:t>8.3.7</w:t>
      </w:r>
      <w:r>
        <w:rPr>
          <w:rFonts w:ascii="宋体" w:hAnsi="宋体" w:hint="eastAsia"/>
          <w:sz w:val="24"/>
        </w:rPr>
        <w:t>设备受电前，必须悬挂“有人工作，禁止合闸”标志牌，并设置固定遮栏。</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8.3.8 </w:t>
      </w:r>
      <w:r>
        <w:rPr>
          <w:rFonts w:ascii="宋体" w:hAnsi="宋体" w:hint="eastAsia"/>
          <w:sz w:val="24"/>
        </w:rPr>
        <w:t>任何人员在未征得受</w:t>
      </w:r>
      <w:proofErr w:type="gramStart"/>
      <w:r>
        <w:rPr>
          <w:rFonts w:ascii="宋体" w:hAnsi="宋体" w:hint="eastAsia"/>
          <w:sz w:val="24"/>
        </w:rPr>
        <w:t>电指挥</w:t>
      </w:r>
      <w:proofErr w:type="gramEnd"/>
      <w:r>
        <w:rPr>
          <w:rFonts w:ascii="宋体" w:hAnsi="宋体" w:hint="eastAsia"/>
          <w:sz w:val="24"/>
        </w:rPr>
        <w:t>人员许可的情况下，不得擅自在受</w:t>
      </w:r>
      <w:proofErr w:type="gramStart"/>
      <w:r>
        <w:rPr>
          <w:rFonts w:ascii="宋体" w:hAnsi="宋体" w:hint="eastAsia"/>
          <w:sz w:val="24"/>
        </w:rPr>
        <w:t>电区域</w:t>
      </w:r>
      <w:proofErr w:type="gramEnd"/>
      <w:r>
        <w:rPr>
          <w:rFonts w:ascii="宋体" w:hAnsi="宋体" w:hint="eastAsia"/>
          <w:sz w:val="24"/>
        </w:rPr>
        <w:t>内进行任何检修、检查工作。</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8.3.9 </w:t>
      </w:r>
      <w:r>
        <w:rPr>
          <w:rFonts w:ascii="宋体" w:hAnsi="宋体" w:hint="eastAsia"/>
          <w:sz w:val="24"/>
        </w:rPr>
        <w:t>受电前由调试单位进行技术措施交底，所有参与受</w:t>
      </w:r>
      <w:proofErr w:type="gramStart"/>
      <w:r>
        <w:rPr>
          <w:rFonts w:ascii="宋体" w:hAnsi="宋体" w:hint="eastAsia"/>
          <w:sz w:val="24"/>
        </w:rPr>
        <w:t>电人员</w:t>
      </w:r>
      <w:proofErr w:type="gramEnd"/>
      <w:r>
        <w:rPr>
          <w:rFonts w:ascii="宋体" w:hAnsi="宋体" w:hint="eastAsia"/>
          <w:sz w:val="24"/>
        </w:rPr>
        <w:t>必须熟悉本措施。</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8.3.10 </w:t>
      </w:r>
      <w:r>
        <w:rPr>
          <w:rFonts w:ascii="宋体" w:hAnsi="宋体" w:hint="eastAsia"/>
          <w:sz w:val="24"/>
        </w:rPr>
        <w:t>指挥专人负责对受</w:t>
      </w:r>
      <w:proofErr w:type="gramStart"/>
      <w:r>
        <w:rPr>
          <w:rFonts w:ascii="宋体" w:hAnsi="宋体" w:hint="eastAsia"/>
          <w:sz w:val="24"/>
        </w:rPr>
        <w:t>电范围</w:t>
      </w:r>
      <w:proofErr w:type="gramEnd"/>
      <w:r>
        <w:rPr>
          <w:rFonts w:ascii="宋体" w:hAnsi="宋体" w:hint="eastAsia"/>
          <w:sz w:val="24"/>
        </w:rPr>
        <w:t>内的各变压器进行监视。</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8.3.11 </w:t>
      </w:r>
      <w:r>
        <w:rPr>
          <w:rFonts w:ascii="宋体" w:hAnsi="宋体" w:hint="eastAsia"/>
          <w:sz w:val="24"/>
        </w:rPr>
        <w:t>受电前应用兆欧表检查受电的低压变压器侧电缆的绝缘电阻，作为记录。</w:t>
      </w:r>
    </w:p>
    <w:p w:rsidR="00000000" w:rsidRDefault="00D57BA2">
      <w:pPr>
        <w:spacing w:line="360" w:lineRule="auto"/>
        <w:ind w:firstLineChars="150" w:firstLine="360"/>
        <w:rPr>
          <w:rFonts w:ascii="宋体" w:hAnsi="宋体" w:hint="eastAsia"/>
          <w:sz w:val="24"/>
        </w:rPr>
      </w:pPr>
      <w:r>
        <w:rPr>
          <w:rFonts w:ascii="宋体" w:hAnsi="宋体" w:hint="eastAsia"/>
          <w:sz w:val="24"/>
        </w:rPr>
        <w:t xml:space="preserve">8.3.12 </w:t>
      </w:r>
      <w:r>
        <w:rPr>
          <w:rFonts w:ascii="宋体" w:hAnsi="宋体" w:hint="eastAsia"/>
          <w:sz w:val="24"/>
        </w:rPr>
        <w:t>采用</w:t>
      </w:r>
      <w:r>
        <w:rPr>
          <w:rFonts w:ascii="宋体" w:hAnsi="宋体" w:hint="eastAsia"/>
          <w:sz w:val="24"/>
        </w:rPr>
        <w:t>500V</w:t>
      </w:r>
      <w:r>
        <w:rPr>
          <w:rFonts w:ascii="宋体" w:hAnsi="宋体" w:hint="eastAsia"/>
          <w:sz w:val="24"/>
        </w:rPr>
        <w:t>兆欧表检查</w:t>
      </w:r>
      <w:r>
        <w:rPr>
          <w:rFonts w:ascii="宋体" w:hAnsi="宋体" w:hint="eastAsia"/>
          <w:sz w:val="24"/>
        </w:rPr>
        <w:t>0.5kV</w:t>
      </w:r>
      <w:r>
        <w:rPr>
          <w:rFonts w:ascii="宋体" w:hAnsi="宋体" w:hint="eastAsia"/>
          <w:sz w:val="24"/>
        </w:rPr>
        <w:t>系统绝缘电阻，作好记录。</w:t>
      </w:r>
    </w:p>
    <w:p w:rsidR="00000000" w:rsidRDefault="00D57BA2">
      <w:pPr>
        <w:spacing w:line="360" w:lineRule="auto"/>
        <w:ind w:firstLineChars="150" w:firstLine="360"/>
        <w:rPr>
          <w:rFonts w:ascii="宋体" w:hAnsi="宋体" w:hint="eastAsia"/>
          <w:sz w:val="24"/>
        </w:rPr>
      </w:pPr>
      <w:r>
        <w:rPr>
          <w:rFonts w:ascii="宋体" w:hAnsi="宋体" w:hint="eastAsia"/>
          <w:sz w:val="24"/>
        </w:rPr>
        <w:t>（完）</w:t>
      </w:r>
    </w:p>
    <w:p w:rsidR="00000000" w:rsidRDefault="00D57BA2">
      <w:pPr>
        <w:spacing w:line="360" w:lineRule="auto"/>
        <w:rPr>
          <w:rFonts w:ascii="宋体" w:hAnsi="宋体" w:hint="eastAsia"/>
          <w:sz w:val="24"/>
        </w:rPr>
      </w:pPr>
    </w:p>
    <w:p w:rsidR="00000000" w:rsidRDefault="00D57BA2">
      <w:pPr>
        <w:spacing w:line="360" w:lineRule="auto"/>
        <w:ind w:firstLineChars="150" w:firstLine="360"/>
        <w:rPr>
          <w:rFonts w:ascii="宋体" w:hAnsi="宋体" w:hint="eastAsia"/>
          <w:sz w:val="24"/>
        </w:rPr>
      </w:pPr>
    </w:p>
    <w:sectPr w:rsidR="00000000">
      <w:footerReference w:type="default" r:id="rId8"/>
      <w:pgSz w:w="11906" w:h="16838"/>
      <w:pgMar w:top="1247" w:right="926" w:bottom="1440" w:left="1620" w:header="851" w:footer="992" w:gutter="57"/>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7BA2">
      <w:r>
        <w:separator/>
      </w:r>
    </w:p>
  </w:endnote>
  <w:endnote w:type="continuationSeparator" w:id="0">
    <w:p w:rsidR="00000000" w:rsidRDefault="00D5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7BA2">
    <w:pPr>
      <w:pStyle w:val="a6"/>
      <w:tabs>
        <w:tab w:val="clear" w:pos="4153"/>
        <w:tab w:val="center" w:pos="4620"/>
      </w:tabs>
      <w:ind w:right="26"/>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7BA2">
    <w:pPr>
      <w:pStyle w:val="a6"/>
      <w:tabs>
        <w:tab w:val="clear" w:pos="4153"/>
        <w:tab w:val="center" w:pos="4620"/>
      </w:tabs>
      <w:ind w:right="26"/>
      <w:rPr>
        <w:i/>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33985" cy="153035"/>
              <wp:effectExtent l="0" t="0" r="0" b="3175"/>
              <wp:wrapNone/>
              <wp:docPr id="1"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57B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57BA2">
                            <w:rPr>
                              <w:noProof/>
                            </w:rPr>
                            <w:t>13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0" o:spid="_x0000_s1170" type="#_x0000_t202" style="position:absolute;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" filled="f" stroked="f">
              <v:textbox style="mso-fit-shape-to-text:t" inset="0,0,0,0">
                <w:txbxContent>
                  <w:p w:rsidR="00000000" w:rsidRDefault="00D57B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57BA2">
                      <w:rPr>
                        <w:noProof/>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7BA2">
      <w:r>
        <w:separator/>
      </w:r>
    </w:p>
  </w:footnote>
  <w:footnote w:type="continuationSeparator" w:id="0">
    <w:p w:rsidR="00000000" w:rsidRDefault="00D5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multilevel"/>
    <w:tmpl w:val="00000007"/>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9"/>
    <w:multiLevelType w:val="multilevel"/>
    <w:tmpl w:val="00000009"/>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B"/>
    <w:multiLevelType w:val="multilevel"/>
    <w:tmpl w:val="0000000B"/>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D"/>
    <w:multiLevelType w:val="multilevel"/>
    <w:tmpl w:val="0000000D"/>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multilevel"/>
    <w:tmpl w:val="0000000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lvlOverride w:ilvl="0">
      <w:startOverride w:val="1"/>
    </w:lvlOverride>
  </w:num>
  <w:num w:numId="4">
    <w:abstractNumId w:val="4"/>
    <w:lvlOverride w:ilvl="0">
      <w:startOverride w:val="1"/>
    </w:lvlOverride>
  </w:num>
  <w:num w:numId="5">
    <w:abstractNumId w:val="3"/>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D57BA2"/>
    <w:rsid w:val="22EA6C3C"/>
    <w:rsid w:val="4F06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rules v:ext="edit">
        <o:r id="V:Rule0" type="connector" idref="#AutoShape 83"/>
        <o:r id="V:Rule1" type="connector" idref="#AutoShape 84"/>
        <o:r id="V:Rule2" type="connector" idref="#AutoShape 86"/>
        <o:r id="V:Rule3" type="connector" idref="#AutoShape 85"/>
        <o:r id="V:Rule4" type="connector" idref="#AutoShape 92"/>
        <o:r id="V:Rule5" type="connector" idref="#AutoShape 56"/>
        <o:r id="V:Rule6" type="connector" idref="#AutoShape 57"/>
        <o:r id="V:Rule7" type="connector" idref="#AutoShape 89"/>
        <o:r id="V:Rule8" type="connector" idref="#AutoShape 82"/>
        <o:r id="V:Rule9" type="connector" idref="#AutoShape 87"/>
        <o:r id="V:Rule10" type="connector" idref="#AutoShape 88"/>
        <o:r id="V:Rule11" type="connector" idref="#AutoShape 81"/>
        <o:r id="V:Rule12" type="connector" idref="#AutoShape 59"/>
        <o:r id="V:Rule13" type="connector" idref="#AutoShape 58"/>
        <o:r id="V:Rule14" type="connector" idref="#AutoShape 69"/>
        <o:r id="V:Rule15" type="connector" idref="#AutoShape 60"/>
        <o:r id="V:Rule16" type="connector" idref="#AutoShape 61"/>
        <o:r id="V:Rule17" type="connector" idref="#AutoShape 93"/>
        <o:r id="V:Rule18" type="connector" idref="#AutoShape 73"/>
        <o:r id="V:Rule19" type="connector" idref="#AutoShape 71"/>
        <o:r id="V:Rule20" type="connector" idref="#AutoShape 94"/>
        <o:r id="V:Rule21" type="connector" idref="#AutoShape 75"/>
        <o:r id="V:Rule22" type="connector" idref="#AutoShape 63"/>
        <o:r id="V:Rule23" type="connector" idref="#AutoShape 62"/>
        <o:r id="V:Rule24" type="connector" idref="#AutoShape 80"/>
        <o:r id="V:Rule25" type="connector" idref="#Line 18"/>
      </o:rules>
    </o:shapelayout>
  </w:shapeDefaults>
  <w:decimalSymbol w:val="."/>
  <w:listSeparator w:val=","/>
  <w15:chartTrackingRefBased/>
  <w15:docId w15:val="{D1F19394-F446-4F27-807A-1CD11F72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adjustRightInd w:val="0"/>
      <w:spacing w:before="260" w:after="260" w:line="360" w:lineRule="auto"/>
      <w:outlineLvl w:val="1"/>
    </w:pPr>
    <w:rPr>
      <w:rFonts w:ascii="Arial" w:hAnsi="Arial"/>
      <w:kern w:val="0"/>
      <w:sz w:val="28"/>
      <w:szCs w:val="3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02CharChar">
    <w:name w:val="02 Char Char"/>
    <w:basedOn w:val="a0"/>
    <w:link w:val="02"/>
    <w:rPr>
      <w:rFonts w:ascii="Arial" w:eastAsia="黑体" w:hAnsi="Arial"/>
      <w:kern w:val="2"/>
      <w:sz w:val="21"/>
      <w:szCs w:val="21"/>
      <w:lang w:val="en-BZ" w:eastAsia="zh-CN" w:bidi="ar-SA"/>
    </w:rPr>
  </w:style>
  <w:style w:type="character" w:customStyle="1" w:styleId="pagenumber">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pPr>
      <w:ind w:leftChars="200" w:left="420"/>
    </w:pPr>
  </w:style>
  <w:style w:type="paragraph" w:styleId="10">
    <w:name w:val="toc 1"/>
    <w:basedOn w:val="a"/>
    <w:next w:val="a"/>
    <w:uiPriority w:val="39"/>
    <w:unhideWhenUsed/>
  </w:style>
  <w:style w:type="paragraph" w:styleId="a5">
    <w:name w:val="Body Text Indent"/>
    <w:basedOn w:val="a"/>
    <w:pPr>
      <w:spacing w:line="360" w:lineRule="auto"/>
      <w:ind w:firstLineChars="200" w:firstLine="640"/>
    </w:pPr>
    <w:rPr>
      <w:rFonts w:ascii="楷体_GB2312" w:eastAsia="楷体_GB2312"/>
      <w:color w:val="FF0000"/>
      <w:sz w:val="32"/>
    </w:rPr>
  </w:style>
  <w:style w:type="paragraph" w:styleId="a6">
    <w:name w:val="footer"/>
    <w:basedOn w:val="a"/>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jc w:val="center"/>
    </w:pPr>
    <w:rPr>
      <w:rFonts w:ascii="宋体"/>
      <w:color w:val="000000"/>
      <w:sz w:val="24"/>
    </w:rPr>
  </w:style>
  <w:style w:type="paragraph" w:customStyle="1" w:styleId="02">
    <w:name w:val="02"/>
    <w:basedOn w:val="1"/>
    <w:link w:val="02CharChar"/>
    <w:pPr>
      <w:keepNext w:val="0"/>
      <w:keepLines w:val="0"/>
      <w:overflowPunct w:val="0"/>
      <w:topLinePunct/>
      <w:spacing w:before="0" w:after="0" w:line="240" w:lineRule="auto"/>
    </w:pPr>
    <w:rPr>
      <w:rFonts w:ascii="Arial" w:eastAsia="黑体" w:hAnsi="Arial"/>
      <w:kern w:val="2"/>
      <w:sz w:val="21"/>
      <w:szCs w:val="21"/>
      <w:lang w:val="en-BZ"/>
    </w:rPr>
  </w:style>
  <w:style w:type="character" w:styleId="a7">
    <w:name w:val="Hyperlink"/>
    <w:basedOn w:val="a0"/>
    <w:uiPriority w:val="99"/>
    <w:unhideWhenUsed/>
    <w:rsid w:val="00D57BA2"/>
    <w:rPr>
      <w:color w:val="0563C1" w:themeColor="hyperlink"/>
      <w:u w:val="single"/>
    </w:rPr>
  </w:style>
  <w:style w:type="character" w:styleId="a8">
    <w:name w:val="FollowedHyperlink"/>
    <w:basedOn w:val="a0"/>
    <w:uiPriority w:val="99"/>
    <w:semiHidden/>
    <w:unhideWhenUsed/>
    <w:rsid w:val="00D57BA2"/>
    <w:rPr>
      <w:color w:val="954F72" w:themeColor="followedHyperlink"/>
      <w:u w:val="single"/>
    </w:rPr>
  </w:style>
  <w:style w:type="paragraph" w:styleId="a9">
    <w:name w:val="Balloon Text"/>
    <w:basedOn w:val="a"/>
    <w:link w:val="Char"/>
    <w:uiPriority w:val="99"/>
    <w:semiHidden/>
    <w:unhideWhenUsed/>
    <w:rsid w:val="00D57BA2"/>
    <w:rPr>
      <w:sz w:val="18"/>
      <w:szCs w:val="18"/>
    </w:rPr>
  </w:style>
  <w:style w:type="character" w:customStyle="1" w:styleId="Char">
    <w:name w:val="批注框文本 Char"/>
    <w:basedOn w:val="a0"/>
    <w:link w:val="a9"/>
    <w:uiPriority w:val="99"/>
    <w:semiHidden/>
    <w:rsid w:val="00D57B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5960</Words>
  <Characters>1519</Characters>
  <Application>Microsoft Office Word</Application>
  <DocSecurity>0</DocSecurity>
  <PresentationFormat/>
  <Lines>12</Lines>
  <Paragraphs>14</Paragraphs>
  <Slides>0</Slides>
  <Notes>0</Notes>
  <HiddenSlides>0</HiddenSlides>
  <MMClips>0</MMClips>
  <ScaleCrop>false</ScaleCrop>
  <Manager/>
  <Company>WwW.YlmF.CoM</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江苏王子制纸自备热电站</dc:title>
  <dc:subject/>
  <dc:creator>匿名用户</dc:creator>
  <cp:keywords/>
  <dc:description/>
  <cp:lastModifiedBy>Administrator</cp:lastModifiedBy>
  <cp:revision>2</cp:revision>
  <cp:lastPrinted>2015-05-14T15:27:00Z</cp:lastPrinted>
  <dcterms:created xsi:type="dcterms:W3CDTF">2015-05-14T15:27:00Z</dcterms:created>
  <dcterms:modified xsi:type="dcterms:W3CDTF">2015-05-14T15:27:00Z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