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资料异常上传情况说明</w:t>
      </w:r>
    </w:p>
    <w:p>
      <w:pPr>
        <w:jc w:val="left"/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山东东方新材料有限公司4MW屋顶分布式光伏电站项目</w:t>
      </w:r>
    </w:p>
    <w:tbl>
      <w:tblPr>
        <w:tblStyle w:val="6"/>
        <w:tblW w:w="8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5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atLeast"/>
          <w:jc w:val="center"/>
        </w:trPr>
        <w:tc>
          <w:tcPr>
            <w:tcW w:w="2305" w:type="dxa"/>
            <w:vAlign w:val="center"/>
          </w:tcPr>
          <w:p>
            <w:r>
              <w:rPr>
                <w:rFonts w:hint="eastAsia"/>
              </w:rPr>
              <w:t>不能上传资料名称</w:t>
            </w:r>
          </w:p>
        </w:tc>
        <w:tc>
          <w:tcPr>
            <w:tcW w:w="5791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监理规划、监理大纲、监理细则等前期文件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不能上传原因说明：</w:t>
            </w:r>
          </w:p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项目章未收到。</w:t>
            </w:r>
          </w:p>
          <w:p/>
          <w:p>
            <w:pPr>
              <w:ind w:left="5103" w:leftChars="2430"/>
              <w:jc w:val="left"/>
            </w:pPr>
            <w:r>
              <w:rPr>
                <w:rFonts w:hint="eastAsia"/>
              </w:rPr>
              <w:t>填表人：</w:t>
            </w:r>
            <w:r>
              <w:rPr>
                <w:rFonts w:hint="eastAsia"/>
                <w:lang w:val="en-US" w:eastAsia="zh-CN"/>
              </w:rPr>
              <w:t>娄元帅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096" w:type="dxa"/>
            <w:gridSpan w:val="2"/>
          </w:tcPr>
          <w:p>
            <w:r>
              <w:rPr>
                <w:rFonts w:hint="eastAsia"/>
              </w:rPr>
              <w:t>监理项目部确认：</w:t>
            </w:r>
          </w:p>
          <w:p/>
          <w:p/>
          <w:p/>
          <w:p>
            <w:pPr>
              <w:ind w:left="5103" w:leftChars="2430"/>
            </w:pPr>
            <w:r>
              <w:rPr>
                <w:rFonts w:hint="eastAsia"/>
              </w:rPr>
              <w:t>监理项目部（章）：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项目负责人：</w:t>
            </w:r>
          </w:p>
          <w:p>
            <w:pPr>
              <w:ind w:left="5103" w:leftChars="2430"/>
            </w:pPr>
            <w:r>
              <w:rPr>
                <w:rFonts w:hint="eastAsia"/>
              </w:rPr>
              <w:t>日      期：</w:t>
            </w:r>
            <w:r>
              <w:rPr>
                <w:rFonts w:hint="eastAsia"/>
                <w:lang w:val="en-US" w:eastAsia="zh-CN"/>
              </w:rPr>
              <w:t>2017.12.07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在下列情况下，可填写此表并上传：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1、现场办公设备（打印机）故障，无法正常打印文件及上传；</w:t>
      </w:r>
    </w:p>
    <w:p>
      <w:pPr>
        <w:spacing w:line="360" w:lineRule="auto"/>
        <w:ind w:left="141" w:leftChars="67" w:firstLine="277" w:firstLineChars="132"/>
        <w:jc w:val="left"/>
      </w:pPr>
      <w:r>
        <w:rPr>
          <w:rFonts w:hint="eastAsia"/>
        </w:rPr>
        <w:t>2、需甲方签字或盖章的文件（如策划文件报审表、竣工验收申请等），甲方未审批或签字，不能上传策划文件报审表；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3、无项目章，或因项目章变更导致的监理资料无法签章及上传；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4、此表可填写完整后直接上传云平台，待文件完整后通知运行部进行替换此表；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4、其它原因。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9"/>
    <w:rsid w:val="00297FB7"/>
    <w:rsid w:val="002D4E46"/>
    <w:rsid w:val="002E01D2"/>
    <w:rsid w:val="002E0B4F"/>
    <w:rsid w:val="003C455C"/>
    <w:rsid w:val="004D037A"/>
    <w:rsid w:val="00586E7C"/>
    <w:rsid w:val="005E132D"/>
    <w:rsid w:val="0078409D"/>
    <w:rsid w:val="008A7507"/>
    <w:rsid w:val="00926232"/>
    <w:rsid w:val="00932831"/>
    <w:rsid w:val="00946296"/>
    <w:rsid w:val="00A60463"/>
    <w:rsid w:val="00AA2C1A"/>
    <w:rsid w:val="00AD0099"/>
    <w:rsid w:val="00BB6AEF"/>
    <w:rsid w:val="00BE519D"/>
    <w:rsid w:val="00C56D16"/>
    <w:rsid w:val="00D36CDC"/>
    <w:rsid w:val="00E3419A"/>
    <w:rsid w:val="00EA0FFC"/>
    <w:rsid w:val="00EC0770"/>
    <w:rsid w:val="00F02A7B"/>
    <w:rsid w:val="4ADB2F07"/>
    <w:rsid w:val="738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143</Characters>
  <Lines>35</Lines>
  <Paragraphs>14</Paragraphs>
  <ScaleCrop>false</ScaleCrop>
  <LinksUpToDate>false</LinksUpToDate>
  <CharactersWithSpaces>248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2017-02-16T03:33:00Z</dcterms:created>
  <dc:creator>学海无涯</dc:creator>
  <cp:lastModifiedBy>Administrator</cp:lastModifiedBy>
  <dcterms:modified xsi:type="dcterms:W3CDTF">2017-12-11T03:41:15Z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