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/>
        </w:rPr>
      </w:pPr>
      <w:bookmarkStart w:id="0" w:name="_Toc260815886"/>
      <w:bookmarkStart w:id="1" w:name="_Toc261985815"/>
      <w:r>
        <w:rPr>
          <w:rFonts w:hint="eastAsia"/>
        </w:rPr>
        <w:t>GFDZJBM26:平行检验记录表</w:t>
      </w:r>
      <w:bookmarkEnd w:id="0"/>
      <w:bookmarkEnd w:id="1"/>
    </w:p>
    <w:p>
      <w:pPr>
        <w:pStyle w:val="9"/>
        <w:rPr>
          <w:rFonts w:hint="eastAsia"/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8"/>
        <w:ind w:left="6657" w:leftChars="170" w:hanging="6300" w:hangingChars="3500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工程名称：2018年房县光伏扶贫项目EPC总承包工程二标段</w:t>
      </w:r>
    </w:p>
    <w:p>
      <w:pPr>
        <w:pStyle w:val="8"/>
        <w:ind w:firstLine="7020" w:firstLineChars="3900"/>
        <w:rPr>
          <w:rFonts w:hint="eastAsia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</w:rPr>
        <w:t>编号：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ZHJL-001</w:t>
      </w:r>
    </w:p>
    <w:tbl>
      <w:tblPr>
        <w:tblStyle w:val="5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77"/>
        <w:gridCol w:w="769"/>
        <w:gridCol w:w="1514"/>
        <w:gridCol w:w="2282"/>
        <w:gridCol w:w="305"/>
        <w:gridCol w:w="1807"/>
        <w:gridCol w:w="1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9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619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　□材料　　　　　□工序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检验对象基本信息</w:t>
            </w: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5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25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25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5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25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地锚桩预埋件</w:t>
            </w: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olor w:val="333333"/>
                <w:spacing w:val="0"/>
                <w:sz w:val="14"/>
                <w:szCs w:val="14"/>
                <w:shd w:val="clear" w:fill="FFFFFF"/>
              </w:rPr>
              <w:t>Φ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  <w:shd w:val="clear" w:fill="FFFFFF"/>
                <w:lang w:val="en-US" w:eastAsia="zh-CN"/>
              </w:rPr>
              <w:t>76*3.0*1500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25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太利光电（武汉）科技有限公司</w:t>
            </w: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二标段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5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25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hint="eastAsia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619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序号</w:t>
            </w:r>
          </w:p>
        </w:tc>
        <w:tc>
          <w:tcPr>
            <w:tcW w:w="25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25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5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镀锌层厚度</w:t>
            </w:r>
          </w:p>
        </w:tc>
        <w:tc>
          <w:tcPr>
            <w:tcW w:w="25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≧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55um</w:t>
            </w: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5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钢柱壁厚</w:t>
            </w:r>
          </w:p>
        </w:tc>
        <w:tc>
          <w:tcPr>
            <w:tcW w:w="25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≧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2.8mm</w:t>
            </w: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孔径</w:t>
            </w:r>
          </w:p>
        </w:tc>
        <w:tc>
          <w:tcPr>
            <w:tcW w:w="25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1mm</w:t>
            </w: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5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孔位</w:t>
            </w:r>
          </w:p>
        </w:tc>
        <w:tc>
          <w:tcPr>
            <w:tcW w:w="25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1mm</w:t>
            </w: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长度</w:t>
            </w:r>
          </w:p>
        </w:tc>
        <w:tc>
          <w:tcPr>
            <w:tcW w:w="25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2mm</w:t>
            </w: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329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619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</w:trPr>
        <w:tc>
          <w:tcPr>
            <w:tcW w:w="329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619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镀锌层测厚仪-TT/230、卡尺、米尺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228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</w:t>
            </w:r>
          </w:p>
        </w:tc>
        <w:tc>
          <w:tcPr>
            <w:tcW w:w="228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9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　　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24"/>
    <w:rsid w:val="00063BE1"/>
    <w:rsid w:val="00066B24"/>
    <w:rsid w:val="003308E9"/>
    <w:rsid w:val="004F3136"/>
    <w:rsid w:val="005C3F4E"/>
    <w:rsid w:val="00D22C82"/>
    <w:rsid w:val="100B6FED"/>
    <w:rsid w:val="176B6D8D"/>
    <w:rsid w:val="1A5D0B34"/>
    <w:rsid w:val="26821BFB"/>
    <w:rsid w:val="50F7538C"/>
    <w:rsid w:val="5EA34707"/>
    <w:rsid w:val="72C812B9"/>
    <w:rsid w:val="7902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7">
    <w:name w:val="页眉 字符"/>
    <w:basedOn w:val="4"/>
    <w:link w:val="3"/>
    <w:uiPriority w:val="0"/>
    <w:rPr>
      <w:rFonts w:ascii="Calibri" w:hAnsi="Calibri" w:eastAsia="宋体" w:cs="Times New Roman"/>
      <w:sz w:val="18"/>
      <w:szCs w:val="24"/>
    </w:rPr>
  </w:style>
  <w:style w:type="paragraph" w:customStyle="1" w:styleId="8">
    <w:name w:val="02"/>
    <w:basedOn w:val="2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Times New Roman" w:hAnsi="Times New Roman" w:eastAsia="黑体"/>
      <w:b w:val="0"/>
      <w:bCs w:val="0"/>
      <w:kern w:val="2"/>
      <w:sz w:val="21"/>
      <w:szCs w:val="21"/>
    </w:rPr>
  </w:style>
  <w:style w:type="paragraph" w:customStyle="1" w:styleId="9">
    <w:name w:val="D3"/>
    <w:basedOn w:val="1"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</w:rPr>
  </w:style>
  <w:style w:type="paragraph" w:customStyle="1" w:styleId="10">
    <w:name w:val="样式 宋体 小三 加粗 居中 行距: 1.5 倍行距"/>
    <w:basedOn w:val="1"/>
    <w:semiHidden/>
    <w:qFormat/>
    <w:uiPriority w:val="0"/>
    <w:pPr>
      <w:spacing w:line="360" w:lineRule="auto"/>
      <w:jc w:val="center"/>
    </w:pPr>
    <w:rPr>
      <w:rFonts w:ascii="宋体" w:hAnsi="宋体" w:eastAsia="Times New Roman"/>
      <w:b/>
      <w:sz w:val="30"/>
      <w:lang w:val="zh-CN"/>
    </w:rPr>
  </w:style>
  <w:style w:type="character" w:customStyle="1" w:styleId="11">
    <w:name w:val="标题 1 字符"/>
    <w:basedOn w:val="4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610</Characters>
  <Lines>5</Lines>
  <Paragraphs>1</Paragraphs>
  <TotalTime>18</TotalTime>
  <ScaleCrop>false</ScaleCrop>
  <LinksUpToDate>false</LinksUpToDate>
  <CharactersWithSpaces>716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2016-12-02T08:30:00Z</dcterms:created>
  <dc:creator>20160730</dc:creator>
  <cp:lastModifiedBy>36963</cp:lastModifiedBy>
  <cp:lastPrinted>2018-07-21T07:28:15Z</cp:lastPrinted>
  <dcterms:modified xsi:type="dcterms:W3CDTF">2018-07-21T07:29:41Z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