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Toc261985816"/>
      <w:bookmarkStart w:id="1" w:name="_Toc260815887"/>
      <w:r>
        <w:rPr>
          <w:rFonts w:hint="eastAsia"/>
        </w:rPr>
        <w:t>GFDZJBM27：  平行检验统计表</w:t>
      </w:r>
      <w:bookmarkEnd w:id="0"/>
      <w:bookmarkEnd w:id="1"/>
    </w:p>
    <w:p>
      <w:pPr>
        <w:pStyle w:val="6"/>
        <w:rPr>
          <w:spacing w:val="30"/>
        </w:rPr>
      </w:pPr>
      <w:r>
        <w:rPr>
          <w:rFonts w:hint="eastAsia"/>
          <w:spacing w:val="30"/>
        </w:rPr>
        <w:t>平行检验统计表</w:t>
      </w:r>
    </w:p>
    <w:p>
      <w:pPr>
        <w:ind w:left="6837" w:leftChars="170" w:hanging="6480" w:hangingChars="36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工程名称 </w:t>
      </w:r>
      <w:r>
        <w:rPr>
          <w:rFonts w:hint="eastAsia" w:eastAsia="宋体" w:asciiTheme="minorHAnsi" w:hAnsiTheme="minorHAnsi" w:cstheme="minorBidi"/>
          <w:kern w:val="21"/>
          <w:sz w:val="18"/>
          <w:szCs w:val="18"/>
          <w:lang w:eastAsia="zh-CN"/>
        </w:rPr>
        <w:t>十八里畜牧场中聚光伏发电平价上网项目</w:t>
      </w:r>
      <w:r>
        <w:rPr>
          <w:rFonts w:hint="eastAsia" w:ascii="宋体" w:hAnsi="宋体"/>
          <w:sz w:val="18"/>
          <w:szCs w:val="18"/>
        </w:rPr>
        <w:t xml:space="preserve">                                                                     编号：</w:t>
      </w:r>
    </w:p>
    <w:tbl>
      <w:tblPr>
        <w:tblStyle w:val="3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76"/>
        <w:gridCol w:w="1847"/>
        <w:gridCol w:w="1440"/>
        <w:gridCol w:w="1370"/>
        <w:gridCol w:w="1253"/>
        <w:gridCol w:w="9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检验项目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检验内容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检验结果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检验日期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支架安装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5#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2021.8.20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管桩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5#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2021.8.20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时金宝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5"/>
        <w:spacing w:before="62" w:beforeLines="20"/>
        <w:ind w:firstLine="360" w:firstLineChars="200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本表由监理项目部填写，监理项目部自存。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F5988"/>
    <w:rsid w:val="65C0625B"/>
    <w:rsid w:val="7331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hAnsi="Times New Roman" w:eastAsia="黑体"/>
      <w:b w:val="0"/>
      <w:bCs w:val="0"/>
      <w:kern w:val="2"/>
      <w:sz w:val="21"/>
      <w:szCs w:val="21"/>
    </w:rPr>
  </w:style>
  <w:style w:type="paragraph" w:customStyle="1" w:styleId="6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2021-08-20T07:31:00Z</dcterms:created>
  <dc:creator>Administrator</dc:creator>
  <cp:lastModifiedBy>꧁༂࿅总有刁民想害朕࿅༂꧂</cp:lastModifiedBy>
  <dcterms:modified xsi:type="dcterms:W3CDTF">2021-08-20T07:52:10Z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