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设备材料开箱检查记录表</w:t>
      </w:r>
    </w:p>
    <w:p>
      <w:pPr>
        <w:tabs>
          <w:tab w:val="left" w:pos="6237"/>
        </w:tabs>
        <w:topLinePunct/>
        <w:jc w:val="right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  <w:lang w:val="en-US" w:eastAsia="zh-CN"/>
        </w:rPr>
        <w:t xml:space="preserve">                                           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21"/>
          <w:sz w:val="24"/>
          <w:szCs w:val="24"/>
        </w:rPr>
        <w:t>编号：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DZWFB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CZZH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-KX-</w:t>
      </w:r>
      <w:r>
        <w:rPr>
          <w:rFonts w:hint="eastAsia" w:ascii="宋体" w:hAnsi="宋体" w:eastAsia="宋体" w:cs="宋体"/>
          <w:kern w:val="2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00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21"/>
          <w:sz w:val="18"/>
          <w:szCs w:val="18"/>
        </w:rPr>
        <w:t xml:space="preserve">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2"/>
        <w:tblW w:w="95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115"/>
        <w:gridCol w:w="665"/>
        <w:gridCol w:w="1069"/>
        <w:gridCol w:w="1067"/>
        <w:gridCol w:w="712"/>
        <w:gridCol w:w="447"/>
        <w:gridCol w:w="1057"/>
        <w:gridCol w:w="98"/>
        <w:gridCol w:w="1654"/>
        <w:gridCol w:w="16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t>工程</w:t>
            </w:r>
            <w:r>
              <w:rPr>
                <w:rFonts w:hint="eastAsia"/>
              </w:rPr>
              <w:t>名称</w:t>
            </w:r>
          </w:p>
        </w:tc>
        <w:tc>
          <w:tcPr>
            <w:tcW w:w="396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台州市椒江杭泰电力有限公司龙港分公司0.79MW屋顶分布式光伏发电项目</w:t>
            </w:r>
          </w:p>
        </w:tc>
        <w:tc>
          <w:tcPr>
            <w:tcW w:w="115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r>
              <w:t>开箱日期</w:t>
            </w:r>
          </w:p>
        </w:tc>
        <w:tc>
          <w:tcPr>
            <w:tcW w:w="332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ind w:firstLine="840" w:firstLineChars="400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96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甲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</w:tc>
        <w:tc>
          <w:tcPr>
            <w:tcW w:w="115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332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96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太阳能光伏组件</w:t>
            </w:r>
          </w:p>
        </w:tc>
        <w:tc>
          <w:tcPr>
            <w:tcW w:w="115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332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1362块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96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1260" w:firstLineChars="7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JKM580N</w:t>
            </w:r>
          </w:p>
        </w:tc>
        <w:tc>
          <w:tcPr>
            <w:tcW w:w="115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332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1362块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96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晶科能源股份有限公司</w:t>
            </w:r>
          </w:p>
        </w:tc>
        <w:tc>
          <w:tcPr>
            <w:tcW w:w="115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332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38箱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96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中国</w:t>
            </w:r>
          </w:p>
        </w:tc>
        <w:tc>
          <w:tcPr>
            <w:tcW w:w="115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332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96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332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大洲无纺布厂区内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8440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7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706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7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706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7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706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7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706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50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175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6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0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0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0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0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0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0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0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44" w:hRule="atLeast"/>
          <w:jc w:val="center"/>
        </w:trPr>
        <w:tc>
          <w:tcPr>
            <w:tcW w:w="9555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施工项目部</w:t>
            </w:r>
            <w:r>
              <w:rPr>
                <w:sz w:val="18"/>
                <w:szCs w:val="18"/>
              </w:rPr>
              <w:t>检查结论：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9555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监理项目部</w:t>
            </w:r>
            <w:r>
              <w:rPr>
                <w:sz w:val="18"/>
                <w:szCs w:val="18"/>
              </w:rPr>
              <w:t>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9555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bCs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bCs/>
          <w:sz w:val="18"/>
          <w:szCs w:val="18"/>
        </w:rPr>
        <w:t>1. 设备材料开箱检查由监理项目部组织，开箱负责人由</w:t>
      </w:r>
      <w:r>
        <w:rPr>
          <w:rFonts w:hint="eastAsia"/>
          <w:sz w:val="18"/>
          <w:szCs w:val="18"/>
        </w:rPr>
        <w:t>总监理工程师/专业监理工程师担任</w:t>
      </w:r>
      <w:r>
        <w:rPr>
          <w:bCs/>
          <w:sz w:val="18"/>
          <w:szCs w:val="18"/>
        </w:rPr>
        <w:t>。</w:t>
      </w:r>
    </w:p>
    <w:p>
      <w:pPr>
        <w:topLinePunct/>
        <w:ind w:firstLine="720"/>
      </w:pPr>
      <w:r>
        <w:rPr>
          <w:sz w:val="18"/>
          <w:szCs w:val="18"/>
        </w:rPr>
        <w:t xml:space="preserve">2. </w:t>
      </w:r>
      <w:r>
        <w:rPr>
          <w:spacing w:val="-2"/>
          <w:sz w:val="18"/>
          <w:szCs w:val="18"/>
        </w:rPr>
        <w:t>本表一式_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_份，施工项目部存</w:t>
      </w:r>
      <w:r>
        <w:rPr>
          <w:rFonts w:hint="eastAsia"/>
          <w:spacing w:val="-2"/>
          <w:sz w:val="18"/>
          <w:szCs w:val="18"/>
        </w:rPr>
        <w:t>__</w:t>
      </w:r>
      <w:r>
        <w:rPr>
          <w:spacing w:val="-2"/>
          <w:sz w:val="18"/>
          <w:szCs w:val="18"/>
        </w:rPr>
        <w:t>_份。</w:t>
      </w:r>
    </w:p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zNTAxMzc0NWQwZjg5MGJjZmZhOTFiOGQ2N2MyNjAifQ=="/>
  </w:docVars>
  <w:rsids>
    <w:rsidRoot w:val="006A659F"/>
    <w:rsid w:val="00063BE1"/>
    <w:rsid w:val="003308E9"/>
    <w:rsid w:val="004F3136"/>
    <w:rsid w:val="005C3F4E"/>
    <w:rsid w:val="006A659F"/>
    <w:rsid w:val="00D22C82"/>
    <w:rsid w:val="02AB26CC"/>
    <w:rsid w:val="03465B6D"/>
    <w:rsid w:val="087029F2"/>
    <w:rsid w:val="0C360B29"/>
    <w:rsid w:val="0E0013EF"/>
    <w:rsid w:val="10675EBF"/>
    <w:rsid w:val="218276B2"/>
    <w:rsid w:val="22163DB3"/>
    <w:rsid w:val="22267868"/>
    <w:rsid w:val="24976611"/>
    <w:rsid w:val="2BEC2C24"/>
    <w:rsid w:val="46FF153C"/>
    <w:rsid w:val="4CAC4DC3"/>
    <w:rsid w:val="4D10734A"/>
    <w:rsid w:val="4DF36F08"/>
    <w:rsid w:val="4FEB2E03"/>
    <w:rsid w:val="50D97AC8"/>
    <w:rsid w:val="52367C19"/>
    <w:rsid w:val="546954E3"/>
    <w:rsid w:val="54996BB3"/>
    <w:rsid w:val="57D31A56"/>
    <w:rsid w:val="585C67EF"/>
    <w:rsid w:val="62AE29FF"/>
    <w:rsid w:val="68381091"/>
    <w:rsid w:val="6B320441"/>
    <w:rsid w:val="6D025C49"/>
    <w:rsid w:val="6E934893"/>
    <w:rsid w:val="711E068D"/>
    <w:rsid w:val="78FC3D8F"/>
    <w:rsid w:val="7C98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540</Characters>
  <Lines>4</Lines>
  <Paragraphs>1</Paragraphs>
  <TotalTime>3</TotalTime>
  <ScaleCrop>false</ScaleCrop>
  <LinksUpToDate>false</LinksUpToDate>
  <CharactersWithSpaces>665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Administrator</cp:lastModifiedBy>
  <cp:lastPrinted>2022-07-31T05:57:00Z</cp:lastPrinted>
  <dcterms:modified xsi:type="dcterms:W3CDTF">2024-01-19T04:05:57Z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A1A46668274642EEABFAC813A4507F17</vt:lpwstr>
  </property>
</Properties>
</file>