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/>
          <w:b/>
          <w:spacing w:val="20"/>
          <w:sz w:val="44"/>
          <w:szCs w:val="44"/>
        </w:rPr>
      </w:pPr>
      <w:r>
        <w:rPr>
          <w:rFonts w:hint="eastAsia" w:ascii="宋体" w:hAnsi="宋体"/>
          <w:b/>
          <w:spacing w:val="20"/>
          <w:sz w:val="44"/>
          <w:szCs w:val="44"/>
        </w:rPr>
        <w:t>旁站监理记录表</w:t>
      </w:r>
    </w:p>
    <w:p>
      <w:pPr>
        <w:spacing w:line="360" w:lineRule="auto"/>
        <w:ind w:right="-81" w:firstLine="7035" w:firstLineChars="3350"/>
        <w:rPr>
          <w:rFonts w:ascii="宋体"/>
        </w:rPr>
      </w:pPr>
      <w:r>
        <w:rPr>
          <w:rFonts w:hint="eastAsia" w:ascii="宋体" w:hAnsi="宋体"/>
        </w:rPr>
        <w:t>表号：</w:t>
      </w:r>
      <w:r>
        <w:rPr>
          <w:rFonts w:hint="eastAsia" w:ascii="宋体" w:hAnsi="宋体"/>
          <w:lang w:val="en-US" w:eastAsia="zh-CN"/>
        </w:rPr>
        <w:t>GF</w:t>
      </w:r>
      <w:r>
        <w:rPr>
          <w:rFonts w:ascii="宋体" w:hAnsi="宋体"/>
        </w:rPr>
        <w:t>-B13</w:t>
      </w:r>
    </w:p>
    <w:p>
      <w:pPr>
        <w:spacing w:line="360" w:lineRule="auto"/>
        <w:jc w:val="left"/>
        <w:rPr>
          <w:rFonts w:ascii="宋体"/>
        </w:rPr>
      </w:pPr>
      <w:r>
        <w:rPr>
          <w:rFonts w:hint="eastAsia" w:ascii="宋体" w:hAnsi="宋体"/>
        </w:rPr>
        <w:t>工程名称：</w:t>
      </w:r>
      <w:r>
        <w:rPr>
          <w:rFonts w:hint="eastAsia" w:ascii="宋体" w:hAnsi="宋体"/>
          <w:lang w:val="en-US" w:eastAsia="zh-CN"/>
        </w:rPr>
        <w:t>华能贵州西秀经济开发区分布式光伏项目</w:t>
      </w:r>
      <w:r>
        <w:rPr>
          <w:rFonts w:ascii="宋体" w:hAnsi="宋体"/>
        </w:rPr>
        <w:t xml:space="preserve">           </w:t>
      </w:r>
      <w:r>
        <w:rPr>
          <w:rFonts w:hint="eastAsia" w:ascii="宋体" w:hAnsi="宋体"/>
          <w:lang w:val="en-US" w:eastAsia="zh-CN"/>
        </w:rPr>
        <w:t xml:space="preserve">          </w:t>
      </w:r>
      <w:r>
        <w:rPr>
          <w:rFonts w:hint="eastAsia" w:ascii="宋体" w:hAnsi="宋体"/>
        </w:rPr>
        <w:t>编号：</w:t>
      </w:r>
      <w:r>
        <w:rPr>
          <w:rFonts w:hint="eastAsia" w:ascii="宋体" w:hAnsi="宋体"/>
          <w:lang w:val="en-US" w:eastAsia="zh-CN"/>
        </w:rPr>
        <w:t>XXGF-002</w:t>
      </w:r>
      <w:r>
        <w:rPr>
          <w:rFonts w:ascii="宋体" w:hAnsi="宋体"/>
        </w:rPr>
        <w:t xml:space="preserve">                                  </w:t>
      </w:r>
    </w:p>
    <w:tbl>
      <w:tblPr>
        <w:tblStyle w:val="3"/>
        <w:tblW w:w="964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7"/>
        <w:gridCol w:w="47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847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日期及气候：</w:t>
            </w:r>
            <w:r>
              <w:rPr>
                <w:rFonts w:hint="eastAsia" w:ascii="宋体" w:hAnsi="宋体"/>
                <w:lang w:val="en-US" w:eastAsia="zh-CN"/>
              </w:rPr>
              <w:t>2019.07.24</w:t>
            </w:r>
          </w:p>
        </w:tc>
        <w:tc>
          <w:tcPr>
            <w:tcW w:w="4796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工程地点：</w:t>
            </w:r>
            <w:r>
              <w:rPr>
                <w:rFonts w:hint="eastAsia" w:ascii="宋体" w:hAnsi="宋体"/>
                <w:lang w:val="en-US" w:eastAsia="zh-CN"/>
              </w:rPr>
              <w:t>支架基础浇筑现场地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9643" w:type="dxa"/>
            <w:gridSpan w:val="2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旁站监理的部位或工序：</w:t>
            </w:r>
          </w:p>
          <w:p>
            <w:pPr>
              <w:ind w:firstLine="2310" w:firstLineChars="11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支架基础浇筑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4847" w:type="dxa"/>
            <w:vAlign w:val="center"/>
          </w:tcPr>
          <w:p>
            <w:pPr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旁站监理开始时间：</w:t>
            </w:r>
            <w:r>
              <w:rPr>
                <w:rFonts w:hint="eastAsia" w:ascii="宋体" w:hAnsi="宋体"/>
                <w:lang w:val="en-US" w:eastAsia="zh-CN"/>
              </w:rPr>
              <w:t>9：05</w:t>
            </w:r>
          </w:p>
        </w:tc>
        <w:tc>
          <w:tcPr>
            <w:tcW w:w="4796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旁站监理结束时间：</w:t>
            </w:r>
            <w:r>
              <w:rPr>
                <w:rFonts w:hint="eastAsia" w:ascii="宋体" w:hAnsi="宋体"/>
                <w:lang w:val="en-US" w:eastAsia="zh-CN"/>
              </w:rPr>
              <w:t>11：00</w:t>
            </w:r>
            <w:r>
              <w:rPr>
                <w:rFonts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8" w:hRule="atLeast"/>
          <w:jc w:val="center"/>
        </w:trPr>
        <w:tc>
          <w:tcPr>
            <w:tcW w:w="9643" w:type="dxa"/>
            <w:gridSpan w:val="2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施工情况：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、对施工现场人员进行核查:现场质量检查员、项目技术负责人均到岗。搅拌</w:t>
            </w:r>
            <w:r>
              <w:rPr>
                <w:rFonts w:hint="eastAsia"/>
                <w:lang w:val="en-US" w:eastAsia="zh-CN"/>
              </w:rPr>
              <w:t>车、泵车</w:t>
            </w:r>
            <w:r>
              <w:rPr>
                <w:rFonts w:hint="eastAsia"/>
              </w:rPr>
              <w:t>等工种人员均持证上岗。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施工机械及材料准备情况:搅拌</w:t>
            </w:r>
            <w:r>
              <w:rPr>
                <w:rFonts w:hint="eastAsia"/>
                <w:lang w:val="en-US" w:eastAsia="zh-CN"/>
              </w:rPr>
              <w:t>车、泵车</w:t>
            </w:r>
            <w:r>
              <w:rPr>
                <w:rFonts w:hint="eastAsia"/>
              </w:rPr>
              <w:t>、振捣工具准备到位。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现场以做好安全警示、安全防护措施。</w:t>
            </w:r>
          </w:p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8" w:hRule="atLeast"/>
          <w:jc w:val="center"/>
        </w:trPr>
        <w:tc>
          <w:tcPr>
            <w:tcW w:w="9643" w:type="dxa"/>
            <w:gridSpan w:val="2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监理情况：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1、</w:t>
            </w:r>
            <w:r>
              <w:rPr>
                <w:rFonts w:hint="eastAsia"/>
              </w:rPr>
              <w:t>施工人员到岗情况:电工、操作人员均持证上岗,质检员、安全员及施工队长在现场监督、巡查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检查模</w:t>
            </w:r>
            <w:r>
              <w:rPr>
                <w:rFonts w:hint="eastAsia"/>
                <w:lang w:val="en-US" w:eastAsia="zh-CN"/>
              </w:rPr>
              <w:t>具</w:t>
            </w:r>
            <w:r>
              <w:rPr>
                <w:rFonts w:hint="eastAsia"/>
              </w:rPr>
              <w:t>安装情况,满足要求,模</w:t>
            </w:r>
            <w:r>
              <w:rPr>
                <w:rFonts w:hint="eastAsia"/>
                <w:lang w:val="en-US" w:eastAsia="zh-CN"/>
              </w:rPr>
              <w:t>具</w:t>
            </w:r>
            <w:r>
              <w:rPr>
                <w:rFonts w:hint="eastAsia"/>
              </w:rPr>
              <w:t>严密无缝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符合设计要求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检查</w:t>
            </w:r>
            <w:r>
              <w:rPr>
                <w:rFonts w:hint="eastAsia"/>
                <w:lang w:val="en-US" w:eastAsia="zh-CN"/>
              </w:rPr>
              <w:t>混凝土</w:t>
            </w:r>
            <w:r>
              <w:rPr>
                <w:rFonts w:hint="eastAsia"/>
              </w:rPr>
              <w:t>材料送料</w:t>
            </w:r>
            <w:r>
              <w:rPr>
                <w:rFonts w:hint="eastAsia"/>
                <w:lang w:val="en-US" w:eastAsia="zh-CN"/>
              </w:rPr>
              <w:t>单</w:t>
            </w:r>
            <w:r>
              <w:rPr>
                <w:rFonts w:hint="eastAsia"/>
              </w:rPr>
              <w:t>是否齐全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、混凝土标号为C</w:t>
            </w:r>
            <w:r>
              <w:rPr>
                <w:rFonts w:hint="eastAsia"/>
                <w:lang w:val="en-US" w:eastAsia="zh-CN"/>
              </w:rPr>
              <w:t>25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  <w:lang w:val="en-US" w:eastAsia="zh-CN"/>
              </w:rPr>
              <w:t>开始</w:t>
            </w:r>
            <w:r>
              <w:rPr>
                <w:rFonts w:hint="eastAsia"/>
              </w:rPr>
              <w:t>浇筑</w:t>
            </w:r>
            <w:r>
              <w:rPr>
                <w:rFonts w:hint="eastAsia"/>
                <w:lang w:val="en-US" w:eastAsia="zh-CN"/>
              </w:rPr>
              <w:t>支架基础。</w:t>
            </w:r>
            <w:r>
              <w:rPr>
                <w:rFonts w:hint="eastAsia"/>
              </w:rPr>
              <w:t>保护:薄膜覆盖,保湿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符合设计要求</w:t>
            </w:r>
            <w:r>
              <w:rPr>
                <w:rFonts w:hint="eastAsia"/>
                <w:lang w:eastAsia="zh-CN"/>
              </w:rPr>
              <w:t>。。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5、</w:t>
            </w:r>
            <w:r>
              <w:rPr>
                <w:rFonts w:hint="eastAsia"/>
              </w:rPr>
              <w:t>检查构件截面尺寸变化和模</w:t>
            </w:r>
            <w:r>
              <w:rPr>
                <w:rFonts w:hint="eastAsia"/>
                <w:lang w:val="en-US" w:eastAsia="zh-CN"/>
              </w:rPr>
              <w:t>具</w:t>
            </w:r>
            <w:r>
              <w:rPr>
                <w:rFonts w:hint="eastAsia"/>
              </w:rPr>
              <w:t>加固情况:无变形、爆模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9643" w:type="dxa"/>
            <w:gridSpan w:val="2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发现问题：</w:t>
            </w:r>
          </w:p>
          <w:p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</w:t>
            </w:r>
            <w:r>
              <w:rPr>
                <w:rFonts w:hint="eastAsia"/>
              </w:rPr>
              <w:t>振捣</w:t>
            </w:r>
            <w:r>
              <w:rPr>
                <w:rFonts w:hint="eastAsia"/>
                <w:lang w:val="en-US" w:eastAsia="zh-CN"/>
              </w:rPr>
              <w:t>过程中部分基础未</w:t>
            </w:r>
            <w:r>
              <w:rPr>
                <w:rFonts w:hint="eastAsia"/>
              </w:rPr>
              <w:t>振捣</w:t>
            </w:r>
            <w:r>
              <w:rPr>
                <w:rFonts w:hint="eastAsia"/>
                <w:lang w:val="en-US" w:eastAsia="zh-CN"/>
              </w:rPr>
              <w:t>到位。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  <w:jc w:val="center"/>
        </w:trPr>
        <w:tc>
          <w:tcPr>
            <w:tcW w:w="9643" w:type="dxa"/>
            <w:gridSpan w:val="2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处理意见：</w:t>
            </w:r>
          </w:p>
          <w:p>
            <w:pPr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 xml:space="preserve">        要求施工方及时整改，达到施工要求。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atLeast"/>
          <w:jc w:val="center"/>
        </w:trPr>
        <w:tc>
          <w:tcPr>
            <w:tcW w:w="9643" w:type="dxa"/>
            <w:gridSpan w:val="2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备注：</w:t>
            </w: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1" w:hRule="atLeast"/>
          <w:jc w:val="center"/>
        </w:trPr>
        <w:tc>
          <w:tcPr>
            <w:tcW w:w="4847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施工单位（章）：</w:t>
            </w: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  <w:u w:val="single"/>
              </w:rPr>
            </w:pPr>
            <w:r>
              <w:rPr>
                <w:rFonts w:hint="eastAsia" w:ascii="宋体" w:hAnsi="宋体"/>
              </w:rPr>
              <w:t>质检员：</w:t>
            </w:r>
            <w:r>
              <w:rPr>
                <w:rFonts w:ascii="宋体" w:hAnsi="宋体"/>
                <w:u w:val="single"/>
              </w:rPr>
              <w:t xml:space="preserve">                    </w:t>
            </w:r>
          </w:p>
          <w:p>
            <w:pPr>
              <w:rPr>
                <w:rFonts w:ascii="宋体"/>
              </w:rPr>
            </w:pPr>
          </w:p>
          <w:p>
            <w:pPr>
              <w:wordWrap w:val="0"/>
              <w:jc w:val="right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4796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  <w:u w:val="single"/>
              </w:rPr>
            </w:pPr>
            <w:r>
              <w:rPr>
                <w:rFonts w:hint="eastAsia" w:ascii="宋体" w:hAnsi="宋体"/>
              </w:rPr>
              <w:t>项目监理部（章）：</w:t>
            </w:r>
          </w:p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 xml:space="preserve"> </w:t>
            </w: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  <w:u w:val="single"/>
              </w:rPr>
            </w:pPr>
            <w:r>
              <w:rPr>
                <w:rFonts w:hint="eastAsia" w:ascii="宋体" w:hAnsi="宋体"/>
              </w:rPr>
              <w:t>旁站监理人员：</w:t>
            </w:r>
            <w:r>
              <w:rPr>
                <w:rFonts w:ascii="宋体" w:hAnsi="宋体"/>
                <w:u w:val="single"/>
              </w:rPr>
              <w:t xml:space="preserve">                       </w:t>
            </w:r>
          </w:p>
          <w:p>
            <w:pPr>
              <w:rPr>
                <w:rFonts w:ascii="宋体"/>
              </w:rPr>
            </w:pPr>
          </w:p>
          <w:p>
            <w:pPr>
              <w:wordWrap w:val="0"/>
              <w:jc w:val="right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>
      <w:r>
        <w:rPr>
          <w:rFonts w:hint="eastAsia" w:ascii="宋体" w:hAnsi="宋体"/>
        </w:rPr>
        <w:t>本表由项目监理部填写，项目监理部自存一份，建设单位留存一份。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523BE2"/>
    <w:multiLevelType w:val="singleLevel"/>
    <w:tmpl w:val="A2523BE2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DF2A1CF0"/>
    <w:multiLevelType w:val="singleLevel"/>
    <w:tmpl w:val="DF2A1CF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B6FD7"/>
    <w:rsid w:val="063E0DB1"/>
    <w:rsid w:val="2C6B6FD7"/>
    <w:rsid w:val="3C3932FE"/>
    <w:rsid w:val="3F921D58"/>
    <w:rsid w:val="5585128A"/>
    <w:rsid w:val="5D294826"/>
    <w:rsid w:val="7D5B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2019-07-09T08:35:00Z</dcterms:created>
  <dc:creator>Administrator</dc:creator>
  <cp:lastModifiedBy>Administrator</cp:lastModifiedBy>
  <dcterms:modified xsi:type="dcterms:W3CDTF">2019-08-18T03:30:54Z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