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526A6">
      <w:pPr>
        <w:pStyle w:val="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0"/>
          <w:sz w:val="32"/>
          <w:szCs w:val="32"/>
        </w:rPr>
        <w:t>旁站监理记录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 w14:paraId="5ACA59C3">
      <w:pPr>
        <w:tabs>
          <w:tab w:val="left" w:pos="6237"/>
        </w:tabs>
        <w:topLinePunct/>
        <w:ind w:left="7170" w:leftChars="100" w:hanging="6960" w:hangingChars="2900"/>
        <w:rPr>
          <w:rFonts w:hint="eastAsia" w:ascii="仿宋" w:hAnsi="仿宋" w:eastAsia="仿宋" w:cs="仿宋"/>
          <w:kern w:val="21"/>
          <w:sz w:val="18"/>
          <w:szCs w:val="18"/>
        </w:rPr>
      </w:pPr>
      <w:r>
        <w:rPr>
          <w:rFonts w:hint="eastAsia" w:ascii="仿宋" w:hAnsi="仿宋" w:eastAsia="仿宋" w:cs="仿宋"/>
          <w:kern w:val="21"/>
          <w:sz w:val="24"/>
          <w:szCs w:val="24"/>
        </w:rPr>
        <w:t>工程名称：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>天合光能光电一期22.5MW/45MWh用户侧储能项目</w:t>
      </w:r>
      <w:r>
        <w:rPr>
          <w:rFonts w:hint="eastAsia" w:ascii="仿宋" w:hAnsi="仿宋" w:eastAsia="仿宋" w:cs="仿宋"/>
          <w:kern w:val="2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21"/>
          <w:sz w:val="18"/>
          <w:szCs w:val="18"/>
        </w:rPr>
        <w:t xml:space="preserve"> </w:t>
      </w:r>
    </w:p>
    <w:p w14:paraId="50CAA754">
      <w:pPr>
        <w:tabs>
          <w:tab w:val="left" w:pos="6237"/>
        </w:tabs>
        <w:topLinePunct/>
        <w:ind w:left="5386" w:leftChars="2565" w:firstLine="720" w:firstLineChars="400"/>
        <w:rPr>
          <w:rFonts w:hint="eastAsia" w:ascii="仿宋" w:hAnsi="仿宋" w:eastAsia="仿宋" w:cs="仿宋"/>
          <w:kern w:val="21"/>
          <w:sz w:val="21"/>
          <w:szCs w:val="21"/>
        </w:rPr>
      </w:pPr>
      <w:r>
        <w:rPr>
          <w:rFonts w:hint="eastAsia" w:ascii="仿宋" w:hAnsi="仿宋" w:eastAsia="仿宋" w:cs="仿宋"/>
          <w:kern w:val="21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kern w:val="21"/>
          <w:sz w:val="18"/>
          <w:szCs w:val="18"/>
          <w:lang w:val="en-US" w:eastAsia="zh-CN"/>
        </w:rPr>
        <w:t>编号：THCN-ZHJLPZ-004</w:t>
      </w:r>
      <w:r>
        <w:rPr>
          <w:rFonts w:hint="eastAsia" w:ascii="仿宋" w:hAnsi="仿宋" w:eastAsia="仿宋" w:cs="仿宋"/>
          <w:kern w:val="21"/>
          <w:sz w:val="18"/>
          <w:szCs w:val="18"/>
        </w:rPr>
        <w:t xml:space="preserve">                 </w:t>
      </w:r>
    </w:p>
    <w:tbl>
      <w:tblPr>
        <w:tblStyle w:val="3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 w14:paraId="6DC6E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5FD525">
            <w:pPr>
              <w:topLinePunct/>
              <w:snapToGrid w:val="0"/>
              <w:spacing w:before="120" w:after="12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日期及天气：202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4.10.28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晴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3E7A69">
            <w:pPr>
              <w:topLinePunct/>
              <w:snapToGrid w:val="0"/>
              <w:spacing w:before="120" w:after="12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施工单位：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常州天合智慧能源工程有限公司</w:t>
            </w:r>
          </w:p>
        </w:tc>
      </w:tr>
      <w:tr w14:paraId="760C02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F4405F">
            <w:pPr>
              <w:topLinePunct/>
              <w:snapToGrid w:val="0"/>
              <w:spacing w:before="120" w:after="12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旁站监理的部位或工序：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一期电缆沟垫层浇筑（C20)</w:t>
            </w:r>
          </w:p>
        </w:tc>
      </w:tr>
      <w:tr w14:paraId="4C4F44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F654DC">
            <w:pPr>
              <w:topLinePunct/>
              <w:snapToGrid w:val="0"/>
              <w:spacing w:before="120" w:after="1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旁站监理开始时间：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上午9</w:t>
            </w:r>
            <w:r>
              <w:rPr>
                <w:rFonts w:hint="eastAsia" w:ascii="仿宋" w:hAnsi="仿宋" w:eastAsia="仿宋" w:cs="仿宋"/>
                <w:sz w:val="24"/>
              </w:rPr>
              <w:t>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0分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5F8844"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旁站监理结束时间：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下午1</w:t>
            </w:r>
            <w:r>
              <w:rPr>
                <w:rFonts w:hint="eastAsia" w:ascii="仿宋" w:hAnsi="仿宋" w:eastAsia="仿宋" w:cs="仿宋"/>
                <w:sz w:val="24"/>
              </w:rPr>
              <w:t>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0分</w:t>
            </w:r>
          </w:p>
        </w:tc>
      </w:tr>
      <w:tr w14:paraId="6A991E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831583"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旁站的关键部位、关键工序施工情况：</w:t>
            </w:r>
          </w:p>
          <w:p w14:paraId="6491916D">
            <w:pPr>
              <w:pStyle w:val="9"/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Chars="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现场施工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指挥1人，安全员1人</w:t>
            </w:r>
          </w:p>
          <w:p w14:paraId="566A2F79">
            <w:pPr>
              <w:pStyle w:val="9"/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Chars="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说明：图纸设计C15,现场来料C20，实际浇筑方量36方，标养试块1组，塌拉度16</w:t>
            </w:r>
            <w:bookmarkStart w:id="0" w:name="_GoBack"/>
            <w:bookmarkEnd w:id="0"/>
          </w:p>
          <w:p w14:paraId="29F7C4CE">
            <w:pPr>
              <w:pStyle w:val="9"/>
              <w:topLinePunct/>
              <w:snapToGrid w:val="0"/>
              <w:spacing w:before="60" w:after="60"/>
              <w:ind w:left="720" w:firstLine="0" w:firstLineChars="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关键施工工序：检查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地基标高，接地环网焊接质量，砼塌拉度，垫层厚度，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测试仪器的准确性。测量结果：符合要求。</w:t>
            </w:r>
          </w:p>
          <w:p w14:paraId="170B4A89">
            <w:pPr>
              <w:pStyle w:val="9"/>
              <w:topLinePunct/>
              <w:snapToGrid w:val="0"/>
              <w:spacing w:before="60" w:after="60"/>
              <w:ind w:left="720" w:firstLine="0" w:firstLineChars="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19D2C19B">
            <w:pPr>
              <w:pStyle w:val="9"/>
              <w:topLinePunct/>
              <w:snapToGrid w:val="0"/>
              <w:spacing w:before="60" w:after="60"/>
              <w:ind w:left="720"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5261903A">
            <w:pPr>
              <w:pStyle w:val="9"/>
              <w:topLinePunct/>
              <w:snapToGrid w:val="0"/>
              <w:spacing w:before="60" w:after="60"/>
              <w:ind w:left="720"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1D18E12">
            <w:pPr>
              <w:pStyle w:val="9"/>
              <w:topLinePunct/>
              <w:snapToGrid w:val="0"/>
              <w:spacing w:before="60" w:after="60"/>
              <w:ind w:left="720"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A3D648D">
            <w:pPr>
              <w:pStyle w:val="9"/>
              <w:topLinePunct/>
              <w:snapToGrid w:val="0"/>
              <w:spacing w:before="60" w:after="60"/>
              <w:ind w:left="720"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47376AA9">
            <w:pPr>
              <w:pStyle w:val="9"/>
              <w:topLinePunct/>
              <w:snapToGrid w:val="0"/>
              <w:spacing w:before="60" w:after="60"/>
              <w:ind w:left="720"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5DA858C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533D8B6"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552D44A2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861E9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130629"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发现的问题及处理情况：</w:t>
            </w:r>
          </w:p>
          <w:p w14:paraId="2CC326DE">
            <w:pPr>
              <w:topLinePunct/>
              <w:snapToGrid w:val="0"/>
              <w:spacing w:before="60" w:after="6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局部标高偏高，浮土清理不干净，要求现场重新修正和清理，整改结束验收合格后同意继续浇筑。</w:t>
            </w:r>
          </w:p>
          <w:p w14:paraId="6E4ECF49"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8BF2EE5"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sz w:val="24"/>
              </w:rPr>
            </w:pPr>
          </w:p>
          <w:p w14:paraId="0B726124"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E91F77B"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0663AAF"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F76383F"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6218E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2A966A"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旁站监理人员（签字）：                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日 </w:t>
            </w:r>
          </w:p>
        </w:tc>
      </w:tr>
    </w:tbl>
    <w:p w14:paraId="0ACEEA2B">
      <w:pPr>
        <w:topLinePunct/>
        <w:ind w:left="953" w:hanging="227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 ：</w:t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仿宋" w:hAnsi="仿宋" w:eastAsia="仿宋" w:cs="仿宋"/>
          <w:szCs w:val="21"/>
        </w:rPr>
        <w:t xml:space="preserve">本表一式一份，监理项目部留存。 </w:t>
      </w:r>
    </w:p>
    <w:p w14:paraId="5A3FFA4D">
      <w:pPr>
        <w:topLinePunct/>
        <w:rPr>
          <w:rFonts w:ascii="宋体" w:hAnsi="宋体" w:cs="宋体"/>
          <w:szCs w:val="21"/>
        </w:rPr>
      </w:pPr>
    </w:p>
    <w:p w14:paraId="5EE3DF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414E5"/>
    <w:multiLevelType w:val="multilevel"/>
    <w:tmpl w:val="462414E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NDNlYzI2ZmU2ZThkZjMzMWQ2NzQwNjc5ZWJjNDMifQ=="/>
  </w:docVars>
  <w:rsids>
    <w:rsidRoot w:val="00BD7E1E"/>
    <w:rsid w:val="00063BE1"/>
    <w:rsid w:val="00257F7A"/>
    <w:rsid w:val="003308E9"/>
    <w:rsid w:val="004F3136"/>
    <w:rsid w:val="005C3F4E"/>
    <w:rsid w:val="0068672F"/>
    <w:rsid w:val="00865EB2"/>
    <w:rsid w:val="009F4202"/>
    <w:rsid w:val="00A122EA"/>
    <w:rsid w:val="00B86C2F"/>
    <w:rsid w:val="00BD7E1E"/>
    <w:rsid w:val="00D22C82"/>
    <w:rsid w:val="1F0666C0"/>
    <w:rsid w:val="203D6737"/>
    <w:rsid w:val="35727A0F"/>
    <w:rsid w:val="376645B8"/>
    <w:rsid w:val="487835F2"/>
    <w:rsid w:val="504359E6"/>
    <w:rsid w:val="51857AB3"/>
    <w:rsid w:val="55AC630B"/>
    <w:rsid w:val="610A7A7C"/>
    <w:rsid w:val="61E60A15"/>
    <w:rsid w:val="7652572E"/>
    <w:rsid w:val="76A20A0A"/>
    <w:rsid w:val="7A4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customStyle="1" w:styleId="5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8">
    <w:name w:val="批注框文本 字符"/>
    <w:basedOn w:val="4"/>
    <w:link w:val="2"/>
    <w:semiHidden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347</Characters>
  <Lines>3</Lines>
  <Paragraphs>1</Paragraphs>
  <TotalTime>41</TotalTime>
  <ScaleCrop>false</ScaleCrop>
  <LinksUpToDate>false</LinksUpToDate>
  <CharactersWithSpaces>417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2024-03-31T08:17:00Z</dcterms:created>
  <dc:creator>20160730</dc:creator>
  <cp:lastModifiedBy>Administrator</cp:lastModifiedBy>
  <cp:lastPrinted>2020-11-12T08:00:00Z</cp:lastPrinted>
  <dcterms:modified xsi:type="dcterms:W3CDTF">2024-11-25T01:00:02Z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4560BBB49FAB4337A386477361509B34_13</vt:lpwstr>
  </property>
</Properties>
</file>