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A48" w:rsidRDefault="00442A48" w:rsidP="00442A48">
      <w:pPr>
        <w:pStyle w:val="4"/>
        <w:rPr>
          <w:rFonts w:hint="eastAsia"/>
        </w:rPr>
      </w:pPr>
      <w:bookmarkStart w:id="0" w:name="_Toc388020204"/>
      <w:bookmarkStart w:id="1" w:name="_Toc384061880"/>
      <w:bookmarkStart w:id="2" w:name="_Toc381210511"/>
      <w:r>
        <w:rPr>
          <w:rFonts w:hint="eastAsia"/>
          <w:kern w:val="2"/>
          <w:lang w:val="en-US"/>
        </w:rPr>
        <w:t>GFDZ</w:t>
      </w:r>
      <w:r>
        <w:rPr>
          <w:rFonts w:hint="eastAsia"/>
          <w:kern w:val="2"/>
        </w:rPr>
        <w:t>JBM</w:t>
      </w:r>
      <w:r>
        <w:rPr>
          <w:rFonts w:hint="eastAsia"/>
          <w:kern w:val="2"/>
          <w:lang w:val="en-US"/>
        </w:rPr>
        <w:t>21</w:t>
      </w:r>
      <w:r>
        <w:rPr>
          <w:rFonts w:hint="eastAsia"/>
        </w:rPr>
        <w:t>：安全监理工作方案</w:t>
      </w:r>
      <w:bookmarkEnd w:id="0"/>
      <w:bookmarkEnd w:id="1"/>
      <w:bookmarkEnd w:id="2"/>
    </w:p>
    <w:p w:rsidR="00442A48" w:rsidRDefault="00442A48" w:rsidP="00442A48">
      <w:pPr>
        <w:topLinePunct/>
        <w:snapToGrid w:val="0"/>
        <w:spacing w:before="60" w:after="60"/>
        <w:jc w:val="center"/>
        <w:rPr>
          <w:rFonts w:hint="eastAsia"/>
          <w:szCs w:val="21"/>
        </w:rPr>
      </w:pPr>
    </w:p>
    <w:p w:rsidR="00442A48" w:rsidRDefault="00442A48" w:rsidP="00442A48">
      <w:pPr>
        <w:topLinePunct/>
        <w:snapToGrid w:val="0"/>
        <w:spacing w:before="60" w:after="60"/>
        <w:jc w:val="center"/>
        <w:rPr>
          <w:rFonts w:hint="eastAsia"/>
          <w:szCs w:val="21"/>
        </w:rPr>
      </w:pPr>
    </w:p>
    <w:p w:rsidR="00442A48" w:rsidRDefault="00442A48" w:rsidP="00442A48">
      <w:pPr>
        <w:topLinePunct/>
        <w:snapToGrid w:val="0"/>
        <w:spacing w:before="60" w:after="60"/>
        <w:jc w:val="center"/>
        <w:rPr>
          <w:rFonts w:hint="eastAsia"/>
          <w:szCs w:val="21"/>
        </w:rPr>
      </w:pPr>
    </w:p>
    <w:p w:rsidR="00442A48" w:rsidRDefault="00442A48" w:rsidP="00442A48">
      <w:pPr>
        <w:topLinePunct/>
        <w:snapToGrid w:val="0"/>
        <w:spacing w:before="60" w:after="60"/>
        <w:jc w:val="center"/>
        <w:rPr>
          <w:rFonts w:hint="eastAsia"/>
          <w:szCs w:val="21"/>
        </w:rPr>
      </w:pPr>
    </w:p>
    <w:p w:rsidR="00442A48" w:rsidRDefault="00442A48" w:rsidP="00442A48">
      <w:pPr>
        <w:topLinePunct/>
        <w:snapToGrid w:val="0"/>
        <w:spacing w:before="60" w:after="60"/>
        <w:jc w:val="center"/>
        <w:rPr>
          <w:rFonts w:hint="eastAsia"/>
          <w:szCs w:val="21"/>
        </w:rPr>
      </w:pPr>
    </w:p>
    <w:p w:rsidR="00442A48" w:rsidRDefault="00442A48" w:rsidP="00442A48">
      <w:pPr>
        <w:pStyle w:val="5"/>
        <w:spacing w:before="500" w:after="500" w:line="500" w:lineRule="exact"/>
        <w:rPr>
          <w:rFonts w:hint="eastAsia"/>
        </w:rPr>
      </w:pPr>
      <w:bookmarkStart w:id="3" w:name="_Toc388020205"/>
      <w:r>
        <w:rPr>
          <w:rFonts w:hint="eastAsia"/>
        </w:rPr>
        <w:t>____________</w:t>
      </w:r>
      <w:r>
        <w:rPr>
          <w:rFonts w:hint="eastAsia"/>
        </w:rPr>
        <w:t>工程</w:t>
      </w:r>
      <w:r>
        <w:br/>
      </w:r>
      <w:r>
        <w:rPr>
          <w:rFonts w:hint="eastAsia"/>
          <w:spacing w:val="30"/>
        </w:rPr>
        <w:t>安全监理工作方</w:t>
      </w:r>
      <w:r>
        <w:rPr>
          <w:rFonts w:hint="eastAsia"/>
        </w:rPr>
        <w:t>案</w:t>
      </w:r>
      <w:bookmarkEnd w:id="3"/>
    </w:p>
    <w:p w:rsidR="00442A48" w:rsidRDefault="00442A48" w:rsidP="00442A48">
      <w:pPr>
        <w:tabs>
          <w:tab w:val="left" w:pos="2893"/>
        </w:tabs>
        <w:topLinePunct/>
        <w:snapToGrid w:val="0"/>
        <w:spacing w:before="60" w:after="60"/>
        <w:jc w:val="center"/>
        <w:rPr>
          <w:rFonts w:hint="eastAsia"/>
          <w:sz w:val="15"/>
          <w:szCs w:val="15"/>
        </w:rPr>
      </w:pPr>
    </w:p>
    <w:p w:rsidR="00442A48" w:rsidRDefault="00442A48" w:rsidP="00442A48">
      <w:pPr>
        <w:topLinePunct/>
        <w:snapToGrid w:val="0"/>
        <w:spacing w:before="60" w:after="60"/>
        <w:jc w:val="center"/>
        <w:rPr>
          <w:rFonts w:hint="eastAsia"/>
          <w:sz w:val="15"/>
          <w:szCs w:val="15"/>
        </w:rPr>
      </w:pPr>
    </w:p>
    <w:p w:rsidR="00442A48" w:rsidRDefault="00442A48" w:rsidP="00442A48">
      <w:pPr>
        <w:topLinePunct/>
        <w:snapToGrid w:val="0"/>
        <w:spacing w:before="60" w:after="60"/>
        <w:jc w:val="center"/>
        <w:rPr>
          <w:rFonts w:hint="eastAsia"/>
          <w:sz w:val="15"/>
          <w:szCs w:val="15"/>
        </w:rPr>
      </w:pPr>
    </w:p>
    <w:p w:rsidR="00442A48" w:rsidRDefault="00442A48" w:rsidP="00442A48">
      <w:pPr>
        <w:topLinePunct/>
        <w:snapToGrid w:val="0"/>
        <w:spacing w:before="60" w:after="60"/>
        <w:jc w:val="center"/>
        <w:rPr>
          <w:rFonts w:hint="eastAsia"/>
          <w:sz w:val="15"/>
          <w:szCs w:val="15"/>
        </w:rPr>
      </w:pPr>
    </w:p>
    <w:p w:rsidR="00442A48" w:rsidRDefault="00442A48" w:rsidP="00442A48">
      <w:pPr>
        <w:topLinePunct/>
        <w:snapToGrid w:val="0"/>
        <w:spacing w:before="60" w:after="60"/>
        <w:ind w:left="454"/>
        <w:rPr>
          <w:rFonts w:hint="eastAsia"/>
          <w:szCs w:val="21"/>
        </w:rPr>
      </w:pPr>
      <w:r>
        <w:rPr>
          <w:rFonts w:hint="eastAsia"/>
          <w:szCs w:val="21"/>
        </w:rPr>
        <w:t>批准</w:t>
      </w:r>
      <w:r>
        <w:rPr>
          <w:rFonts w:hint="eastAsia"/>
          <w:szCs w:val="21"/>
          <w:u w:val="single"/>
        </w:rPr>
        <w:t>（总监理工程师）</w:t>
      </w:r>
      <w:r>
        <w:rPr>
          <w:rFonts w:hint="eastAsia"/>
          <w:szCs w:val="21"/>
          <w:u w:val="single"/>
        </w:rPr>
        <w:t xml:space="preserve">                           </w:t>
      </w:r>
      <w:r>
        <w:rPr>
          <w:szCs w:val="21"/>
        </w:rPr>
        <w:tab/>
      </w:r>
      <w:r>
        <w:rPr>
          <w:szCs w:val="21"/>
        </w:rPr>
        <w:tab/>
      </w:r>
      <w:r>
        <w:rPr>
          <w:rFonts w:hint="eastAsia"/>
          <w:szCs w:val="21"/>
        </w:rPr>
        <w:t>_____</w:t>
      </w:r>
      <w:r>
        <w:rPr>
          <w:rFonts w:hint="eastAsia"/>
          <w:szCs w:val="21"/>
        </w:rPr>
        <w:t>年</w:t>
      </w:r>
      <w:r>
        <w:rPr>
          <w:rFonts w:hint="eastAsia"/>
          <w:szCs w:val="21"/>
        </w:rPr>
        <w:t>____</w:t>
      </w:r>
      <w:r>
        <w:rPr>
          <w:rFonts w:hint="eastAsia"/>
          <w:szCs w:val="21"/>
        </w:rPr>
        <w:t>月</w:t>
      </w:r>
      <w:r>
        <w:rPr>
          <w:rFonts w:hint="eastAsia"/>
          <w:szCs w:val="21"/>
        </w:rPr>
        <w:t>_____</w:t>
      </w:r>
      <w:r>
        <w:rPr>
          <w:rFonts w:hint="eastAsia"/>
          <w:szCs w:val="21"/>
        </w:rPr>
        <w:t>日</w:t>
      </w:r>
    </w:p>
    <w:p w:rsidR="00442A48" w:rsidRDefault="00442A48" w:rsidP="00442A48">
      <w:pPr>
        <w:topLinePunct/>
        <w:snapToGrid w:val="0"/>
        <w:spacing w:before="60" w:after="60"/>
        <w:ind w:left="454"/>
        <w:rPr>
          <w:rFonts w:hint="eastAsia"/>
          <w:szCs w:val="21"/>
        </w:rPr>
      </w:pPr>
    </w:p>
    <w:p w:rsidR="00442A48" w:rsidRDefault="00442A48" w:rsidP="00442A48">
      <w:pPr>
        <w:topLinePunct/>
        <w:snapToGrid w:val="0"/>
        <w:spacing w:before="60" w:after="60"/>
        <w:ind w:left="454"/>
        <w:rPr>
          <w:rFonts w:hint="eastAsia"/>
          <w:szCs w:val="21"/>
        </w:rPr>
      </w:pPr>
    </w:p>
    <w:p w:rsidR="00442A48" w:rsidRDefault="00442A48" w:rsidP="00442A48">
      <w:pPr>
        <w:topLinePunct/>
        <w:snapToGrid w:val="0"/>
        <w:spacing w:before="60" w:after="60"/>
        <w:ind w:left="454"/>
        <w:rPr>
          <w:rFonts w:hint="eastAsia"/>
          <w:szCs w:val="21"/>
        </w:rPr>
      </w:pPr>
      <w:r>
        <w:rPr>
          <w:rFonts w:hint="eastAsia"/>
          <w:szCs w:val="21"/>
        </w:rPr>
        <w:t>审核</w:t>
      </w:r>
      <w:r>
        <w:rPr>
          <w:rFonts w:hint="eastAsia"/>
          <w:szCs w:val="21"/>
          <w:u w:val="single"/>
        </w:rPr>
        <w:t>（总监理工程师代表或专业监理工程师）</w:t>
      </w:r>
      <w:r>
        <w:rPr>
          <w:rFonts w:hint="eastAsia"/>
          <w:szCs w:val="21"/>
          <w:u w:val="single"/>
        </w:rPr>
        <w:t xml:space="preserve">       </w:t>
      </w:r>
      <w:r>
        <w:rPr>
          <w:szCs w:val="21"/>
        </w:rPr>
        <w:tab/>
      </w:r>
      <w:r>
        <w:rPr>
          <w:rFonts w:hint="eastAsia"/>
          <w:szCs w:val="21"/>
        </w:rPr>
        <w:tab/>
        <w:t>_____</w:t>
      </w:r>
      <w:r>
        <w:rPr>
          <w:rFonts w:hint="eastAsia"/>
          <w:szCs w:val="21"/>
        </w:rPr>
        <w:t>年</w:t>
      </w:r>
      <w:r>
        <w:rPr>
          <w:rFonts w:hint="eastAsia"/>
          <w:szCs w:val="21"/>
        </w:rPr>
        <w:t>_____</w:t>
      </w:r>
      <w:r>
        <w:rPr>
          <w:rFonts w:hint="eastAsia"/>
          <w:szCs w:val="21"/>
        </w:rPr>
        <w:t>月</w:t>
      </w:r>
      <w:r>
        <w:rPr>
          <w:rFonts w:hint="eastAsia"/>
          <w:szCs w:val="21"/>
        </w:rPr>
        <w:t>____</w:t>
      </w:r>
      <w:r>
        <w:rPr>
          <w:rFonts w:hint="eastAsia"/>
          <w:szCs w:val="21"/>
        </w:rPr>
        <w:t>日</w:t>
      </w:r>
    </w:p>
    <w:p w:rsidR="00442A48" w:rsidRDefault="00442A48" w:rsidP="00442A48">
      <w:pPr>
        <w:topLinePunct/>
        <w:snapToGrid w:val="0"/>
        <w:spacing w:before="60" w:after="60"/>
        <w:ind w:left="454"/>
        <w:rPr>
          <w:rFonts w:hint="eastAsia"/>
          <w:szCs w:val="21"/>
        </w:rPr>
      </w:pPr>
    </w:p>
    <w:p w:rsidR="00442A48" w:rsidRDefault="00442A48" w:rsidP="00442A48">
      <w:pPr>
        <w:topLinePunct/>
        <w:snapToGrid w:val="0"/>
        <w:spacing w:before="60" w:after="60"/>
        <w:ind w:left="454"/>
        <w:rPr>
          <w:rFonts w:hint="eastAsia"/>
          <w:szCs w:val="21"/>
        </w:rPr>
      </w:pPr>
    </w:p>
    <w:p w:rsidR="00442A48" w:rsidRDefault="00442A48" w:rsidP="00442A48">
      <w:pPr>
        <w:topLinePunct/>
        <w:snapToGrid w:val="0"/>
        <w:spacing w:before="60" w:after="60"/>
        <w:ind w:left="454"/>
        <w:rPr>
          <w:szCs w:val="21"/>
        </w:rPr>
      </w:pPr>
      <w:r>
        <w:rPr>
          <w:rFonts w:hint="eastAsia"/>
          <w:szCs w:val="21"/>
        </w:rPr>
        <w:t>编制</w:t>
      </w:r>
      <w:r>
        <w:rPr>
          <w:rFonts w:hint="eastAsia"/>
          <w:szCs w:val="21"/>
          <w:u w:val="single"/>
        </w:rPr>
        <w:t>（安全监理工程师）</w:t>
      </w:r>
      <w:r>
        <w:rPr>
          <w:rFonts w:hint="eastAsia"/>
          <w:szCs w:val="21"/>
          <w:u w:val="single"/>
        </w:rPr>
        <w:t xml:space="preserve">                        </w:t>
      </w:r>
      <w:r>
        <w:rPr>
          <w:szCs w:val="21"/>
          <w:u w:val="single"/>
        </w:rPr>
        <w:t xml:space="preserve"> </w:t>
      </w:r>
      <w:r>
        <w:rPr>
          <w:rFonts w:hint="eastAsia"/>
          <w:szCs w:val="21"/>
        </w:rPr>
        <w:tab/>
      </w:r>
      <w:r>
        <w:rPr>
          <w:szCs w:val="21"/>
        </w:rPr>
        <w:tab/>
      </w:r>
      <w:r>
        <w:rPr>
          <w:rFonts w:hint="eastAsia"/>
          <w:szCs w:val="21"/>
        </w:rPr>
        <w:t>_____</w:t>
      </w:r>
      <w:r>
        <w:rPr>
          <w:rFonts w:hint="eastAsia"/>
          <w:szCs w:val="21"/>
        </w:rPr>
        <w:t>年</w:t>
      </w:r>
      <w:r>
        <w:rPr>
          <w:rFonts w:hint="eastAsia"/>
          <w:szCs w:val="21"/>
        </w:rPr>
        <w:t>_____</w:t>
      </w:r>
      <w:r>
        <w:rPr>
          <w:rFonts w:hint="eastAsia"/>
          <w:szCs w:val="21"/>
        </w:rPr>
        <w:t>月</w:t>
      </w:r>
      <w:r>
        <w:rPr>
          <w:rFonts w:hint="eastAsia"/>
          <w:szCs w:val="21"/>
        </w:rPr>
        <w:t>____</w:t>
      </w:r>
      <w:r>
        <w:rPr>
          <w:rFonts w:hint="eastAsia"/>
          <w:szCs w:val="21"/>
        </w:rPr>
        <w:t>日</w:t>
      </w:r>
    </w:p>
    <w:p w:rsidR="00442A48" w:rsidRDefault="00442A48" w:rsidP="00442A48">
      <w:pPr>
        <w:topLinePunct/>
        <w:snapToGrid w:val="0"/>
        <w:spacing w:before="60" w:after="60"/>
        <w:ind w:left="454"/>
        <w:rPr>
          <w:rFonts w:hint="eastAsia"/>
          <w:szCs w:val="21"/>
        </w:rPr>
      </w:pPr>
    </w:p>
    <w:p w:rsidR="00442A48" w:rsidRDefault="00442A48" w:rsidP="00442A48">
      <w:pPr>
        <w:topLinePunct/>
        <w:snapToGrid w:val="0"/>
        <w:spacing w:before="60" w:after="60"/>
        <w:jc w:val="center"/>
        <w:rPr>
          <w:rFonts w:hint="eastAsia"/>
          <w:szCs w:val="21"/>
        </w:rPr>
      </w:pPr>
    </w:p>
    <w:p w:rsidR="00442A48" w:rsidRDefault="00442A48" w:rsidP="00442A48">
      <w:pPr>
        <w:topLinePunct/>
        <w:snapToGrid w:val="0"/>
        <w:spacing w:before="60" w:after="60"/>
        <w:jc w:val="center"/>
        <w:rPr>
          <w:rFonts w:hint="eastAsia"/>
          <w:szCs w:val="21"/>
        </w:rPr>
      </w:pPr>
    </w:p>
    <w:p w:rsidR="00442A48" w:rsidRDefault="00442A48" w:rsidP="00442A48">
      <w:pPr>
        <w:topLinePunct/>
        <w:snapToGrid w:val="0"/>
        <w:spacing w:before="60" w:after="60"/>
        <w:jc w:val="center"/>
        <w:rPr>
          <w:rFonts w:hint="eastAsia"/>
          <w:szCs w:val="21"/>
        </w:rPr>
      </w:pPr>
    </w:p>
    <w:p w:rsidR="00442A48" w:rsidRDefault="00442A48" w:rsidP="00442A48">
      <w:pPr>
        <w:topLinePunct/>
        <w:snapToGrid w:val="0"/>
        <w:spacing w:before="60" w:after="60"/>
        <w:jc w:val="center"/>
        <w:rPr>
          <w:rFonts w:hint="eastAsia"/>
          <w:szCs w:val="21"/>
        </w:rPr>
      </w:pPr>
    </w:p>
    <w:p w:rsidR="00442A48" w:rsidRDefault="00442A48" w:rsidP="00442A48">
      <w:pPr>
        <w:topLinePunct/>
        <w:snapToGrid w:val="0"/>
        <w:spacing w:before="60" w:after="60"/>
        <w:jc w:val="center"/>
        <w:rPr>
          <w:rFonts w:hint="eastAsia"/>
          <w:szCs w:val="21"/>
        </w:rPr>
      </w:pPr>
    </w:p>
    <w:p w:rsidR="00442A48" w:rsidRDefault="00442A48" w:rsidP="00442A48">
      <w:pPr>
        <w:topLinePunct/>
        <w:snapToGrid w:val="0"/>
        <w:spacing w:before="60" w:after="60"/>
        <w:rPr>
          <w:rFonts w:hint="eastAsia"/>
          <w:szCs w:val="21"/>
        </w:rPr>
      </w:pPr>
    </w:p>
    <w:p w:rsidR="00442A48" w:rsidRDefault="00442A48" w:rsidP="00442A48">
      <w:pPr>
        <w:topLinePunct/>
        <w:snapToGrid w:val="0"/>
        <w:spacing w:before="60" w:after="60"/>
        <w:jc w:val="center"/>
        <w:rPr>
          <w:rFonts w:hint="eastAsia"/>
          <w:szCs w:val="21"/>
        </w:rPr>
      </w:pPr>
    </w:p>
    <w:p w:rsidR="00442A48" w:rsidRDefault="00442A48" w:rsidP="00442A48">
      <w:pPr>
        <w:topLinePunct/>
        <w:snapToGrid w:val="0"/>
        <w:spacing w:before="60" w:after="60"/>
        <w:jc w:val="center"/>
        <w:rPr>
          <w:rFonts w:hint="eastAsia"/>
          <w:szCs w:val="21"/>
        </w:rPr>
      </w:pPr>
    </w:p>
    <w:p w:rsidR="00442A48" w:rsidRDefault="00442A48" w:rsidP="00442A48">
      <w:pPr>
        <w:topLinePunct/>
        <w:snapToGrid w:val="0"/>
        <w:spacing w:before="60" w:after="60"/>
        <w:jc w:val="center"/>
        <w:rPr>
          <w:rFonts w:hint="eastAsia"/>
          <w:szCs w:val="21"/>
        </w:rPr>
      </w:pPr>
    </w:p>
    <w:p w:rsidR="00442A48" w:rsidRDefault="00442A48" w:rsidP="00442A48">
      <w:pPr>
        <w:topLinePunct/>
        <w:snapToGrid w:val="0"/>
        <w:spacing w:before="60" w:after="60"/>
        <w:jc w:val="center"/>
        <w:rPr>
          <w:rFonts w:hint="eastAsia"/>
          <w:szCs w:val="21"/>
        </w:rPr>
      </w:pPr>
    </w:p>
    <w:p w:rsidR="00442A48" w:rsidRDefault="00442A48" w:rsidP="00442A48">
      <w:pPr>
        <w:tabs>
          <w:tab w:val="left" w:pos="3560"/>
        </w:tabs>
        <w:topLinePunct/>
        <w:snapToGrid w:val="0"/>
        <w:spacing w:before="60" w:after="60"/>
        <w:jc w:val="center"/>
        <w:rPr>
          <w:rFonts w:hint="eastAsia"/>
          <w:szCs w:val="21"/>
        </w:rPr>
      </w:pPr>
      <w:r>
        <w:rPr>
          <w:rFonts w:hint="eastAsia"/>
          <w:szCs w:val="21"/>
        </w:rPr>
        <w:t>____________</w:t>
      </w:r>
      <w:r>
        <w:rPr>
          <w:rFonts w:hint="eastAsia"/>
          <w:szCs w:val="21"/>
        </w:rPr>
        <w:t>监理项目部</w:t>
      </w:r>
    </w:p>
    <w:p w:rsidR="00442A48" w:rsidRDefault="00442A48" w:rsidP="00442A48">
      <w:pPr>
        <w:tabs>
          <w:tab w:val="left" w:pos="3560"/>
        </w:tabs>
        <w:topLinePunct/>
        <w:snapToGrid w:val="0"/>
        <w:spacing w:before="60" w:after="60"/>
        <w:jc w:val="center"/>
        <w:rPr>
          <w:rFonts w:hint="eastAsia"/>
          <w:szCs w:val="21"/>
        </w:rPr>
      </w:pPr>
      <w:r>
        <w:rPr>
          <w:rFonts w:hint="eastAsia"/>
          <w:szCs w:val="21"/>
        </w:rPr>
        <w:t>（加盖监理项目部公章）</w:t>
      </w:r>
    </w:p>
    <w:p w:rsidR="00442A48" w:rsidRDefault="00442A48" w:rsidP="00442A48">
      <w:pPr>
        <w:topLinePunct/>
        <w:snapToGrid w:val="0"/>
        <w:spacing w:before="60" w:after="60"/>
        <w:jc w:val="center"/>
        <w:rPr>
          <w:rFonts w:hint="eastAsia"/>
          <w:szCs w:val="21"/>
        </w:rPr>
      </w:pPr>
      <w:r>
        <w:rPr>
          <w:rFonts w:hint="eastAsia"/>
          <w:szCs w:val="21"/>
        </w:rPr>
        <w:t>_______</w:t>
      </w:r>
      <w:r>
        <w:rPr>
          <w:rFonts w:hint="eastAsia"/>
          <w:szCs w:val="21"/>
        </w:rPr>
        <w:t>年</w:t>
      </w:r>
      <w:r>
        <w:rPr>
          <w:rFonts w:hint="eastAsia"/>
          <w:szCs w:val="21"/>
        </w:rPr>
        <w:t>_______</w:t>
      </w:r>
      <w:r>
        <w:rPr>
          <w:rFonts w:hint="eastAsia"/>
          <w:szCs w:val="21"/>
        </w:rPr>
        <w:t>月</w:t>
      </w:r>
    </w:p>
    <w:p w:rsidR="00442A48" w:rsidRDefault="00442A48" w:rsidP="00442A48">
      <w:pPr>
        <w:topLinePunct/>
        <w:spacing w:line="960" w:lineRule="auto"/>
        <w:jc w:val="center"/>
        <w:rPr>
          <w:rFonts w:ascii="黑体" w:eastAsia="黑体" w:hAnsi="宋体" w:hint="eastAsia"/>
          <w:kern w:val="21"/>
          <w:sz w:val="28"/>
          <w:szCs w:val="28"/>
        </w:rPr>
      </w:pPr>
      <w:r>
        <w:rPr>
          <w:szCs w:val="21"/>
        </w:rPr>
        <w:br w:type="page"/>
      </w:r>
      <w:r>
        <w:rPr>
          <w:rFonts w:ascii="黑体" w:eastAsia="黑体" w:hAnsi="宋体" w:hint="eastAsia"/>
          <w:kern w:val="21"/>
          <w:sz w:val="28"/>
          <w:szCs w:val="28"/>
        </w:rPr>
        <w:lastRenderedPageBreak/>
        <w:t>目    录</w:t>
      </w:r>
    </w:p>
    <w:p w:rsidR="00442A48" w:rsidRDefault="00442A48" w:rsidP="00442A48">
      <w:pPr>
        <w:tabs>
          <w:tab w:val="right" w:pos="7541"/>
        </w:tabs>
        <w:topLinePunct/>
        <w:adjustRightInd w:val="0"/>
        <w:rPr>
          <w:rFonts w:eastAsia="黑体" w:hint="eastAsia"/>
          <w:szCs w:val="21"/>
        </w:rPr>
      </w:pPr>
      <w:r>
        <w:rPr>
          <w:rFonts w:eastAsia="黑体" w:hint="eastAsia"/>
          <w:b/>
          <w:szCs w:val="21"/>
        </w:rPr>
        <w:t>1</w:t>
      </w:r>
      <w:r>
        <w:rPr>
          <w:rFonts w:eastAsia="黑体" w:hint="eastAsia"/>
          <w:szCs w:val="21"/>
        </w:rPr>
        <w:t xml:space="preserve">  </w:t>
      </w:r>
      <w:r>
        <w:rPr>
          <w:rFonts w:eastAsia="黑体" w:hint="eastAsia"/>
          <w:szCs w:val="21"/>
        </w:rPr>
        <w:t>编制依据</w:t>
      </w:r>
    </w:p>
    <w:p w:rsidR="00442A48" w:rsidRDefault="00442A48" w:rsidP="00442A48">
      <w:pPr>
        <w:tabs>
          <w:tab w:val="right" w:pos="7541"/>
        </w:tabs>
        <w:topLinePunct/>
        <w:adjustRightInd w:val="0"/>
        <w:rPr>
          <w:rFonts w:eastAsia="黑体" w:hint="eastAsia"/>
          <w:szCs w:val="21"/>
        </w:rPr>
      </w:pPr>
      <w:r>
        <w:rPr>
          <w:rFonts w:eastAsia="黑体" w:hint="eastAsia"/>
          <w:b/>
          <w:szCs w:val="21"/>
        </w:rPr>
        <w:t>2</w:t>
      </w:r>
      <w:r>
        <w:rPr>
          <w:rFonts w:eastAsia="黑体" w:hint="eastAsia"/>
          <w:szCs w:val="21"/>
        </w:rPr>
        <w:t xml:space="preserve">  </w:t>
      </w:r>
      <w:r>
        <w:rPr>
          <w:rFonts w:eastAsia="黑体" w:hint="eastAsia"/>
          <w:szCs w:val="21"/>
        </w:rPr>
        <w:t>安全管理监理工作目标</w:t>
      </w:r>
    </w:p>
    <w:p w:rsidR="00442A48" w:rsidRDefault="00442A48" w:rsidP="00442A48">
      <w:pPr>
        <w:tabs>
          <w:tab w:val="right" w:pos="7541"/>
        </w:tabs>
        <w:topLinePunct/>
        <w:adjustRightInd w:val="0"/>
        <w:rPr>
          <w:rFonts w:eastAsia="黑体" w:hint="eastAsia"/>
          <w:szCs w:val="21"/>
        </w:rPr>
      </w:pPr>
      <w:r>
        <w:rPr>
          <w:rFonts w:eastAsia="黑体" w:hint="eastAsia"/>
          <w:b/>
          <w:szCs w:val="21"/>
        </w:rPr>
        <w:t>3</w:t>
      </w:r>
      <w:r>
        <w:rPr>
          <w:rFonts w:eastAsia="黑体" w:hint="eastAsia"/>
          <w:szCs w:val="21"/>
        </w:rPr>
        <w:t xml:space="preserve">  </w:t>
      </w:r>
      <w:r>
        <w:rPr>
          <w:rFonts w:eastAsia="黑体" w:hint="eastAsia"/>
          <w:szCs w:val="21"/>
        </w:rPr>
        <w:t>安全管理监理组织机构及工作职责</w:t>
      </w:r>
    </w:p>
    <w:p w:rsidR="00442A48" w:rsidRDefault="00442A48" w:rsidP="00442A48">
      <w:pPr>
        <w:tabs>
          <w:tab w:val="right" w:pos="7541"/>
        </w:tabs>
        <w:topLinePunct/>
        <w:adjustRightInd w:val="0"/>
        <w:rPr>
          <w:rFonts w:eastAsia="黑体" w:hint="eastAsia"/>
          <w:szCs w:val="21"/>
        </w:rPr>
      </w:pPr>
      <w:r>
        <w:rPr>
          <w:rFonts w:eastAsia="黑体" w:hint="eastAsia"/>
          <w:b/>
          <w:szCs w:val="21"/>
        </w:rPr>
        <w:t>4</w:t>
      </w:r>
      <w:r>
        <w:rPr>
          <w:rFonts w:eastAsia="黑体" w:hint="eastAsia"/>
          <w:szCs w:val="21"/>
        </w:rPr>
        <w:t xml:space="preserve">  </w:t>
      </w:r>
      <w:r>
        <w:rPr>
          <w:rFonts w:eastAsia="黑体" w:hint="eastAsia"/>
          <w:szCs w:val="21"/>
        </w:rPr>
        <w:t>安全管理监理工作流程</w:t>
      </w:r>
    </w:p>
    <w:p w:rsidR="00442A48" w:rsidRDefault="00442A48" w:rsidP="00442A48">
      <w:pPr>
        <w:tabs>
          <w:tab w:val="right" w:pos="7541"/>
        </w:tabs>
        <w:topLinePunct/>
        <w:adjustRightInd w:val="0"/>
        <w:rPr>
          <w:rFonts w:eastAsia="黑体" w:hint="eastAsia"/>
          <w:szCs w:val="21"/>
        </w:rPr>
      </w:pPr>
      <w:r>
        <w:rPr>
          <w:rFonts w:eastAsia="黑体" w:hint="eastAsia"/>
          <w:b/>
          <w:szCs w:val="21"/>
        </w:rPr>
        <w:t>5</w:t>
      </w:r>
      <w:r>
        <w:rPr>
          <w:rFonts w:eastAsia="黑体" w:hint="eastAsia"/>
          <w:szCs w:val="21"/>
        </w:rPr>
        <w:t xml:space="preserve">  </w:t>
      </w:r>
      <w:r>
        <w:rPr>
          <w:rFonts w:eastAsia="黑体" w:hint="eastAsia"/>
          <w:szCs w:val="21"/>
        </w:rPr>
        <w:t>安全管理工作控制要点</w:t>
      </w:r>
    </w:p>
    <w:p w:rsidR="00442A48" w:rsidRDefault="00442A48" w:rsidP="00442A48">
      <w:pPr>
        <w:tabs>
          <w:tab w:val="right" w:pos="7541"/>
        </w:tabs>
        <w:topLinePunct/>
        <w:adjustRightInd w:val="0"/>
        <w:rPr>
          <w:rFonts w:eastAsia="黑体" w:hint="eastAsia"/>
          <w:szCs w:val="21"/>
        </w:rPr>
      </w:pPr>
      <w:r>
        <w:rPr>
          <w:rFonts w:eastAsia="黑体" w:hint="eastAsia"/>
          <w:b/>
          <w:szCs w:val="21"/>
        </w:rPr>
        <w:t>6</w:t>
      </w:r>
      <w:r>
        <w:rPr>
          <w:rFonts w:eastAsia="黑体" w:hint="eastAsia"/>
          <w:szCs w:val="21"/>
        </w:rPr>
        <w:t xml:space="preserve">  </w:t>
      </w:r>
      <w:r>
        <w:rPr>
          <w:rFonts w:eastAsia="黑体" w:hint="eastAsia"/>
          <w:szCs w:val="21"/>
        </w:rPr>
        <w:t>安全管理方法及措施</w:t>
      </w:r>
    </w:p>
    <w:p w:rsidR="00442A48" w:rsidRDefault="00442A48" w:rsidP="00442A48">
      <w:pPr>
        <w:tabs>
          <w:tab w:val="right" w:pos="7541"/>
        </w:tabs>
        <w:topLinePunct/>
        <w:adjustRightInd w:val="0"/>
        <w:ind w:firstLine="227"/>
        <w:rPr>
          <w:rFonts w:hint="eastAsia"/>
          <w:szCs w:val="21"/>
        </w:rPr>
      </w:pPr>
      <w:r>
        <w:rPr>
          <w:rFonts w:hint="eastAsia"/>
          <w:szCs w:val="21"/>
        </w:rPr>
        <w:t xml:space="preserve">6.1  </w:t>
      </w:r>
      <w:r>
        <w:rPr>
          <w:rFonts w:hint="eastAsia"/>
          <w:szCs w:val="21"/>
        </w:rPr>
        <w:t>安全工作策划</w:t>
      </w:r>
    </w:p>
    <w:p w:rsidR="00442A48" w:rsidRDefault="00442A48" w:rsidP="00442A48">
      <w:pPr>
        <w:tabs>
          <w:tab w:val="right" w:pos="7541"/>
        </w:tabs>
        <w:topLinePunct/>
        <w:adjustRightInd w:val="0"/>
        <w:ind w:firstLine="227"/>
        <w:rPr>
          <w:rFonts w:hint="eastAsia"/>
          <w:szCs w:val="21"/>
        </w:rPr>
      </w:pPr>
      <w:r>
        <w:rPr>
          <w:rFonts w:hint="eastAsia"/>
          <w:szCs w:val="21"/>
        </w:rPr>
        <w:t xml:space="preserve">6.2  </w:t>
      </w:r>
      <w:r>
        <w:rPr>
          <w:rFonts w:hint="eastAsia"/>
          <w:szCs w:val="21"/>
        </w:rPr>
        <w:t>安全风险及应急管理</w:t>
      </w:r>
    </w:p>
    <w:p w:rsidR="00442A48" w:rsidRDefault="00442A48" w:rsidP="00442A48">
      <w:pPr>
        <w:tabs>
          <w:tab w:val="right" w:pos="7541"/>
        </w:tabs>
        <w:topLinePunct/>
        <w:adjustRightInd w:val="0"/>
        <w:ind w:firstLine="227"/>
        <w:rPr>
          <w:rFonts w:hint="eastAsia"/>
          <w:szCs w:val="21"/>
        </w:rPr>
      </w:pPr>
      <w:r>
        <w:rPr>
          <w:rFonts w:hint="eastAsia"/>
          <w:szCs w:val="21"/>
        </w:rPr>
        <w:t xml:space="preserve">6.3  </w:t>
      </w:r>
      <w:r>
        <w:rPr>
          <w:rFonts w:hint="eastAsia"/>
          <w:szCs w:val="21"/>
        </w:rPr>
        <w:t>重要设施及重大工序转接安全检查签证</w:t>
      </w:r>
    </w:p>
    <w:p w:rsidR="00442A48" w:rsidRDefault="00442A48" w:rsidP="00442A48">
      <w:pPr>
        <w:tabs>
          <w:tab w:val="right" w:pos="7541"/>
        </w:tabs>
        <w:topLinePunct/>
        <w:adjustRightInd w:val="0"/>
        <w:ind w:firstLine="227"/>
        <w:rPr>
          <w:rFonts w:hint="eastAsia"/>
          <w:szCs w:val="21"/>
        </w:rPr>
      </w:pPr>
      <w:r>
        <w:rPr>
          <w:rFonts w:hint="eastAsia"/>
          <w:szCs w:val="21"/>
        </w:rPr>
        <w:t xml:space="preserve">6.4  </w:t>
      </w:r>
      <w:r>
        <w:rPr>
          <w:rFonts w:hint="eastAsia"/>
          <w:szCs w:val="21"/>
        </w:rPr>
        <w:t>分包安全管理</w:t>
      </w:r>
    </w:p>
    <w:p w:rsidR="00442A48" w:rsidRDefault="00442A48" w:rsidP="00442A48">
      <w:pPr>
        <w:tabs>
          <w:tab w:val="right" w:pos="7541"/>
        </w:tabs>
        <w:topLinePunct/>
        <w:adjustRightInd w:val="0"/>
        <w:ind w:firstLine="227"/>
        <w:rPr>
          <w:rFonts w:hint="eastAsia"/>
          <w:szCs w:val="21"/>
        </w:rPr>
      </w:pPr>
      <w:r>
        <w:rPr>
          <w:rFonts w:hint="eastAsia"/>
          <w:szCs w:val="21"/>
        </w:rPr>
        <w:t xml:space="preserve">6.5  </w:t>
      </w:r>
      <w:r>
        <w:rPr>
          <w:rFonts w:hint="eastAsia"/>
          <w:szCs w:val="21"/>
        </w:rPr>
        <w:t>安全通病防治控制措施</w:t>
      </w:r>
    </w:p>
    <w:p w:rsidR="00442A48" w:rsidRDefault="00442A48" w:rsidP="00442A48">
      <w:pPr>
        <w:tabs>
          <w:tab w:val="right" w:pos="7541"/>
        </w:tabs>
        <w:topLinePunct/>
        <w:adjustRightInd w:val="0"/>
        <w:ind w:firstLine="227"/>
        <w:rPr>
          <w:rFonts w:hint="eastAsia"/>
          <w:szCs w:val="21"/>
        </w:rPr>
      </w:pPr>
      <w:r>
        <w:rPr>
          <w:rFonts w:hint="eastAsia"/>
          <w:szCs w:val="21"/>
        </w:rPr>
        <w:t xml:space="preserve">6.6  </w:t>
      </w:r>
      <w:r>
        <w:rPr>
          <w:rFonts w:hint="eastAsia"/>
          <w:szCs w:val="21"/>
        </w:rPr>
        <w:t>安全文明施工管理</w:t>
      </w:r>
    </w:p>
    <w:p w:rsidR="00442A48" w:rsidRDefault="00442A48" w:rsidP="00442A48">
      <w:pPr>
        <w:tabs>
          <w:tab w:val="right" w:pos="7541"/>
        </w:tabs>
        <w:topLinePunct/>
        <w:adjustRightInd w:val="0"/>
        <w:ind w:firstLine="227"/>
        <w:rPr>
          <w:rFonts w:hint="eastAsia"/>
          <w:szCs w:val="21"/>
        </w:rPr>
      </w:pPr>
      <w:r>
        <w:rPr>
          <w:rFonts w:hint="eastAsia"/>
          <w:szCs w:val="21"/>
        </w:rPr>
        <w:t xml:space="preserve">6.7  </w:t>
      </w:r>
      <w:r>
        <w:rPr>
          <w:rFonts w:hint="eastAsia"/>
          <w:szCs w:val="21"/>
        </w:rPr>
        <w:t>安全旁站及巡视监理工作方法</w:t>
      </w:r>
    </w:p>
    <w:p w:rsidR="00442A48" w:rsidRDefault="00442A48" w:rsidP="00442A48">
      <w:pPr>
        <w:tabs>
          <w:tab w:val="right" w:pos="7541"/>
        </w:tabs>
        <w:topLinePunct/>
        <w:adjustRightInd w:val="0"/>
        <w:ind w:firstLine="227"/>
        <w:rPr>
          <w:rFonts w:hint="eastAsia"/>
          <w:szCs w:val="21"/>
        </w:rPr>
      </w:pPr>
      <w:r>
        <w:rPr>
          <w:rFonts w:hint="eastAsia"/>
          <w:szCs w:val="21"/>
        </w:rPr>
        <w:t xml:space="preserve">6.8  </w:t>
      </w:r>
      <w:r>
        <w:rPr>
          <w:rFonts w:hint="eastAsia"/>
          <w:szCs w:val="21"/>
        </w:rPr>
        <w:t>环境及水土保持管理</w:t>
      </w:r>
    </w:p>
    <w:p w:rsidR="00442A48" w:rsidRDefault="00442A48" w:rsidP="00442A48">
      <w:pPr>
        <w:tabs>
          <w:tab w:val="left" w:pos="630"/>
          <w:tab w:val="left" w:pos="992"/>
          <w:tab w:val="left" w:pos="1467"/>
        </w:tabs>
        <w:topLinePunct/>
        <w:ind w:firstLine="425"/>
        <w:rPr>
          <w:rFonts w:hint="eastAsia"/>
          <w:szCs w:val="21"/>
        </w:rPr>
      </w:pPr>
    </w:p>
    <w:p w:rsidR="00442A48" w:rsidRDefault="00442A48" w:rsidP="00442A48">
      <w:pPr>
        <w:tabs>
          <w:tab w:val="right" w:pos="7541"/>
        </w:tabs>
        <w:topLinePunct/>
        <w:adjustRightInd w:val="0"/>
        <w:rPr>
          <w:rFonts w:eastAsia="黑体" w:hint="eastAsia"/>
          <w:szCs w:val="21"/>
        </w:rPr>
      </w:pPr>
      <w:r>
        <w:rPr>
          <w:rFonts w:eastAsia="黑体" w:hint="eastAsia"/>
          <w:szCs w:val="21"/>
        </w:rPr>
        <w:t>编写说明：</w:t>
      </w:r>
    </w:p>
    <w:p w:rsidR="00442A48" w:rsidRDefault="00442A48" w:rsidP="00442A48">
      <w:pPr>
        <w:topLinePunct/>
        <w:ind w:left="709" w:hanging="284"/>
        <w:rPr>
          <w:rFonts w:hint="eastAsia"/>
          <w:szCs w:val="21"/>
        </w:rPr>
      </w:pPr>
      <w:r>
        <w:rPr>
          <w:rFonts w:hint="eastAsia"/>
          <w:szCs w:val="21"/>
        </w:rPr>
        <w:t>1.</w:t>
      </w:r>
      <w:r>
        <w:rPr>
          <w:rFonts w:hint="eastAsia"/>
          <w:szCs w:val="21"/>
        </w:rPr>
        <w:tab/>
      </w:r>
      <w:r>
        <w:rPr>
          <w:rFonts w:hint="eastAsia"/>
          <w:szCs w:val="21"/>
        </w:rPr>
        <w:t>编制依据：与本方案相关的国家、行业有关法律、法规、规程规范，以及国家电网公司有关标准、制度和办法；经审批的监理规划和业主项目部安全文明施工总体策划等。</w:t>
      </w:r>
    </w:p>
    <w:p w:rsidR="00442A48" w:rsidRDefault="00442A48" w:rsidP="00442A48">
      <w:pPr>
        <w:topLinePunct/>
        <w:ind w:left="709" w:hanging="284"/>
        <w:rPr>
          <w:rFonts w:hint="eastAsia"/>
          <w:szCs w:val="21"/>
        </w:rPr>
      </w:pPr>
      <w:r>
        <w:rPr>
          <w:rFonts w:hint="eastAsia"/>
          <w:szCs w:val="21"/>
        </w:rPr>
        <w:t>2.</w:t>
      </w:r>
      <w:r>
        <w:rPr>
          <w:rFonts w:hint="eastAsia"/>
          <w:szCs w:val="21"/>
        </w:rPr>
        <w:tab/>
      </w:r>
      <w:r>
        <w:rPr>
          <w:rFonts w:hint="eastAsia"/>
          <w:szCs w:val="21"/>
        </w:rPr>
        <w:t>安全管理监理工作目标：根据监理规划和安全文明施工总体策划，制订安全管理监理工作分解目标，包括文明施工目标，且该目标的级别应高于上述两个文件。</w:t>
      </w:r>
    </w:p>
    <w:p w:rsidR="00442A48" w:rsidRDefault="00442A48" w:rsidP="00442A48">
      <w:pPr>
        <w:topLinePunct/>
        <w:ind w:left="709" w:hanging="284"/>
        <w:rPr>
          <w:rFonts w:hint="eastAsia"/>
          <w:szCs w:val="21"/>
        </w:rPr>
      </w:pPr>
      <w:r>
        <w:rPr>
          <w:rFonts w:hint="eastAsia"/>
          <w:szCs w:val="21"/>
        </w:rPr>
        <w:t>3.</w:t>
      </w:r>
      <w:r>
        <w:rPr>
          <w:rFonts w:hint="eastAsia"/>
          <w:szCs w:val="21"/>
        </w:rPr>
        <w:tab/>
      </w:r>
      <w:r>
        <w:rPr>
          <w:rFonts w:hint="eastAsia"/>
          <w:szCs w:val="21"/>
        </w:rPr>
        <w:t>安全管理组织机构及工作职责：图表形式表述安全监理组织机构和工作职责。</w:t>
      </w:r>
    </w:p>
    <w:p w:rsidR="00442A48" w:rsidRDefault="00442A48" w:rsidP="00442A48">
      <w:pPr>
        <w:topLinePunct/>
        <w:ind w:left="709" w:hanging="284"/>
        <w:rPr>
          <w:rFonts w:hint="eastAsia"/>
          <w:szCs w:val="21"/>
        </w:rPr>
      </w:pPr>
      <w:r>
        <w:rPr>
          <w:rFonts w:hint="eastAsia"/>
          <w:szCs w:val="21"/>
        </w:rPr>
        <w:t>4.</w:t>
      </w:r>
      <w:r>
        <w:rPr>
          <w:rFonts w:hint="eastAsia"/>
          <w:szCs w:val="21"/>
        </w:rPr>
        <w:tab/>
      </w:r>
      <w:r>
        <w:rPr>
          <w:rFonts w:hint="eastAsia"/>
          <w:szCs w:val="21"/>
        </w:rPr>
        <w:t>安全管理工作控制要点：按照“四通一平”、土建工程和电气安装工程分别描述。</w:t>
      </w:r>
    </w:p>
    <w:p w:rsidR="00442A48" w:rsidRDefault="00442A48" w:rsidP="00442A48">
      <w:pPr>
        <w:topLinePunct/>
        <w:ind w:left="709" w:hanging="284"/>
        <w:rPr>
          <w:rFonts w:hint="eastAsia"/>
          <w:szCs w:val="21"/>
        </w:rPr>
      </w:pPr>
      <w:r>
        <w:rPr>
          <w:rFonts w:hint="eastAsia"/>
          <w:szCs w:val="21"/>
        </w:rPr>
        <w:t>5.</w:t>
      </w:r>
      <w:r>
        <w:rPr>
          <w:rFonts w:hint="eastAsia"/>
          <w:szCs w:val="21"/>
        </w:rPr>
        <w:tab/>
      </w:r>
      <w:r>
        <w:rPr>
          <w:rFonts w:hint="eastAsia"/>
          <w:szCs w:val="21"/>
        </w:rPr>
        <w:t>安全管理方法及措施：从安全工作策划（包括自身编审及施工报审文件审查等）、安全风险及应急管理、重要设施及重大工序转接、分包安全管理、安全通病防治控制措施、安全文明施工管理、安全旁站及巡视监理工作方法和环境及水土保持管理等方面进行描述，其中安全旁站及巡视作为重要控制手段，列表细化安全旁站及巡视范围、计划及内容。</w:t>
      </w:r>
    </w:p>
    <w:p w:rsidR="004F3136" w:rsidRPr="00442A48" w:rsidRDefault="004F3136">
      <w:bookmarkStart w:id="4" w:name="_GoBack"/>
      <w:bookmarkEnd w:id="4"/>
    </w:p>
    <w:sectPr w:rsidR="004F3136" w:rsidRPr="00442A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A48"/>
    <w:rsid w:val="00063BE1"/>
    <w:rsid w:val="003308E9"/>
    <w:rsid w:val="00442A48"/>
    <w:rsid w:val="004F3136"/>
    <w:rsid w:val="005C3F4E"/>
    <w:rsid w:val="00D22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C7F3D-9F59-487C-8C13-4CBB6C59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42A4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CharChar1CharCharCharCharChar1CharCharCharChar">
    <w:name w:val="Char Char Char Char Char Char Char Char Char Char Char Char Char Char Char Char Char Char Char Char Char1 Char Char Char Char Char1 Char Char Char Char"/>
    <w:basedOn w:val="a"/>
    <w:qFormat/>
    <w:rsid w:val="00442A48"/>
    <w:pPr>
      <w:widowControl/>
      <w:spacing w:after="160" w:line="240" w:lineRule="exact"/>
      <w:jc w:val="center"/>
    </w:pPr>
    <w:rPr>
      <w:rFonts w:eastAsia="仿宋_GB2312"/>
      <w:spacing w:val="-6"/>
      <w:sz w:val="32"/>
      <w:szCs w:val="20"/>
    </w:rPr>
  </w:style>
  <w:style w:type="paragraph" w:customStyle="1" w:styleId="4">
    <w:name w:val="样式4"/>
    <w:basedOn w:val="a"/>
    <w:rsid w:val="00442A48"/>
    <w:pPr>
      <w:tabs>
        <w:tab w:val="left" w:pos="366"/>
        <w:tab w:val="left" w:pos="720"/>
      </w:tabs>
      <w:topLinePunct/>
      <w:ind w:firstLine="425"/>
    </w:pPr>
    <w:rPr>
      <w:rFonts w:eastAsia="黑体"/>
      <w:bCs/>
      <w:caps/>
      <w:kern w:val="21"/>
      <w:szCs w:val="21"/>
      <w:lang w:val="zh-CN"/>
    </w:rPr>
  </w:style>
  <w:style w:type="paragraph" w:customStyle="1" w:styleId="5">
    <w:name w:val="样式5"/>
    <w:basedOn w:val="a"/>
    <w:rsid w:val="00442A48"/>
    <w:pPr>
      <w:topLinePunct/>
      <w:adjustRightInd w:val="0"/>
      <w:spacing w:line="1200" w:lineRule="auto"/>
      <w:jc w:val="center"/>
    </w:pPr>
    <w:rPr>
      <w:rFonts w:ascii="宋体" w:eastAsia="黑体" w:hAnsi="宋体"/>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20160730</dc:creator>
  <cp:keywords/>
  <dc:description/>
  <cp:lastModifiedBy>20160730</cp:lastModifiedBy>
  <cp:revision>1</cp:revision>
  <dcterms:created xsi:type="dcterms:W3CDTF">2016-12-02T08:27:00Z</dcterms:created>
  <dcterms:modified xsi:type="dcterms:W3CDTF">2016-12-02T08:28:00Z</dcterms:modified>
</cp:coreProperties>
</file>