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2"/>
          <w:szCs w:val="32"/>
        </w:rPr>
      </w:pPr>
      <w:bookmarkStart w:id="0" w:name="_GoBack"/>
      <w:r>
        <w:rPr>
          <w:rFonts w:hint="eastAsia"/>
          <w:b/>
          <w:color w:val="auto"/>
          <w:sz w:val="32"/>
          <w:szCs w:val="32"/>
        </w:rPr>
        <w:t>隐藏工程验收资料台帐</w:t>
      </w:r>
    </w:p>
    <w:bookmarkEnd w:id="0"/>
    <w:p>
      <w:pPr>
        <w:rPr>
          <w:rFonts w:hint="eastAsia"/>
          <w:sz w:val="24"/>
        </w:rPr>
      </w:pPr>
      <w:r>
        <w:rPr>
          <w:rFonts w:hint="eastAsia"/>
          <w:sz w:val="24"/>
        </w:rPr>
        <w:t>工程名称：                                  施工单位：                                                    第  页</w:t>
      </w:r>
    </w:p>
    <w:tbl>
      <w:tblPr>
        <w:tblStyle w:val="3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15"/>
        <w:gridCol w:w="1420"/>
        <w:gridCol w:w="1420"/>
        <w:gridCol w:w="1420"/>
        <w:gridCol w:w="1420"/>
        <w:gridCol w:w="1231"/>
        <w:gridCol w:w="1276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5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隐藏工程名称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施工单位检查评定记录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监理（建设）单位验收记录</w:t>
            </w:r>
          </w:p>
        </w:tc>
        <w:tc>
          <w:tcPr>
            <w:tcW w:w="1231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验收结果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验收时间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验收人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记录人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1" w:type="dxa"/>
            <w:vMerge w:val="continue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Merge w:val="continue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主控项目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合格项数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主控项目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合格项数</w:t>
            </w:r>
          </w:p>
        </w:tc>
        <w:tc>
          <w:tcPr>
            <w:tcW w:w="1231" w:type="dxa"/>
            <w:vMerge w:val="continue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A1F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2016-06-29T02:45:18Z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