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</w:rPr>
        <w:t xml:space="preserve">                                 </w:t>
      </w:r>
      <w:r>
        <w:rPr>
          <w:rFonts w:hint="eastAsia" w:ascii="黑体" w:eastAsia="黑体"/>
          <w:b/>
          <w:sz w:val="32"/>
        </w:rPr>
        <w:t>监理工程师通知及回复单台帐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ascii="黑体" w:eastAsia="黑体"/>
          <w:b/>
        </w:rPr>
      </w:pPr>
      <w:r>
        <w:rPr>
          <w:rFonts w:hint="eastAsia" w:ascii="黑体" w:eastAsia="黑体"/>
          <w:b/>
        </w:rPr>
        <w:t>工程名称：</w:t>
      </w:r>
      <w:r>
        <w:rPr>
          <w:rFonts w:ascii="黑体" w:eastAsia="黑体"/>
          <w:b/>
        </w:rPr>
        <w:t xml:space="preserve">                         </w:t>
      </w:r>
      <w:r>
        <w:rPr>
          <w:rFonts w:hint="eastAsia" w:ascii="黑体" w:eastAsia="黑体"/>
          <w:b/>
        </w:rPr>
        <w:t>施工单位：</w:t>
      </w:r>
      <w:r>
        <w:rPr>
          <w:rFonts w:ascii="黑体" w:eastAsia="黑体"/>
          <w:b/>
        </w:rPr>
        <w:t xml:space="preserve">                                              </w:t>
      </w:r>
      <w:r>
        <w:rPr>
          <w:rFonts w:hint="eastAsia" w:ascii="黑体" w:eastAsia="黑体"/>
          <w:b/>
        </w:rPr>
        <w:t xml:space="preserve">                   </w:t>
      </w:r>
      <w:r>
        <w:rPr>
          <w:rFonts w:ascii="黑体" w:eastAsia="黑体"/>
          <w:b/>
        </w:rPr>
        <w:t xml:space="preserve">  </w:t>
      </w:r>
      <w:r>
        <w:rPr>
          <w:rFonts w:hint="eastAsia" w:ascii="黑体" w:eastAsia="黑体"/>
          <w:b/>
        </w:rPr>
        <w:t>第</w:t>
      </w:r>
      <w:r>
        <w:rPr>
          <w:rFonts w:ascii="黑体" w:eastAsia="黑体"/>
          <w:b/>
        </w:rPr>
        <w:t xml:space="preserve">     </w:t>
      </w:r>
      <w:r>
        <w:rPr>
          <w:rFonts w:hint="eastAsia" w:ascii="黑体" w:eastAsia="黑体"/>
          <w:b/>
        </w:rPr>
        <w:t>页</w:t>
      </w:r>
      <w:r>
        <w:rPr>
          <w:rFonts w:ascii="黑体" w:eastAsia="黑体"/>
          <w:b/>
        </w:rPr>
        <w:t xml:space="preserve"> </w:t>
      </w:r>
      <w:r>
        <w:rPr>
          <w:rFonts w:hint="eastAsia" w:ascii="黑体" w:eastAsia="黑体"/>
          <w:b/>
        </w:rPr>
        <w:t>共</w:t>
      </w:r>
      <w:r>
        <w:rPr>
          <w:rFonts w:ascii="黑体" w:eastAsia="黑体"/>
          <w:b/>
        </w:rPr>
        <w:t xml:space="preserve">     </w:t>
      </w:r>
      <w:r>
        <w:rPr>
          <w:rFonts w:hint="eastAsia" w:ascii="黑体" w:eastAsia="黑体"/>
          <w:b/>
        </w:rPr>
        <w:t>页</w:t>
      </w:r>
      <w:r>
        <w:rPr>
          <w:rFonts w:ascii="黑体" w:eastAsia="黑体"/>
          <w:b/>
        </w:rPr>
        <w:t xml:space="preserve">     </w:t>
      </w:r>
    </w:p>
    <w:tbl>
      <w:tblPr>
        <w:tblStyle w:val="3"/>
        <w:tblW w:w="148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782"/>
        <w:gridCol w:w="4744"/>
        <w:gridCol w:w="1443"/>
        <w:gridCol w:w="1669"/>
        <w:gridCol w:w="2550"/>
        <w:gridCol w:w="1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序号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通知编号</w:t>
            </w:r>
          </w:p>
        </w:tc>
        <w:tc>
          <w:tcPr>
            <w:tcW w:w="474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文件主要内容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签发日期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收到回复日期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通知发往单位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74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74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74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74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74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74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74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74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74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74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74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74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74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</w:tbl>
    <w:p>
      <w:pPr>
        <w:rPr>
          <w:rFonts w:hint="eastAsia" w:ascii="黑体" w:eastAsia="黑体"/>
          <w:b/>
          <w:sz w:val="32"/>
        </w:rPr>
      </w:pPr>
    </w:p>
    <w:p>
      <w:pPr>
        <w:jc w:val="both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</w:rPr>
        <w:br w:type="page"/>
      </w:r>
      <w:r>
        <w:rPr>
          <w:rFonts w:hint="eastAsia" w:ascii="黑体" w:eastAsia="黑体"/>
          <w:b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3479800</wp:posOffset>
            </wp:positionH>
            <wp:positionV relativeFrom="paragraph">
              <wp:posOffset>6896100</wp:posOffset>
            </wp:positionV>
            <wp:extent cx="850900" cy="825500"/>
            <wp:effectExtent l="0" t="0" r="6350" b="12700"/>
            <wp:wrapNone/>
            <wp:docPr id="1" name="Picture 3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</w:rPr>
        <w:t xml:space="preserve">                                           </w:t>
      </w:r>
      <w:bookmarkStart w:id="0" w:name="_GoBack"/>
      <w:r>
        <w:rPr>
          <w:rFonts w:hint="eastAsia" w:ascii="黑体" w:eastAsia="黑体"/>
          <w:b/>
          <w:sz w:val="32"/>
        </w:rPr>
        <w:t>监理工作联系单台帐</w:t>
      </w:r>
    </w:p>
    <w:bookmarkEnd w:id="0"/>
    <w:p>
      <w:pPr>
        <w:rPr>
          <w:rFonts w:hint="eastAsia" w:ascii="宋体" w:hAnsi="宋体"/>
          <w:szCs w:val="21"/>
        </w:rPr>
      </w:pPr>
    </w:p>
    <w:p>
      <w:pPr>
        <w:rPr>
          <w:rFonts w:ascii="黑体" w:eastAsia="黑体"/>
          <w:b/>
        </w:rPr>
      </w:pPr>
      <w:r>
        <w:rPr>
          <w:rFonts w:hint="eastAsia" w:ascii="黑体" w:eastAsia="黑体"/>
          <w:b/>
        </w:rPr>
        <w:t>工程名称：</w:t>
      </w:r>
      <w:r>
        <w:rPr>
          <w:rFonts w:ascii="黑体" w:eastAsia="黑体"/>
          <w:b/>
        </w:rPr>
        <w:t xml:space="preserve">                         </w:t>
      </w:r>
      <w:r>
        <w:rPr>
          <w:rFonts w:hint="eastAsia" w:ascii="黑体" w:eastAsia="黑体"/>
          <w:b/>
        </w:rPr>
        <w:t>施工单位：</w:t>
      </w:r>
      <w:r>
        <w:rPr>
          <w:rFonts w:ascii="黑体" w:eastAsia="黑体"/>
          <w:b/>
        </w:rPr>
        <w:t xml:space="preserve">                                              </w:t>
      </w:r>
      <w:r>
        <w:rPr>
          <w:rFonts w:hint="eastAsia" w:ascii="黑体" w:eastAsia="黑体"/>
          <w:b/>
        </w:rPr>
        <w:t xml:space="preserve">                   </w:t>
      </w:r>
      <w:r>
        <w:rPr>
          <w:rFonts w:ascii="黑体" w:eastAsia="黑体"/>
          <w:b/>
        </w:rPr>
        <w:t xml:space="preserve">  </w:t>
      </w:r>
      <w:r>
        <w:rPr>
          <w:rFonts w:hint="eastAsia" w:ascii="黑体" w:eastAsia="黑体"/>
          <w:b/>
        </w:rPr>
        <w:t>第</w:t>
      </w:r>
      <w:r>
        <w:rPr>
          <w:rFonts w:ascii="黑体" w:eastAsia="黑体"/>
          <w:b/>
        </w:rPr>
        <w:t xml:space="preserve">     </w:t>
      </w:r>
      <w:r>
        <w:rPr>
          <w:rFonts w:hint="eastAsia" w:ascii="黑体" w:eastAsia="黑体"/>
          <w:b/>
        </w:rPr>
        <w:t>页</w:t>
      </w:r>
      <w:r>
        <w:rPr>
          <w:rFonts w:ascii="黑体" w:eastAsia="黑体"/>
          <w:b/>
        </w:rPr>
        <w:t xml:space="preserve"> </w:t>
      </w:r>
      <w:r>
        <w:rPr>
          <w:rFonts w:hint="eastAsia" w:ascii="黑体" w:eastAsia="黑体"/>
          <w:b/>
        </w:rPr>
        <w:t>共</w:t>
      </w:r>
      <w:r>
        <w:rPr>
          <w:rFonts w:ascii="黑体" w:eastAsia="黑体"/>
          <w:b/>
        </w:rPr>
        <w:t xml:space="preserve">     </w:t>
      </w:r>
      <w:r>
        <w:rPr>
          <w:rFonts w:hint="eastAsia" w:ascii="黑体" w:eastAsia="黑体"/>
          <w:b/>
        </w:rPr>
        <w:t>页</w:t>
      </w:r>
      <w:r>
        <w:rPr>
          <w:rFonts w:ascii="黑体" w:eastAsia="黑体"/>
          <w:b/>
        </w:rPr>
        <w:t xml:space="preserve">     </w:t>
      </w:r>
    </w:p>
    <w:tbl>
      <w:tblPr>
        <w:tblStyle w:val="3"/>
        <w:tblW w:w="148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590"/>
        <w:gridCol w:w="2186"/>
        <w:gridCol w:w="4356"/>
        <w:gridCol w:w="1323"/>
        <w:gridCol w:w="1988"/>
        <w:gridCol w:w="24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文件编号</w:t>
            </w:r>
          </w:p>
        </w:tc>
        <w:tc>
          <w:tcPr>
            <w:tcW w:w="218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文件主要内容</w:t>
            </w: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签发人</w:t>
            </w:r>
          </w:p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和日期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签收单位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签收人</w:t>
            </w:r>
          </w:p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和日期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72F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zh1</cp:lastModifiedBy>
  <dcterms:modified xsi:type="dcterms:W3CDTF">2016-06-29T06:00:03Z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